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B08C" w14:textId="23793805" w:rsidR="00B5022A" w:rsidRDefault="00B5022A" w:rsidP="00B5022A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GRIGLIA DI OSSERVAZIONE SISTEMATICA DEGLI APPRENDIMENTI </w:t>
      </w:r>
    </w:p>
    <w:p w14:paraId="7C66D927" w14:textId="77777777" w:rsidR="00741857" w:rsidRPr="00F13D5D" w:rsidRDefault="00741857" w:rsidP="00B5022A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AB483" w14:textId="77777777" w:rsidR="00B5022A" w:rsidRPr="00B5022A" w:rsidRDefault="00B5022A" w:rsidP="00B502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2^</w:t>
      </w:r>
      <w:r w:rsidRPr="00F13D5D">
        <w:rPr>
          <w:rFonts w:ascii="Times New Roman" w:hAnsi="Times New Roman" w:cs="Times New Roman"/>
          <w:b/>
          <w:sz w:val="28"/>
          <w:szCs w:val="28"/>
        </w:rPr>
        <w:t>UDA</w:t>
      </w:r>
      <w:r w:rsidRPr="00B5022A">
        <w:rPr>
          <w:rFonts w:ascii="Times New Roman" w:hAnsi="Times New Roman" w:cs="Times New Roman"/>
          <w:b/>
          <w:sz w:val="28"/>
          <w:szCs w:val="28"/>
        </w:rPr>
        <w:t>:</w:t>
      </w:r>
      <w:r w:rsidRPr="00B5022A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  <w:r w:rsidRPr="00B5022A">
        <w:rPr>
          <w:rFonts w:ascii="Times New Roman" w:hAnsi="Times New Roman" w:cs="Times New Roman"/>
          <w:b/>
          <w:bCs/>
          <w:sz w:val="28"/>
          <w:szCs w:val="28"/>
          <w:u w:val="single"/>
        </w:rPr>
        <w:t>A spasso nel Cosmo</w:t>
      </w:r>
    </w:p>
    <w:p w14:paraId="19EBF4A3" w14:textId="77777777" w:rsidR="00B5022A" w:rsidRPr="00BD276D" w:rsidRDefault="00B5022A" w:rsidP="00B5022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 Narrow" w:hAnsi="Times New Roman" w:cs="Times New Roman"/>
          <w:b/>
          <w:color w:val="000000"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Focus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5022A">
        <w:rPr>
          <w:rFonts w:ascii="Times New Roman" w:eastAsia="Arial Narrow" w:hAnsi="Times New Roman" w:cs="Times New Roman"/>
          <w:b/>
          <w:color w:val="000000"/>
          <w:sz w:val="28"/>
          <w:szCs w:val="28"/>
        </w:rPr>
        <w:t>“</w:t>
      </w:r>
      <w:r w:rsidRPr="00B5022A">
        <w:rPr>
          <w:rFonts w:ascii="Times New Roman" w:eastAsia="Arial Narrow" w:hAnsi="Times New Roman" w:cs="Times New Roman"/>
          <w:b/>
          <w:sz w:val="28"/>
          <w:szCs w:val="28"/>
        </w:rPr>
        <w:t>Insieme per salvare la Terra”</w:t>
      </w:r>
    </w:p>
    <w:p w14:paraId="237196B8" w14:textId="77777777" w:rsidR="00BD3100" w:rsidRDefault="00BD3100" w:rsidP="00BD310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AFDFBE" w14:textId="634FB33D" w:rsidR="00BD3100" w:rsidRPr="003D4CC3" w:rsidRDefault="00BD3100" w:rsidP="00BD310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D4CC3">
        <w:rPr>
          <w:rFonts w:ascii="Times New Roman" w:hAnsi="Times New Roman" w:cs="Times New Roman"/>
          <w:b/>
          <w:bCs/>
          <w:sz w:val="24"/>
          <w:szCs w:val="24"/>
        </w:rPr>
        <w:t>COMPITO DI REALTÀ:</w:t>
      </w:r>
      <w:r w:rsidRPr="003D4C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B5022A" w:rsidRPr="003D4CC3">
        <w:rPr>
          <w:rFonts w:ascii="Times New Roman" w:hAnsi="Times New Roman" w:cs="Times New Roman"/>
          <w:b/>
          <w:bCs/>
          <w:sz w:val="28"/>
          <w:szCs w:val="28"/>
        </w:rPr>
        <w:t>Manifestazione finale</w:t>
      </w:r>
    </w:p>
    <w:p w14:paraId="11276021" w14:textId="77777777" w:rsidR="00BD3100" w:rsidRPr="00782506" w:rsidRDefault="00BD3100" w:rsidP="00BD3100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2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2405"/>
        <w:gridCol w:w="709"/>
        <w:gridCol w:w="850"/>
        <w:gridCol w:w="709"/>
        <w:gridCol w:w="1134"/>
        <w:gridCol w:w="1418"/>
        <w:gridCol w:w="1417"/>
        <w:gridCol w:w="1559"/>
        <w:gridCol w:w="1560"/>
      </w:tblGrid>
      <w:tr w:rsidR="00BD3100" w:rsidRPr="00F13D5D" w14:paraId="6459CFFC" w14:textId="77777777" w:rsidTr="00293426">
        <w:trPr>
          <w:trHeight w:val="259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E9F9F3E" w14:textId="77777777" w:rsidR="00BD3100" w:rsidRPr="00782506" w:rsidRDefault="00BD3100" w:rsidP="0029342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3CACCB6A" w14:textId="77777777" w:rsidR="00BD3100" w:rsidRPr="00782506" w:rsidRDefault="00BD3100" w:rsidP="0029342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C047CB2" w14:textId="77777777" w:rsidR="00BD3100" w:rsidRPr="00782506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33094AD" w14:textId="77777777" w:rsidR="00BD3100" w:rsidRPr="00782506" w:rsidRDefault="00BD3100" w:rsidP="0029342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C48CC9" w14:textId="77777777" w:rsidR="00BD3100" w:rsidRPr="00782506" w:rsidRDefault="00BD3100" w:rsidP="0029342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BD3100" w:rsidRPr="00F13D5D" w14:paraId="7D1ED3AB" w14:textId="77777777" w:rsidTr="00293426">
        <w:trPr>
          <w:trHeight w:val="386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48CF5FF" w14:textId="77777777" w:rsidR="00BD3100" w:rsidRPr="00782506" w:rsidRDefault="00BD3100" w:rsidP="0029342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Traguardi per lo sviluppo degli apprendimenti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A6C5C7E" w14:textId="77777777" w:rsidR="009B0E9F" w:rsidRPr="009B0E9F" w:rsidRDefault="009B0E9F" w:rsidP="009B0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9B0E9F">
              <w:rPr>
                <w:rFonts w:ascii="Times New Roman" w:hAnsi="Times New Roman" w:cs="Times New Roman"/>
              </w:rPr>
              <w:t>Utilizza abilità funzionali allo studio: individua nei testi scritti informazioni utili per l’apprendimento di un argomento dato e le mette in relazione; le sintetizza, in funzione anche dell’esposizione orale.</w:t>
            </w:r>
          </w:p>
          <w:p w14:paraId="2A255060" w14:textId="77777777" w:rsidR="009B0E9F" w:rsidRPr="009B0E9F" w:rsidRDefault="009B0E9F" w:rsidP="009B0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9B0E9F">
              <w:rPr>
                <w:rFonts w:ascii="Times New Roman" w:hAnsi="Times New Roman" w:cs="Times New Roman"/>
              </w:rPr>
              <w:t>Si impegna per portare a compimento il lavoro iniziato da solo o insieme ad altri</w:t>
            </w:r>
          </w:p>
          <w:p w14:paraId="646897C2" w14:textId="23E4AD02" w:rsidR="00741857" w:rsidRPr="002745E3" w:rsidRDefault="002745E3" w:rsidP="00274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2E5229">
              <w:rPr>
                <w:rFonts w:ascii="Times New Roman" w:hAnsi="Times New Roman" w:cs="Times New Roman"/>
              </w:rPr>
              <w:t xml:space="preserve">Sviluppa atteggiamenti e comportamenti responsabili volti alla tutela dell’ambiente, degli ecosistemi e delle risorse naturali per una crescita rispettosa dell’ambiente e per la tutela della qualità della vita. </w:t>
            </w:r>
            <w:r w:rsidRPr="002E5229">
              <w:rPr>
                <w:rFonts w:ascii="Times New Roman" w:eastAsia="Arial Narrow" w:hAnsi="Times New Roman" w:cs="Times New Roman"/>
              </w:rPr>
              <w:t>(Ed. civica-Traguardo n 5)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17CB12A" w14:textId="77777777" w:rsidR="002E5229" w:rsidRDefault="009B0E9F" w:rsidP="002E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 Narrow" w:hAnsi="Times New Roman" w:cs="Times New Roman"/>
              </w:rPr>
            </w:pPr>
            <w:r w:rsidRPr="009B0E9F">
              <w:rPr>
                <w:rFonts w:ascii="Times New Roman" w:eastAsia="Arial Narrow" w:hAnsi="Times New Roman" w:cs="Times New Roman"/>
              </w:rPr>
              <w:t xml:space="preserve">Interagisce facendo uso di diversi mezzi per la comunicazione e applica gli aspetti della netiquette ai vari ambiti e contesti della comunicazione digitale. </w:t>
            </w:r>
          </w:p>
          <w:p w14:paraId="7D455713" w14:textId="3FAF41D0" w:rsidR="002E5229" w:rsidRPr="002E5229" w:rsidRDefault="002E5229" w:rsidP="002E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Arial Narrow" w:hAnsi="Times New Roman" w:cs="Times New Roman"/>
              </w:rPr>
            </w:pPr>
            <w:r w:rsidRPr="002E5229">
              <w:rPr>
                <w:rFonts w:ascii="Times New Roman" w:hAnsi="Times New Roman" w:cs="Times New Roman"/>
              </w:rPr>
              <w:t>Accede ai contenuti digitali, in modo critico, responsabile e consapevole. (Ed. civica-Traguardo n 10)</w:t>
            </w:r>
          </w:p>
          <w:p w14:paraId="435BC558" w14:textId="43E327DE" w:rsidR="009B0E9F" w:rsidRPr="009B0E9F" w:rsidRDefault="009B0E9F" w:rsidP="002E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Arial Narrow" w:hAnsi="Times New Roman" w:cs="Times New Roman"/>
                <w:color w:val="000000"/>
              </w:rPr>
            </w:pPr>
            <w:r w:rsidRPr="009B0E9F">
              <w:rPr>
                <w:rFonts w:ascii="Times New Roman" w:eastAsia="Arial Narrow" w:hAnsi="Times New Roman" w:cs="Times New Roman"/>
                <w:color w:val="000000"/>
              </w:rPr>
              <w:t>È consapevole delle potenzialità, dei limiti e dei rischi dell’uso inappropriato delle tecnologie, dell’informazione e della comunicazione.</w:t>
            </w:r>
          </w:p>
          <w:p w14:paraId="69039F73" w14:textId="5B6D8115" w:rsidR="00BD3100" w:rsidRPr="00011A1F" w:rsidRDefault="00BD3100" w:rsidP="00293426">
            <w:pPr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  <w:p w14:paraId="1DB5D9E9" w14:textId="60F53842" w:rsidR="002E5229" w:rsidRPr="00B545BD" w:rsidRDefault="002E5229" w:rsidP="002E52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000000"/>
                <w:sz w:val="18"/>
                <w:szCs w:val="18"/>
              </w:rPr>
            </w:pPr>
          </w:p>
          <w:p w14:paraId="4B08E9ED" w14:textId="77777777" w:rsidR="00BD3100" w:rsidRPr="00011A1F" w:rsidRDefault="00BD3100" w:rsidP="00293426">
            <w:pPr>
              <w:jc w:val="both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  <w:p w14:paraId="3002F933" w14:textId="77777777" w:rsidR="00BD3100" w:rsidRPr="00782506" w:rsidRDefault="00BD3100" w:rsidP="002934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F13D5D" w14:paraId="0D1D4DBC" w14:textId="77777777" w:rsidTr="00293426">
        <w:trPr>
          <w:trHeight w:val="158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2AB4587" w14:textId="77777777" w:rsidR="00BD3100" w:rsidRPr="00F13D5D" w:rsidRDefault="00BD3100" w:rsidP="0029342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97100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4DC68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C65D3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F40DC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8C28DF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CCEAB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54AC6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567E08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BD3100" w:rsidRPr="00F13D5D" w14:paraId="45E65C23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83BE76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D287C6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538970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063F0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ABFF4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26E031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17871B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AEC7A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2E339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77E5DE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2AF1249E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1697B1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6A4DD8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DD4582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4648D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64A84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98C5F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8F09A7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61632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2585F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903FE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29BB7534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01679C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9495EA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EC093A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ECEEF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9770C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CDC12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478E18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71778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041ED5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11FBDA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1F191116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78C14F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40C659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AA1943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BEE2E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13C69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B615F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75D51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7D835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24773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FE9EA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44814DBC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FB1371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C9BF6E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65BCB9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A9D56C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183AF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999C6D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B6E85D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117CF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F492A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0AC13D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532EE0C7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F8FF51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40BA84B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E82490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37941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39F3D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4BD70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84ADD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0DCE7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B6C8B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3F806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3982DD33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872082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9AFECE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1F415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1B6D85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454DE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3CA4E7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3300F6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5CADD4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97828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9771C3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5262DA08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C6CCF3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556A93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8A7091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1463D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47EB1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A12374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7DF96E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7ACFC4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56F9E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BDB8A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4C2EA342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553483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70526C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ACF20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CF26E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13624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ADFDC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1EDC02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F100C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B82BD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7589A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0C963DA0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43A01C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063113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398A10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677EC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76CF2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F64D4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6009B6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559D4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E5EE5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0B24F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44A7EDDE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AC6DC9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A09994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D49D53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848C9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1199B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A43427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15AD86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2BDDB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E4FB9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1938D7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0817477F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95D486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0AB02AD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68E24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9BEC6D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E0082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BA5309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B45A65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0BF64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F4005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6BE282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297419FC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01E992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0E506C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D41522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F8F52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2E1132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FA9D94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2004AA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3D0A2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0BACB4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914AE6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36CF2E0D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615AD9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8B159E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6D33A9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7C028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7AEEE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2C14A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120DA0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59217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6509A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12F189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67A97B60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526706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EB3FF4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55466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47A776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441ED5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5FBED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529732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232B33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E1168E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F1E9F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68096EC6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BEEF93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49DB05E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7D2F0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81F26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F3DA27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8DFCB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255B7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31B8C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8B2D2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50BA5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7175A917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CEB939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048A1D1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18BB4C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7A32EE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4C24D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62F52A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081DF9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6BED1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74470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BD5BB0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327BD8DA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9E4C4D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8612AE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B89B5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2D33C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27150E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5F9EC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15B8A0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CAA51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2CB4A1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A1A6AB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58BE8B36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43AE0C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1CE64B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F9ED2A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0C1856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0E57E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0504A9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34B13E5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470E2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F6154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9C1AD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760979D6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0EF800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F0FEF4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15B42F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26000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DDD2DF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3959D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83933F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58AC1C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37BFB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0C3791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77FA32C9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4940B1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E795CA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0E32A9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E67D43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603DF8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3629A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9E8243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C1147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3BCB1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EAF65D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BD3100" w:rsidRPr="00F13D5D" w14:paraId="432ACE3A" w14:textId="77777777" w:rsidTr="0029342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47B4387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7DA6B49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1528FCF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63CC32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A9D6564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347954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C35B5FB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933015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A85D90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1A1F2C" w14:textId="77777777" w:rsidR="00BD3100" w:rsidRPr="00F13D5D" w:rsidRDefault="00BD3100" w:rsidP="00293426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5C3653F2" w14:textId="77777777" w:rsidR="00BD3100" w:rsidRDefault="00BD3100" w:rsidP="00BD3100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2F840E92" w14:textId="1F9A08C5" w:rsidR="00D912F6" w:rsidRPr="009B0E9F" w:rsidRDefault="00BD3100" w:rsidP="009B0E9F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1: sempre   - 2: spesso   - 3: ogni tanto - 4: poche volte </w:t>
      </w:r>
    </w:p>
    <w:p w14:paraId="33E6F448" w14:textId="15CB3384" w:rsidR="00BD3100" w:rsidRDefault="00BD3100" w:rsidP="00BD31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542">
        <w:rPr>
          <w:rFonts w:ascii="Times New Roman" w:hAnsi="Times New Roman" w:cs="Times New Roman"/>
          <w:b/>
          <w:sz w:val="28"/>
          <w:szCs w:val="28"/>
        </w:rPr>
        <w:lastRenderedPageBreak/>
        <w:t>GRIGLIA DI VALUTAZIONE DEGLI APPRENDIMENTI</w:t>
      </w:r>
    </w:p>
    <w:p w14:paraId="7655393C" w14:textId="6E763187" w:rsidR="00741857" w:rsidRPr="00F13D5D" w:rsidRDefault="00741857" w:rsidP="0074185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1B758" w14:textId="77777777" w:rsidR="00741857" w:rsidRPr="00B5022A" w:rsidRDefault="00741857" w:rsidP="007418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2^</w:t>
      </w:r>
      <w:r w:rsidRPr="00F13D5D">
        <w:rPr>
          <w:rFonts w:ascii="Times New Roman" w:hAnsi="Times New Roman" w:cs="Times New Roman"/>
          <w:b/>
          <w:sz w:val="28"/>
          <w:szCs w:val="28"/>
        </w:rPr>
        <w:t>UDA</w:t>
      </w:r>
      <w:r w:rsidRPr="00B5022A">
        <w:rPr>
          <w:rFonts w:ascii="Times New Roman" w:hAnsi="Times New Roman" w:cs="Times New Roman"/>
          <w:b/>
          <w:sz w:val="28"/>
          <w:szCs w:val="28"/>
        </w:rPr>
        <w:t>:</w:t>
      </w:r>
      <w:r w:rsidRPr="00B5022A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  <w:r w:rsidRPr="00B5022A">
        <w:rPr>
          <w:rFonts w:ascii="Times New Roman" w:hAnsi="Times New Roman" w:cs="Times New Roman"/>
          <w:b/>
          <w:bCs/>
          <w:sz w:val="28"/>
          <w:szCs w:val="28"/>
          <w:u w:val="single"/>
        </w:rPr>
        <w:t>A spasso nel Cosmo</w:t>
      </w:r>
    </w:p>
    <w:p w14:paraId="11639140" w14:textId="77777777" w:rsidR="00741857" w:rsidRPr="00BD276D" w:rsidRDefault="00741857" w:rsidP="0074185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 Narrow" w:hAnsi="Times New Roman" w:cs="Times New Roman"/>
          <w:b/>
          <w:color w:val="000000"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Focus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5022A">
        <w:rPr>
          <w:rFonts w:ascii="Times New Roman" w:eastAsia="Arial Narrow" w:hAnsi="Times New Roman" w:cs="Times New Roman"/>
          <w:b/>
          <w:color w:val="000000"/>
          <w:sz w:val="28"/>
          <w:szCs w:val="28"/>
        </w:rPr>
        <w:t>“</w:t>
      </w:r>
      <w:r w:rsidRPr="00B5022A">
        <w:rPr>
          <w:rFonts w:ascii="Times New Roman" w:eastAsia="Arial Narrow" w:hAnsi="Times New Roman" w:cs="Times New Roman"/>
          <w:b/>
          <w:sz w:val="28"/>
          <w:szCs w:val="28"/>
        </w:rPr>
        <w:t>Insieme per salvare la Terra”</w:t>
      </w:r>
    </w:p>
    <w:p w14:paraId="31A08684" w14:textId="77777777" w:rsidR="00741857" w:rsidRPr="003C1542" w:rsidRDefault="00741857" w:rsidP="00BD31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6FD032" w14:textId="77777777" w:rsidR="00BD3100" w:rsidRPr="00861D6B" w:rsidRDefault="00BD3100" w:rsidP="00BD310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8930F57" w14:textId="3D4DAE9B" w:rsidR="00BD3100" w:rsidRPr="003D4CC3" w:rsidRDefault="00BD3100" w:rsidP="00BD310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D4CC3">
        <w:rPr>
          <w:rFonts w:ascii="Times New Roman" w:hAnsi="Times New Roman" w:cs="Times New Roman"/>
          <w:b/>
          <w:bCs/>
          <w:sz w:val="28"/>
          <w:szCs w:val="28"/>
        </w:rPr>
        <w:t xml:space="preserve">COMPITO DI REALTÀ: </w:t>
      </w:r>
      <w:r w:rsidR="00741857" w:rsidRPr="003D4CC3">
        <w:rPr>
          <w:rFonts w:ascii="Times New Roman" w:hAnsi="Times New Roman" w:cs="Times New Roman"/>
          <w:b/>
          <w:bCs/>
          <w:sz w:val="28"/>
          <w:szCs w:val="28"/>
        </w:rPr>
        <w:t>Manifestazione finale</w:t>
      </w:r>
    </w:p>
    <w:p w14:paraId="6CC05C23" w14:textId="77777777" w:rsidR="00BD3100" w:rsidRPr="00861D6B" w:rsidRDefault="00BD3100" w:rsidP="00BD3100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3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274"/>
        <w:gridCol w:w="1545"/>
        <w:gridCol w:w="567"/>
        <w:gridCol w:w="662"/>
        <w:gridCol w:w="1134"/>
        <w:gridCol w:w="1322"/>
        <w:gridCol w:w="1938"/>
        <w:gridCol w:w="1417"/>
        <w:gridCol w:w="1276"/>
        <w:gridCol w:w="472"/>
        <w:gridCol w:w="95"/>
      </w:tblGrid>
      <w:tr w:rsidR="00BD3100" w:rsidRPr="00861D6B" w14:paraId="2EA00639" w14:textId="77777777" w:rsidTr="00293426">
        <w:trPr>
          <w:gridAfter w:val="10"/>
          <w:wAfter w:w="10428" w:type="dxa"/>
        </w:trPr>
        <w:tc>
          <w:tcPr>
            <w:tcW w:w="2835" w:type="dxa"/>
            <w:gridSpan w:val="2"/>
            <w:tcBorders>
              <w:left w:val="single" w:sz="12" w:space="0" w:color="000000"/>
            </w:tcBorders>
          </w:tcPr>
          <w:p w14:paraId="2A9B9B42" w14:textId="77777777" w:rsidR="00BD3100" w:rsidRPr="00861D6B" w:rsidRDefault="00BD3100" w:rsidP="0029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697CD3DA" w14:textId="77777777" w:rsidTr="00293426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C1B8AF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7AF839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35831D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BD3100" w:rsidRPr="00861D6B" w14:paraId="40624A81" w14:textId="77777777" w:rsidTr="00293426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4D84EB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ATTEGGIAMENTI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73F3DA1" w14:textId="77777777" w:rsidR="00C145F5" w:rsidRPr="00C145F5" w:rsidRDefault="00C145F5" w:rsidP="00C1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5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Acquisisce, interpreta e organizza informazioni utili, individuandone collegamenti e relazioni</w:t>
            </w:r>
          </w:p>
          <w:p w14:paraId="4BE63623" w14:textId="77777777" w:rsidR="00C145F5" w:rsidRPr="00C145F5" w:rsidRDefault="00C145F5" w:rsidP="00C14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 Narrow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145F5">
              <w:rPr>
                <w:rFonts w:ascii="Times New Roman" w:hAnsi="Times New Roman" w:cs="Times New Roman"/>
                <w:sz w:val="24"/>
                <w:szCs w:val="24"/>
              </w:rPr>
              <w:t>Riconosce situazioni problematiche e formula ipotesi di soluzione.</w:t>
            </w:r>
          </w:p>
          <w:p w14:paraId="77F1969C" w14:textId="77777777" w:rsidR="00C145F5" w:rsidRPr="00C145F5" w:rsidRDefault="00C145F5" w:rsidP="00C145F5">
            <w:pPr>
              <w:rPr>
                <w:rFonts w:ascii="Times New Roman" w:eastAsia="Arial Narrow" w:hAnsi="Times New Roman" w:cs="Times New Roman"/>
                <w:color w:val="000000"/>
                <w:sz w:val="24"/>
                <w:szCs w:val="24"/>
              </w:rPr>
            </w:pPr>
            <w:r w:rsidRPr="00C145F5">
              <w:rPr>
                <w:rFonts w:ascii="Times New Roman" w:eastAsia="Arial Narrow" w:hAnsi="Times New Roman" w:cs="Times New Roman"/>
                <w:color w:val="000000"/>
                <w:sz w:val="24"/>
                <w:szCs w:val="24"/>
              </w:rPr>
              <w:t>Assume comportamenti rispettosi di sé, degli altri, dell’ambiente.</w:t>
            </w:r>
          </w:p>
          <w:p w14:paraId="7530A738" w14:textId="77777777" w:rsidR="00BD3100" w:rsidRPr="00861D6B" w:rsidRDefault="00BD3100" w:rsidP="00C145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4829386" w14:textId="10976689" w:rsidR="00BD3100" w:rsidRPr="00C145F5" w:rsidRDefault="00C145F5" w:rsidP="00211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C145F5">
              <w:rPr>
                <w:rFonts w:ascii="Times New Roman" w:hAnsi="Times New Roman" w:cs="Times New Roman"/>
                <w:sz w:val="24"/>
                <w:szCs w:val="24"/>
              </w:rPr>
              <w:t>Utilizza i diversi dispositivi digitali e riconosce i rischi connessi al loro uso</w:t>
            </w:r>
          </w:p>
        </w:tc>
      </w:tr>
      <w:tr w:rsidR="00BD3100" w:rsidRPr="00861D6B" w14:paraId="32155DCA" w14:textId="77777777" w:rsidTr="00293426"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5D1140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0F9156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</w:tcPr>
          <w:p w14:paraId="3EB5C16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5DC8F80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1E061E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8181B8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6FE4F09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14:paraId="3CEFE7C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A9C1D1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BD3100" w:rsidRPr="00861D6B" w14:paraId="75018340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8BBE51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B4FE9C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3C9973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7BB243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1687EB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0D2D3B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3107F5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AF1725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BBB34C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7E41B8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23319752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61533B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66D20D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3917E2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FA21BF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9171B6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684493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BF99F4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260D1B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7595E2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A7DB26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01794FFE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086FB5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564BDD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4D4231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95333D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7F7F2E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E2E6C2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5F8AF2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065070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ECA409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01C1C5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2B3E8B13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5FE70E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D3E3F8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81751A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1A459A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91160D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ABD293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5E4032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759713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D583AF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CDB119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15D8A7E4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96A1AD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6937F4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3864E8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27EC64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488EDE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41B908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084948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943318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1CFAEC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77104F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0A11C6C3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3AD8AB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AFE48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DDFCD0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DC9CDF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1EFC56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674519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76AD38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8422C2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DA39D0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8CC8B8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1DB5B485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02DEF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4305F1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EBC68B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D0933D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162AA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E6F0BF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52A6DD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7C41DD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BA2B1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6148EC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600A8F08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EDB187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645CE3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F04F70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C85F30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9CA314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CD279A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1916F8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3707E1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DA0F47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D066F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4381378D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01E116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C8F758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69CFB0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F57624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615D9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505014A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B34A68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E65A4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22DEB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9C7DD4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5E824CF7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F3CE3A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DF5754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CA1CE5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675781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38D8CE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864809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2A623E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ABC493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4514C8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DF0809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55099CA7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7CF825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EC7F89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8982FB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16B535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D687AC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5C3C210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9CAFA0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AE7CAF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9635F4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44BA51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1D4E5594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CCB941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8FC7BD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9279FF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0310E7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505B4F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6FD371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B3807E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F944E3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7893BE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6CC791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4731439E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135C9B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789094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F3532A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6E3CB1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F2F63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2DC730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E366FE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96F8A8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722D4F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E517CE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3DAEB229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7FBE9E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64A07A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1149AB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E801A6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382871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184506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C0CA06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B72A9B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8E4EB8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12B858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783651E4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1F59D1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6997A0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8EAB78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F8EB7C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2D97D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D26528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2387C2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BFECBB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8D906A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8E0840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214ABB09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6F084F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42B1D8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517A2C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6CD4A2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CA245B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859098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ACFFCB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81E4BC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4CCDB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67D55A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4F41BA9E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AF60EE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CA77EF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0BE1CD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865923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BA80D1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90B30E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D5EF57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EFAB16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2740BC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8F522B7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0356B7DC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7A12E1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D7126E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8ED646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6307A3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CCE34F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DD2305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3960A6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E1A924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C6A546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633FBF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3F3B5793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D8271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F5FC78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877B9F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4267D9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3AC040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923976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5730A0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95390D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5E79491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03B551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036B2DD6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29B798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192ACD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2FDFB7D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4A5D18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637192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5A08C5D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D9B37E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6BC6E7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5E77585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B944D6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516F7311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CA191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132A4D0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EE97E4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2E9E44E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C658D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C4A855C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1EAEF6E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CF01863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1E48E7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83A58D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100" w:rsidRPr="00861D6B" w14:paraId="5A348174" w14:textId="77777777" w:rsidTr="00293426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9E452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1CF5A7B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ACF09C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3B81DF9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9628FC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532B994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6065F5F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859BFA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BD7ED8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5B7E0B6" w14:textId="77777777" w:rsidR="00BD3100" w:rsidRPr="00861D6B" w:rsidRDefault="00BD3100" w:rsidP="0029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572917" w14:textId="77777777" w:rsidR="00BD3100" w:rsidRPr="00861D6B" w:rsidRDefault="00BD3100" w:rsidP="00BD3100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9D02B0D" w14:textId="77777777" w:rsidR="00BD3100" w:rsidRPr="00861D6B" w:rsidRDefault="00BD3100" w:rsidP="00BD3100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4D2C0B73" w14:textId="77777777" w:rsidR="009E76CD" w:rsidRPr="009B0E9F" w:rsidRDefault="009E76CD" w:rsidP="009E76CD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1: sempre   - 2: spesso   - 3: ogni tanto - 4: poche volte </w:t>
      </w:r>
    </w:p>
    <w:p w14:paraId="52106771" w14:textId="77777777" w:rsidR="00BD3100" w:rsidRPr="00861D6B" w:rsidRDefault="00BD3100" w:rsidP="00BD3100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5A5D2C19" w14:textId="77777777" w:rsidR="00BD3100" w:rsidRPr="00861D6B" w:rsidRDefault="00BD3100" w:rsidP="00BD3100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p w14:paraId="2DB986E1" w14:textId="77777777" w:rsidR="00DD64DB" w:rsidRDefault="00DD64DB"/>
    <w:sectPr w:rsidR="00DD64DB" w:rsidSect="009B0E9F">
      <w:pgSz w:w="16838" w:h="11906" w:orient="landscape"/>
      <w:pgMar w:top="709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C70"/>
    <w:rsid w:val="00134000"/>
    <w:rsid w:val="00211A2C"/>
    <w:rsid w:val="002745E3"/>
    <w:rsid w:val="002C3D94"/>
    <w:rsid w:val="002E5229"/>
    <w:rsid w:val="003D4CC3"/>
    <w:rsid w:val="00741857"/>
    <w:rsid w:val="00773C70"/>
    <w:rsid w:val="008143AF"/>
    <w:rsid w:val="008A3C48"/>
    <w:rsid w:val="009B0E9F"/>
    <w:rsid w:val="009E76CD"/>
    <w:rsid w:val="00B5022A"/>
    <w:rsid w:val="00BD3100"/>
    <w:rsid w:val="00C145F5"/>
    <w:rsid w:val="00D912F6"/>
    <w:rsid w:val="00DD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5D53"/>
  <w15:chartTrackingRefBased/>
  <w15:docId w15:val="{85E20937-2388-4D11-BA85-8B757134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3100"/>
    <w:pPr>
      <w:spacing w:after="160" w:line="259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Utente</cp:lastModifiedBy>
  <cp:revision>2</cp:revision>
  <dcterms:created xsi:type="dcterms:W3CDTF">2024-10-22T13:33:00Z</dcterms:created>
  <dcterms:modified xsi:type="dcterms:W3CDTF">2024-10-22T13:33:00Z</dcterms:modified>
</cp:coreProperties>
</file>