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69E7D7E7" w14:textId="77777777" w:rsidR="0008794B" w:rsidRPr="00225740" w:rsidRDefault="0008794B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</w:pPr>
          </w:p>
          <w:p w14:paraId="70A97B24" w14:textId="0338B171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“A”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</w:t>
            </w:r>
          </w:p>
          <w:p w14:paraId="546F74BE" w14:textId="4573B6CD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</w:t>
            </w: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626D9EBD" w14:textId="77777777" w:rsidR="00A40C0F" w:rsidRDefault="00752FE9" w:rsidP="00A40C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7232A3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un </w:t>
            </w:r>
            <w:r w:rsidR="0063004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incarico </w:t>
            </w:r>
            <w:r w:rsidR="00DD72AA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individuale, avente ad oggetto</w:t>
            </w:r>
            <w:r w:rsidR="00A40C0F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 </w:t>
            </w:r>
          </w:p>
          <w:p w14:paraId="4C04D280" w14:textId="3E08E637" w:rsidR="00495B6B" w:rsidRPr="00225740" w:rsidRDefault="00A40C0F" w:rsidP="00A40C0F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"</w:t>
            </w:r>
            <w:r w:rsidRPr="00A40C0F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COMPONENTI DEL TEAM PER LA PREVENZIONE DELLA DISPERSIONE SCOLASTICA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"</w:t>
            </w:r>
          </w:p>
        </w:tc>
      </w:tr>
      <w:bookmarkEnd w:id="0"/>
    </w:tbl>
    <w:p w14:paraId="4503545F" w14:textId="7A70D565" w:rsidR="00B07D26" w:rsidRPr="00225740" w:rsidRDefault="00B07D26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5B78218" w14:textId="77777777" w:rsidR="00312F27" w:rsidRPr="00225740" w:rsidRDefault="00312F27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B0FB32C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Grigliatabella"/>
        <w:tblpPr w:leftFromText="141" w:rightFromText="141" w:vertAnchor="text" w:horzAnchor="margin" w:tblpY="184"/>
        <w:tblW w:w="963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116370" w:rsidRPr="00225740" w14:paraId="41CDC565" w14:textId="77777777" w:rsidTr="00BD0C18">
        <w:tc>
          <w:tcPr>
            <w:tcW w:w="9634" w:type="dxa"/>
          </w:tcPr>
          <w:p w14:paraId="01A49A84" w14:textId="77777777" w:rsidR="00116370" w:rsidRPr="00225740" w:rsidRDefault="00116370" w:rsidP="00225740">
            <w:pPr>
              <w:pStyle w:val="Testonormale"/>
              <w:spacing w:before="120" w:after="120" w:line="276" w:lineRule="auto"/>
              <w:jc w:val="both"/>
              <w:rPr>
                <w:rFonts w:asciiTheme="minorHAnsi" w:hAnsiTheme="minorHAnsi" w:cstheme="minorHAnsi"/>
              </w:rPr>
            </w:pPr>
            <w:r w:rsidRPr="00225740">
              <w:rPr>
                <w:rFonts w:asciiTheme="minorHAnsi" w:hAnsiTheme="minorHAnsi" w:cstheme="minorHAnsi"/>
              </w:rPr>
              <w:t>Per favorire una compilazione più veloce, il testo è stato così suddiviso:</w:t>
            </w:r>
          </w:p>
          <w:p w14:paraId="22C86830" w14:textId="77777777" w:rsidR="00116370" w:rsidRPr="00225740" w:rsidRDefault="00116370" w:rsidP="00225740">
            <w:pPr>
              <w:widowControl/>
              <w:numPr>
                <w:ilvl w:val="0"/>
                <w:numId w:val="28"/>
              </w:numPr>
              <w:adjustRightInd/>
              <w:spacing w:before="120" w:after="120" w:line="276" w:lineRule="auto"/>
              <w:textAlignment w:val="auto"/>
              <w:rPr>
                <w:rFonts w:asciiTheme="minorHAnsi" w:hAnsiTheme="minorHAnsi" w:cstheme="minorHAnsi"/>
              </w:rPr>
            </w:pPr>
            <w:r w:rsidRPr="00225740">
              <w:rPr>
                <w:rFonts w:asciiTheme="minorHAnsi" w:hAnsiTheme="minorHAnsi" w:cstheme="minorHAnsi"/>
              </w:rPr>
              <w:t xml:space="preserve">testo evidenziato in </w:t>
            </w:r>
            <w:r w:rsidRPr="00225740">
              <w:rPr>
                <w:rFonts w:asciiTheme="minorHAnsi" w:hAnsiTheme="minorHAnsi" w:cstheme="minorHAnsi"/>
                <w:highlight w:val="green"/>
              </w:rPr>
              <w:t>verde</w:t>
            </w:r>
            <w:r w:rsidRPr="00225740">
              <w:rPr>
                <w:rFonts w:asciiTheme="minorHAnsi" w:hAnsiTheme="minorHAnsi" w:cstheme="minorHAnsi"/>
              </w:rPr>
              <w:t>: si riferisce alle parti da compilare sempre (le specifiche sono indicate tra parentesi);</w:t>
            </w:r>
          </w:p>
          <w:p w14:paraId="7D51AFAF" w14:textId="77777777" w:rsidR="00116370" w:rsidRPr="00225740" w:rsidRDefault="00116370" w:rsidP="00225740">
            <w:pPr>
              <w:widowControl/>
              <w:numPr>
                <w:ilvl w:val="0"/>
                <w:numId w:val="28"/>
              </w:numPr>
              <w:adjustRightInd/>
              <w:spacing w:before="120" w:after="120" w:line="276" w:lineRule="auto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</w:rPr>
              <w:t xml:space="preserve">testo evidenziato in </w:t>
            </w:r>
            <w:r w:rsidRPr="00225740">
              <w:rPr>
                <w:rFonts w:asciiTheme="minorHAnsi" w:hAnsiTheme="minorHAnsi" w:cstheme="minorHAnsi"/>
                <w:highlight w:val="yellow"/>
              </w:rPr>
              <w:t>giallo</w:t>
            </w:r>
            <w:r w:rsidRPr="00225740">
              <w:rPr>
                <w:rFonts w:asciiTheme="minorHAnsi" w:hAnsiTheme="minorHAnsi" w:cstheme="minorHAnsi"/>
              </w:rPr>
              <w:t>: si riferisce alle parti da inserire solo "in caso di" o qualora lo si ritenga opportuno.</w:t>
            </w:r>
          </w:p>
        </w:tc>
      </w:tr>
    </w:tbl>
    <w:p w14:paraId="65D95B34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B4B21E" w14:textId="7777777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1039C00" w14:textId="4A6CA327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BBE902" w14:textId="77E6C365" w:rsidR="00116370" w:rsidRPr="00225740" w:rsidRDefault="00116370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00D6B730" w14:textId="1968C2E9" w:rsidR="006010E4" w:rsidRDefault="006010E4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54C282BA" w:rsidR="00A83704" w:rsidRPr="00225740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</w:t>
      </w:r>
      <w:r w:rsidR="006D0AF9" w:rsidRPr="00A40C0F">
        <w:rPr>
          <w:rFonts w:asciiTheme="minorHAnsi" w:hAnsiTheme="minorHAnsi" w:cstheme="minorHAnsi"/>
          <w:b/>
          <w:i/>
          <w:iCs/>
          <w:sz w:val="22"/>
          <w:szCs w:val="22"/>
        </w:rPr>
        <w:t>personale interno alla Istituzione scolastica</w:t>
      </w:r>
    </w:p>
    <w:p w14:paraId="4FF3986B" w14:textId="77777777" w:rsidR="00B70A12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1079F1EB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>i aver preso visione dell’informativa di cui all’ar</w:t>
      </w:r>
      <w:r w:rsidR="00D053B7" w:rsidRPr="00225740">
        <w:rPr>
          <w:rFonts w:asciiTheme="minorHAnsi" w:hAnsiTheme="minorHAnsi" w:cstheme="minorHAnsi"/>
          <w:sz w:val="22"/>
          <w:szCs w:val="22"/>
        </w:rPr>
        <w:t>t. 10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08D07F01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E684617" w14:textId="77777777" w:rsidR="007B4D82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4119377F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di cui all’art. 2 dell’Avviso prot. n. </w:t>
      </w:r>
      <w:r w:rsidR="002F677A">
        <w:rPr>
          <w:rFonts w:asciiTheme="minorHAnsi" w:hAnsiTheme="minorHAnsi" w:cstheme="minorHAnsi"/>
          <w:bCs/>
          <w:sz w:val="22"/>
          <w:szCs w:val="22"/>
        </w:rPr>
        <w:t>425</w:t>
      </w:r>
      <w:r w:rsidR="004C0CB5">
        <w:rPr>
          <w:rFonts w:asciiTheme="minorHAnsi" w:hAnsiTheme="minorHAnsi" w:cstheme="minorHAnsi"/>
          <w:bCs/>
          <w:sz w:val="22"/>
          <w:szCs w:val="22"/>
        </w:rPr>
        <w:t>7</w:t>
      </w:r>
      <w:bookmarkStart w:id="6" w:name="_GoBack"/>
      <w:bookmarkEnd w:id="6"/>
      <w:r w:rsidRPr="005547BF">
        <w:rPr>
          <w:rFonts w:asciiTheme="minorHAnsi" w:hAnsiTheme="minorHAnsi" w:cstheme="minorHAnsi"/>
          <w:bCs/>
          <w:sz w:val="22"/>
          <w:szCs w:val="22"/>
        </w:rPr>
        <w:t xml:space="preserve"> del </w:t>
      </w:r>
      <w:r w:rsidR="002F677A">
        <w:rPr>
          <w:rFonts w:asciiTheme="minorHAnsi" w:hAnsiTheme="minorHAnsi" w:cstheme="minorHAnsi"/>
          <w:bCs/>
          <w:sz w:val="22"/>
          <w:szCs w:val="22"/>
        </w:rPr>
        <w:t>08/06/2023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e, nello specifico, di: </w:t>
      </w:r>
    </w:p>
    <w:p w14:paraId="1D0F671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lastRenderedPageBreak/>
        <w:t xml:space="preserve">avere la cittadinanza italiana o di uno degli Stati membri dell’Unione europea;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6B4BF82C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sottoposto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</w:t>
      </w:r>
      <w:proofErr w:type="spellStart"/>
      <w:r w:rsidRPr="005547BF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procedimenti penali</w:t>
      </w:r>
      <w:r w:rsidR="0026173D">
        <w:rPr>
          <w:rFonts w:cstheme="minorHAnsi"/>
        </w:rPr>
        <w:t xml:space="preserve"> [</w:t>
      </w:r>
      <w:r w:rsidR="0026173D" w:rsidRPr="00AC569C">
        <w:rPr>
          <w:rFonts w:cstheme="minorHAnsi"/>
          <w:i/>
          <w:iCs/>
          <w:highlight w:val="yellow"/>
        </w:rPr>
        <w:t>o se sì a quali</w:t>
      </w:r>
      <w:r w:rsidR="0026173D">
        <w:rPr>
          <w:rFonts w:cstheme="minorHAnsi"/>
        </w:rPr>
        <w:t>]</w:t>
      </w:r>
      <w:r w:rsidRPr="005547BF">
        <w:rPr>
          <w:rFonts w:cstheme="minorHAnsi"/>
        </w:rPr>
        <w:t xml:space="preserve">; 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</w:t>
      </w:r>
      <w:proofErr w:type="spellStart"/>
      <w:r w:rsidR="00B70A12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7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bookmarkEnd w:id="7"/>
    <w:p w14:paraId="6E6494FD" w14:textId="404F71AA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  <w:i/>
          <w:iCs/>
        </w:rPr>
        <w:t>[</w:t>
      </w:r>
      <w:r w:rsidRPr="005547BF">
        <w:rPr>
          <w:rFonts w:cstheme="minorHAnsi"/>
          <w:i/>
          <w:iCs/>
          <w:highlight w:val="yellow"/>
        </w:rPr>
        <w:t>eventuale</w:t>
      </w:r>
      <w:r w:rsidRPr="005547BF">
        <w:rPr>
          <w:rFonts w:cstheme="minorHAnsi"/>
          <w:i/>
          <w:iCs/>
        </w:rPr>
        <w:t xml:space="preserve">] </w:t>
      </w:r>
      <w:r w:rsidRPr="005547BF">
        <w:rPr>
          <w:rFonts w:cstheme="minorHAnsi"/>
        </w:rPr>
        <w:t xml:space="preserve">essere in possesso del requisito della particolare e comprovata specializzazione </w:t>
      </w:r>
      <w:r w:rsidR="00103993">
        <w:rPr>
          <w:rFonts w:cstheme="minorHAnsi"/>
        </w:rPr>
        <w:t xml:space="preserve">anche </w:t>
      </w:r>
      <w:r w:rsidRPr="005547BF">
        <w:rPr>
          <w:rFonts w:cstheme="minorHAnsi"/>
        </w:rPr>
        <w:t xml:space="preserve">universitaria strettamente correlata al contenuto della prestazione richiesta </w:t>
      </w:r>
      <w:r w:rsidRPr="005547BF">
        <w:rPr>
          <w:rFonts w:cstheme="minorHAnsi"/>
          <w:i/>
          <w:iCs/>
        </w:rPr>
        <w:t>[</w:t>
      </w:r>
      <w:r w:rsidRPr="005547BF">
        <w:rPr>
          <w:rFonts w:cstheme="minorHAnsi"/>
          <w:i/>
          <w:iCs/>
          <w:highlight w:val="yellow"/>
        </w:rPr>
        <w:t>la previsione del requisito dipende dalla specificità dell’incarico e dalla conseguente esigenza di ricorrere a soggetti esterni</w:t>
      </w:r>
      <w:r w:rsidR="00103993" w:rsidRPr="001729AB">
        <w:rPr>
          <w:rFonts w:cstheme="minorHAnsi"/>
          <w:i/>
          <w:iCs/>
          <w:highlight w:val="yellow"/>
        </w:rPr>
        <w:t xml:space="preserve">, come indicato nell’art. 7, comma 6, del </w:t>
      </w:r>
      <w:proofErr w:type="spellStart"/>
      <w:r w:rsidR="00103993" w:rsidRPr="001729AB">
        <w:rPr>
          <w:rFonts w:cstheme="minorHAnsi"/>
          <w:i/>
          <w:iCs/>
          <w:highlight w:val="yellow"/>
        </w:rPr>
        <w:t>D.Lgs.</w:t>
      </w:r>
      <w:proofErr w:type="spellEnd"/>
      <w:r w:rsidR="00103993" w:rsidRPr="001729AB">
        <w:rPr>
          <w:rFonts w:cstheme="minorHAnsi"/>
          <w:i/>
          <w:iCs/>
          <w:highlight w:val="yellow"/>
        </w:rPr>
        <w:t xml:space="preserve"> n. 165/2001</w:t>
      </w:r>
      <w:r w:rsidRPr="005547BF">
        <w:rPr>
          <w:rFonts w:cstheme="minorHAnsi"/>
          <w:i/>
          <w:iCs/>
        </w:rPr>
        <w:t>]</w:t>
      </w:r>
      <w:r w:rsidRPr="005547BF">
        <w:rPr>
          <w:rFonts w:cstheme="minorHAnsi"/>
        </w:rPr>
        <w:t>;</w:t>
      </w:r>
    </w:p>
    <w:p w14:paraId="23B4A0ED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8" w:name="_Hlk96616996"/>
      <w:r w:rsidRPr="005547BF">
        <w:rPr>
          <w:rFonts w:cstheme="minorHAnsi"/>
          <w:i/>
          <w:iCs/>
        </w:rPr>
        <w:t>[</w:t>
      </w:r>
      <w:r w:rsidRPr="005547BF">
        <w:rPr>
          <w:rFonts w:cstheme="minorHAnsi"/>
          <w:i/>
          <w:iCs/>
          <w:highlight w:val="yellow"/>
        </w:rPr>
        <w:t>eventuale</w:t>
      </w:r>
      <w:r w:rsidRPr="005547BF">
        <w:rPr>
          <w:rFonts w:cstheme="minorHAnsi"/>
          <w:i/>
          <w:iCs/>
        </w:rPr>
        <w:t xml:space="preserve">] </w:t>
      </w:r>
      <w:r w:rsidRPr="005547BF">
        <w:rPr>
          <w:rFonts w:cstheme="minorHAnsi"/>
        </w:rPr>
        <w:t xml:space="preserve">possedere il seguente titolo accademico o di studio </w:t>
      </w:r>
      <w:r w:rsidRPr="005547BF">
        <w:rPr>
          <w:rFonts w:cstheme="minorHAnsi"/>
          <w:i/>
          <w:iCs/>
        </w:rPr>
        <w:t>[</w:t>
      </w:r>
      <w:r w:rsidRPr="005547BF">
        <w:rPr>
          <w:rFonts w:cstheme="minorHAnsi"/>
          <w:i/>
          <w:iCs/>
          <w:highlight w:val="yellow"/>
        </w:rPr>
        <w:t>inserire il titolo richiesto ai fini della partecipazione alla procedura in oggetto</w:t>
      </w:r>
      <w:r w:rsidRPr="005547BF">
        <w:rPr>
          <w:rFonts w:cstheme="minorHAnsi"/>
          <w:i/>
          <w:iCs/>
        </w:rPr>
        <w:t>];</w:t>
      </w:r>
    </w:p>
    <w:bookmarkEnd w:id="8"/>
    <w:p w14:paraId="638E770B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  <w:i/>
          <w:iCs/>
        </w:rPr>
      </w:pPr>
      <w:r w:rsidRPr="005547BF">
        <w:rPr>
          <w:rFonts w:cstheme="minorHAnsi"/>
          <w:i/>
          <w:iCs/>
        </w:rPr>
        <w:t>[</w:t>
      </w:r>
      <w:r w:rsidRPr="005547BF">
        <w:rPr>
          <w:rFonts w:cstheme="minorHAnsi"/>
          <w:i/>
          <w:iCs/>
          <w:highlight w:val="yellow"/>
        </w:rPr>
        <w:t>inserire ulteriori requisiti qualora ritenuti necessari, in conformità alle esigenze dell’Istituzione scolastica e tenuto conto delle specificità dell’incarico da affidare</w:t>
      </w:r>
      <w:r w:rsidRPr="005547BF">
        <w:rPr>
          <w:rFonts w:cstheme="minorHAnsi"/>
          <w:i/>
          <w:iCs/>
        </w:rPr>
        <w:t>].</w:t>
      </w:r>
    </w:p>
    <w:p w14:paraId="31CFC897" w14:textId="77777777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3635AC6" w14:textId="4F99792B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7B4D82">
        <w:rPr>
          <w:rFonts w:asciiTheme="minorHAnsi" w:hAnsiTheme="minorHAnsi" w:cstheme="minorHAnsi"/>
          <w:sz w:val="22"/>
          <w:szCs w:val="22"/>
        </w:rPr>
        <w:t xml:space="preserve">, </w:t>
      </w:r>
      <w:r w:rsidR="006D0AF9">
        <w:rPr>
          <w:rFonts w:asciiTheme="minorHAnsi" w:hAnsiTheme="minorHAnsi" w:cstheme="minorHAnsi"/>
          <w:sz w:val="22"/>
          <w:szCs w:val="22"/>
        </w:rPr>
        <w:t>[</w:t>
      </w:r>
      <w:r w:rsidR="006D0AF9" w:rsidRPr="00F85197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>eventuale, ove il presente</w:t>
      </w:r>
      <w:r w:rsidR="006D0AF9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 documento</w:t>
      </w:r>
      <w:r w:rsidR="006D0AF9" w:rsidRPr="00F85197">
        <w:rPr>
          <w:rFonts w:asciiTheme="minorHAnsi" w:hAnsiTheme="minorHAnsi" w:cstheme="minorHAnsi"/>
          <w:i/>
          <w:iCs/>
          <w:sz w:val="22"/>
          <w:szCs w:val="22"/>
          <w:highlight w:val="yellow"/>
        </w:rPr>
        <w:t xml:space="preserve"> non sia sottoscritto digitalmente</w:t>
      </w:r>
      <w:r w:rsidR="006D0AF9">
        <w:rPr>
          <w:rFonts w:asciiTheme="minorHAnsi" w:hAnsiTheme="minorHAnsi" w:cstheme="minorHAnsi"/>
          <w:sz w:val="22"/>
          <w:szCs w:val="22"/>
        </w:rPr>
        <w:t>]</w:t>
      </w:r>
      <w:r w:rsidR="006D0AF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C081A" w14:textId="77777777" w:rsidR="00F115FB" w:rsidRDefault="00F115FB">
      <w:r>
        <w:separator/>
      </w:r>
    </w:p>
  </w:endnote>
  <w:endnote w:type="continuationSeparator" w:id="0">
    <w:p w14:paraId="3FD77DCD" w14:textId="77777777" w:rsidR="00F115FB" w:rsidRDefault="00F115FB">
      <w:r>
        <w:continuationSeparator/>
      </w:r>
    </w:p>
  </w:endnote>
  <w:endnote w:type="continuationNotice" w:id="1">
    <w:p w14:paraId="6D40D027" w14:textId="77777777" w:rsidR="00F115FB" w:rsidRDefault="00F115F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4862F3">
          <w:rPr>
            <w:noProof/>
            <w:sz w:val="16"/>
          </w:rPr>
          <w:t>1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4E395" w14:textId="77777777" w:rsidR="00F115FB" w:rsidRDefault="00F115FB">
      <w:r>
        <w:separator/>
      </w:r>
    </w:p>
  </w:footnote>
  <w:footnote w:type="continuationSeparator" w:id="0">
    <w:p w14:paraId="1954EB0A" w14:textId="77777777" w:rsidR="00F115FB" w:rsidRDefault="00F115FB">
      <w:r>
        <w:continuationSeparator/>
      </w:r>
    </w:p>
  </w:footnote>
  <w:footnote w:type="continuationNotice" w:id="1">
    <w:p w14:paraId="77BA2E07" w14:textId="77777777" w:rsidR="00F115FB" w:rsidRDefault="00F115F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DEDD0" w14:textId="6A093C1F" w:rsidR="00EC2F59" w:rsidRPr="003316E8" w:rsidRDefault="00FF5433" w:rsidP="003316E8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>Allegato A all’Avviso – Modello di domanda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9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9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2"/>
  </w:num>
  <w:num w:numId="5">
    <w:abstractNumId w:val="20"/>
  </w:num>
  <w:num w:numId="6">
    <w:abstractNumId w:val="17"/>
  </w:num>
  <w:num w:numId="7">
    <w:abstractNumId w:val="18"/>
  </w:num>
  <w:num w:numId="8">
    <w:abstractNumId w:val="21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5"/>
  </w:num>
  <w:num w:numId="14">
    <w:abstractNumId w:val="19"/>
  </w:num>
  <w:num w:numId="15">
    <w:abstractNumId w:val="10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4"/>
  </w:num>
  <w:num w:numId="19">
    <w:abstractNumId w:val="26"/>
  </w:num>
  <w:num w:numId="20">
    <w:abstractNumId w:val="25"/>
  </w:num>
  <w:num w:numId="21">
    <w:abstractNumId w:val="12"/>
  </w:num>
  <w:num w:numId="22">
    <w:abstractNumId w:val="7"/>
  </w:num>
  <w:num w:numId="23">
    <w:abstractNumId w:val="11"/>
  </w:num>
  <w:num w:numId="24">
    <w:abstractNumId w:val="13"/>
  </w:num>
  <w:num w:numId="25">
    <w:abstractNumId w:val="1"/>
  </w:num>
  <w:num w:numId="26">
    <w:abstractNumId w:val="5"/>
  </w:num>
  <w:num w:numId="27">
    <w:abstractNumId w:val="9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77A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2F3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0CB5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34BF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670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0C0F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098A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6B3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5FB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097A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6EE1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728</Words>
  <Characters>4871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2023-06-01T12:54:00Z</dcterms:created>
  <dcterms:modified xsi:type="dcterms:W3CDTF">2023-06-08T13:59:00Z</dcterms:modified>
</cp:coreProperties>
</file>