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E0E7D18" w14:textId="77777777" w:rsidR="00EB3D4C" w:rsidRDefault="00EB3D4C" w:rsidP="00BD7F53">
      <w:bookmarkStart w:id="0" w:name="_heading=h.pdczw01izbe6" w:colFirst="0" w:colLast="0"/>
      <w:bookmarkStart w:id="1" w:name="_heading=h.4fr2py3vqh69" w:colFirst="0" w:colLast="0"/>
      <w:bookmarkEnd w:id="0"/>
      <w:bookmarkEnd w:id="1"/>
    </w:p>
    <w:p w14:paraId="6CE1DACE" w14:textId="77777777" w:rsidR="00BD7F53" w:rsidRDefault="00BD7F53">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PROGETTAZIONE D’ISTITUTO “Per un mondo migliore” </w:t>
      </w:r>
      <w:proofErr w:type="spellStart"/>
      <w:r>
        <w:rPr>
          <w:rFonts w:ascii="Times New Roman" w:eastAsia="Times New Roman" w:hAnsi="Times New Roman" w:cs="Times New Roman"/>
          <w:b/>
        </w:rPr>
        <w:t>a.s.</w:t>
      </w:r>
      <w:proofErr w:type="spellEnd"/>
      <w:r>
        <w:rPr>
          <w:rFonts w:ascii="Times New Roman" w:eastAsia="Times New Roman" w:hAnsi="Times New Roman" w:cs="Times New Roman"/>
          <w:b/>
        </w:rPr>
        <w:t xml:space="preserve"> 2022-2023</w:t>
      </w:r>
    </w:p>
    <w:p w14:paraId="2F940FEA" w14:textId="77777777" w:rsidR="00EB3D4C" w:rsidRDefault="0082050C">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GRIGLIA DI OSSERVAZIONE DEL COMPORTAMENTO SCUOLA SECONDARIA</w:t>
      </w:r>
    </w:p>
    <w:p w14:paraId="5E33603E" w14:textId="77777777" w:rsidR="00BD7F53" w:rsidRPr="00FE3480" w:rsidRDefault="00BD7F53">
      <w:pPr>
        <w:widowControl w:val="0"/>
        <w:spacing w:line="240" w:lineRule="auto"/>
        <w:jc w:val="center"/>
        <w:rPr>
          <w:rFonts w:ascii="Times New Roman" w:eastAsia="Times New Roman" w:hAnsi="Times New Roman" w:cs="Times New Roman"/>
          <w:b/>
          <w:color w:val="FF0000"/>
          <w:sz w:val="40"/>
          <w:u w:val="single"/>
        </w:rPr>
      </w:pPr>
      <w:r w:rsidRPr="00FE3480">
        <w:rPr>
          <w:rFonts w:ascii="Times New Roman" w:eastAsia="Times New Roman" w:hAnsi="Times New Roman" w:cs="Times New Roman"/>
          <w:b/>
          <w:color w:val="FF0000"/>
          <w:sz w:val="40"/>
          <w:u w:val="single"/>
        </w:rPr>
        <w:t>CLASSI PRIME</w:t>
      </w:r>
    </w:p>
    <w:p w14:paraId="74001B5D" w14:textId="77777777" w:rsidR="00EB3D4C" w:rsidRDefault="0082050C">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UDA 1: “</w:t>
      </w:r>
      <w:r w:rsidR="00BD7F53">
        <w:rPr>
          <w:rFonts w:ascii="Times New Roman" w:eastAsia="Times New Roman" w:hAnsi="Times New Roman" w:cs="Times New Roman"/>
          <w:b/>
        </w:rPr>
        <w:t>Insieme per co</w:t>
      </w:r>
      <w:r w:rsidR="00693727">
        <w:rPr>
          <w:rFonts w:ascii="Times New Roman" w:eastAsia="Times New Roman" w:hAnsi="Times New Roman" w:cs="Times New Roman"/>
          <w:b/>
        </w:rPr>
        <w:t>s</w:t>
      </w:r>
      <w:r w:rsidR="00BD7F53">
        <w:rPr>
          <w:rFonts w:ascii="Times New Roman" w:eastAsia="Times New Roman" w:hAnsi="Times New Roman" w:cs="Times New Roman"/>
          <w:b/>
        </w:rPr>
        <w:t>truire…”</w:t>
      </w:r>
      <w:r>
        <w:rPr>
          <w:rFonts w:ascii="Times New Roman" w:eastAsia="Times New Roman" w:hAnsi="Times New Roman" w:cs="Times New Roman"/>
          <w:b/>
        </w:rPr>
        <w:t xml:space="preserve">  - UDA 2: “</w:t>
      </w:r>
      <w:r w:rsidR="00BD7F53">
        <w:rPr>
          <w:rFonts w:ascii="Times New Roman" w:eastAsia="Times New Roman" w:hAnsi="Times New Roman" w:cs="Times New Roman"/>
          <w:b/>
        </w:rPr>
        <w:t>…un mondo migliore</w:t>
      </w:r>
      <w:r>
        <w:rPr>
          <w:rFonts w:ascii="Times New Roman" w:eastAsia="Times New Roman" w:hAnsi="Times New Roman" w:cs="Times New Roman"/>
          <w:b/>
        </w:rPr>
        <w:t>”</w:t>
      </w:r>
    </w:p>
    <w:p w14:paraId="4326ADC1" w14:textId="77777777" w:rsidR="00EB3D4C" w:rsidRPr="00693727" w:rsidRDefault="0082050C" w:rsidP="00693727">
      <w:pPr>
        <w:pStyle w:val="NormaleWeb"/>
        <w:spacing w:before="0" w:beforeAutospacing="0" w:after="0" w:afterAutospacing="0"/>
        <w:ind w:right="823"/>
        <w:jc w:val="center"/>
        <w:rPr>
          <w:color w:val="000000"/>
          <w:sz w:val="22"/>
          <w:szCs w:val="22"/>
        </w:rPr>
      </w:pPr>
      <w:r>
        <w:rPr>
          <w:b/>
        </w:rPr>
        <w:t xml:space="preserve">COMPITO DI REALTÀ : </w:t>
      </w:r>
      <w:r w:rsidR="00693727">
        <w:rPr>
          <w:color w:val="000000"/>
          <w:sz w:val="22"/>
          <w:szCs w:val="22"/>
        </w:rPr>
        <w:t>Creazione di regolamenti da applicare in diverse situazioni </w:t>
      </w:r>
      <w:r w:rsidR="00693727" w:rsidRPr="00693727">
        <w:rPr>
          <w:color w:val="000000"/>
          <w:sz w:val="22"/>
          <w:szCs w:val="22"/>
        </w:rPr>
        <w:t xml:space="preserve"> </w:t>
      </w:r>
      <w:r w:rsidRPr="00693727">
        <w:rPr>
          <w:color w:val="000000"/>
          <w:sz w:val="22"/>
          <w:szCs w:val="22"/>
        </w:rPr>
        <w:t xml:space="preserve">(gennaio)  - </w:t>
      </w:r>
      <w:r w:rsidR="00693727">
        <w:rPr>
          <w:color w:val="000000"/>
          <w:sz w:val="22"/>
          <w:szCs w:val="22"/>
        </w:rPr>
        <w:t>Realizzazione di un manifesto, di una brochure, di lavori digitali o artistici contro il cyberbullismo e sull’uso consapevole degli strumenti tecnologici </w:t>
      </w:r>
      <w:r w:rsidR="00693727" w:rsidRPr="00693727">
        <w:rPr>
          <w:color w:val="000000"/>
          <w:sz w:val="22"/>
          <w:szCs w:val="22"/>
        </w:rPr>
        <w:t xml:space="preserve"> </w:t>
      </w:r>
      <w:r w:rsidRPr="00693727">
        <w:rPr>
          <w:color w:val="000000"/>
          <w:sz w:val="22"/>
          <w:szCs w:val="22"/>
        </w:rPr>
        <w:t>(aprile)</w:t>
      </w:r>
    </w:p>
    <w:p w14:paraId="3DE49F67" w14:textId="77777777" w:rsidR="00EB3D4C" w:rsidRDefault="00EB3D4C">
      <w:pPr>
        <w:spacing w:line="240" w:lineRule="auto"/>
        <w:jc w:val="center"/>
        <w:rPr>
          <w:rFonts w:ascii="Times New Roman" w:eastAsia="Times New Roman" w:hAnsi="Times New Roman" w:cs="Times New Roman"/>
          <w:b/>
        </w:rPr>
      </w:pPr>
    </w:p>
    <w:tbl>
      <w:tblPr>
        <w:tblStyle w:val="afc"/>
        <w:tblW w:w="155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5"/>
        <w:gridCol w:w="405"/>
        <w:gridCol w:w="405"/>
        <w:gridCol w:w="405"/>
        <w:gridCol w:w="345"/>
        <w:gridCol w:w="600"/>
        <w:gridCol w:w="450"/>
        <w:gridCol w:w="450"/>
        <w:gridCol w:w="495"/>
        <w:gridCol w:w="375"/>
        <w:gridCol w:w="375"/>
        <w:gridCol w:w="420"/>
        <w:gridCol w:w="525"/>
        <w:gridCol w:w="480"/>
        <w:gridCol w:w="495"/>
        <w:gridCol w:w="495"/>
        <w:gridCol w:w="375"/>
        <w:gridCol w:w="375"/>
        <w:gridCol w:w="375"/>
        <w:gridCol w:w="375"/>
        <w:gridCol w:w="390"/>
        <w:gridCol w:w="570"/>
        <w:gridCol w:w="480"/>
        <w:gridCol w:w="615"/>
        <w:gridCol w:w="390"/>
        <w:gridCol w:w="630"/>
        <w:gridCol w:w="480"/>
        <w:gridCol w:w="600"/>
        <w:gridCol w:w="525"/>
      </w:tblGrid>
      <w:tr w:rsidR="00EB3D4C" w14:paraId="3EFBDE56" w14:textId="77777777" w:rsidTr="00B17D62">
        <w:trPr>
          <w:trHeight w:val="350"/>
        </w:trPr>
        <w:tc>
          <w:tcPr>
            <w:tcW w:w="2685" w:type="dxa"/>
            <w:vMerge w:val="restart"/>
            <w:tcBorders>
              <w:left w:val="single" w:sz="4" w:space="0" w:color="000009"/>
              <w:right w:val="single" w:sz="4" w:space="0" w:color="000009"/>
            </w:tcBorders>
            <w:shd w:val="clear" w:color="auto" w:fill="auto"/>
          </w:tcPr>
          <w:p w14:paraId="06C4078A" w14:textId="77777777" w:rsidR="00EB3D4C" w:rsidRDefault="00EB3D4C">
            <w:pPr>
              <w:widowControl w:val="0"/>
              <w:spacing w:before="9" w:line="240" w:lineRule="auto"/>
              <w:rPr>
                <w:rFonts w:ascii="Times New Roman" w:eastAsia="Times New Roman" w:hAnsi="Times New Roman" w:cs="Times New Roman"/>
                <w:b/>
              </w:rPr>
            </w:pPr>
          </w:p>
        </w:tc>
        <w:tc>
          <w:tcPr>
            <w:tcW w:w="3555" w:type="dxa"/>
            <w:gridSpan w:val="8"/>
            <w:tcBorders>
              <w:left w:val="single" w:sz="4" w:space="0" w:color="000009"/>
              <w:right w:val="single" w:sz="4" w:space="0" w:color="000009"/>
            </w:tcBorders>
            <w:shd w:val="clear" w:color="auto" w:fill="auto"/>
          </w:tcPr>
          <w:p w14:paraId="2961F9CC" w14:textId="77777777" w:rsidR="00EB3D4C" w:rsidRDefault="0082050C" w:rsidP="00B17D62">
            <w:pPr>
              <w:widowControl w:val="0"/>
              <w:spacing w:before="9" w:line="240" w:lineRule="auto"/>
              <w:jc w:val="center"/>
              <w:rPr>
                <w:rFonts w:ascii="Times New Roman" w:eastAsia="Times New Roman" w:hAnsi="Times New Roman" w:cs="Times New Roman"/>
                <w:b/>
              </w:rPr>
            </w:pPr>
            <w:r>
              <w:rPr>
                <w:rFonts w:ascii="Times New Roman" w:eastAsia="Times New Roman" w:hAnsi="Times New Roman" w:cs="Times New Roman"/>
                <w:b/>
              </w:rPr>
              <w:t>Imparare ad imparare</w:t>
            </w:r>
          </w:p>
        </w:tc>
        <w:tc>
          <w:tcPr>
            <w:tcW w:w="5055" w:type="dxa"/>
            <w:gridSpan w:val="12"/>
            <w:tcBorders>
              <w:left w:val="single" w:sz="4" w:space="0" w:color="000009"/>
              <w:right w:val="single" w:sz="4" w:space="0" w:color="000009"/>
            </w:tcBorders>
            <w:shd w:val="clear" w:color="auto" w:fill="auto"/>
          </w:tcPr>
          <w:p w14:paraId="2EB8D795" w14:textId="77777777" w:rsidR="00EB3D4C" w:rsidRDefault="0082050C" w:rsidP="00B17D62">
            <w:pPr>
              <w:widowControl w:val="0"/>
              <w:spacing w:before="9" w:line="240" w:lineRule="auto"/>
              <w:jc w:val="center"/>
              <w:rPr>
                <w:rFonts w:ascii="Times New Roman" w:eastAsia="Times New Roman" w:hAnsi="Times New Roman" w:cs="Times New Roman"/>
                <w:b/>
              </w:rPr>
            </w:pPr>
            <w:r>
              <w:rPr>
                <w:rFonts w:ascii="Times New Roman" w:eastAsia="Times New Roman" w:hAnsi="Times New Roman" w:cs="Times New Roman"/>
                <w:b/>
              </w:rPr>
              <w:t>Collaborare e partecipare</w:t>
            </w:r>
          </w:p>
        </w:tc>
        <w:tc>
          <w:tcPr>
            <w:tcW w:w="4290" w:type="dxa"/>
            <w:gridSpan w:val="8"/>
            <w:tcBorders>
              <w:left w:val="single" w:sz="4" w:space="0" w:color="000009"/>
              <w:right w:val="single" w:sz="4" w:space="0" w:color="000009"/>
            </w:tcBorders>
            <w:shd w:val="clear" w:color="auto" w:fill="auto"/>
          </w:tcPr>
          <w:p w14:paraId="04334C1E" w14:textId="77777777" w:rsidR="00EB3D4C" w:rsidRDefault="0082050C" w:rsidP="00B17D62">
            <w:pPr>
              <w:widowControl w:val="0"/>
              <w:spacing w:before="9" w:line="240" w:lineRule="auto"/>
              <w:jc w:val="center"/>
              <w:rPr>
                <w:rFonts w:ascii="Times New Roman" w:eastAsia="Times New Roman" w:hAnsi="Times New Roman" w:cs="Times New Roman"/>
                <w:b/>
              </w:rPr>
            </w:pPr>
            <w:r>
              <w:rPr>
                <w:rFonts w:ascii="Times New Roman" w:eastAsia="Times New Roman" w:hAnsi="Times New Roman" w:cs="Times New Roman"/>
                <w:b/>
              </w:rPr>
              <w:t>Agire in modo autonomo e responsabile</w:t>
            </w:r>
          </w:p>
        </w:tc>
      </w:tr>
      <w:tr w:rsidR="00EB3D4C" w14:paraId="0421BEEE" w14:textId="77777777">
        <w:trPr>
          <w:trHeight w:val="1285"/>
        </w:trPr>
        <w:tc>
          <w:tcPr>
            <w:tcW w:w="2685" w:type="dxa"/>
            <w:vMerge/>
            <w:tcBorders>
              <w:left w:val="single" w:sz="4" w:space="0" w:color="000009"/>
              <w:right w:val="single" w:sz="4" w:space="0" w:color="000009"/>
            </w:tcBorders>
            <w:shd w:val="clear" w:color="auto" w:fill="auto"/>
          </w:tcPr>
          <w:p w14:paraId="5F8D4F00" w14:textId="77777777" w:rsidR="00EB3D4C" w:rsidRDefault="00EB3D4C">
            <w:pPr>
              <w:widowControl w:val="0"/>
              <w:pBdr>
                <w:top w:val="nil"/>
                <w:left w:val="nil"/>
                <w:bottom w:val="nil"/>
                <w:right w:val="nil"/>
                <w:between w:val="nil"/>
              </w:pBdr>
              <w:rPr>
                <w:rFonts w:ascii="Times New Roman" w:eastAsia="Times New Roman" w:hAnsi="Times New Roman" w:cs="Times New Roman"/>
                <w:b/>
              </w:rPr>
            </w:pPr>
          </w:p>
        </w:tc>
        <w:tc>
          <w:tcPr>
            <w:tcW w:w="1560" w:type="dxa"/>
            <w:gridSpan w:val="4"/>
            <w:tcBorders>
              <w:left w:val="single" w:sz="4" w:space="0" w:color="000009"/>
              <w:right w:val="single" w:sz="4" w:space="0" w:color="000009"/>
            </w:tcBorders>
            <w:shd w:val="clear" w:color="auto" w:fill="auto"/>
            <w:vAlign w:val="center"/>
          </w:tcPr>
          <w:p w14:paraId="4B1C90F6"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Ha fiducia nelle proprie possibilità</w:t>
            </w:r>
          </w:p>
        </w:tc>
        <w:tc>
          <w:tcPr>
            <w:tcW w:w="1995" w:type="dxa"/>
            <w:gridSpan w:val="4"/>
            <w:tcBorders>
              <w:left w:val="single" w:sz="4" w:space="0" w:color="000009"/>
              <w:right w:val="single" w:sz="4" w:space="0" w:color="000009"/>
            </w:tcBorders>
            <w:shd w:val="clear" w:color="auto" w:fill="auto"/>
            <w:vAlign w:val="center"/>
          </w:tcPr>
          <w:p w14:paraId="21F1FEAB"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 xml:space="preserve">Evidenzia un metodo di studio efficace, utilizzando tempi e strumenti a disposizione in modo generalmente adeguato </w:t>
            </w:r>
          </w:p>
        </w:tc>
        <w:tc>
          <w:tcPr>
            <w:tcW w:w="1695" w:type="dxa"/>
            <w:gridSpan w:val="4"/>
            <w:tcBorders>
              <w:left w:val="single" w:sz="4" w:space="0" w:color="000009"/>
              <w:right w:val="single" w:sz="4" w:space="0" w:color="000009"/>
            </w:tcBorders>
            <w:shd w:val="clear" w:color="auto" w:fill="auto"/>
            <w:vAlign w:val="center"/>
          </w:tcPr>
          <w:p w14:paraId="5BC39CAB" w14:textId="77777777" w:rsidR="00EB3D4C" w:rsidRDefault="0082050C">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Interagisce  in modo collaborativo  alla vita scolastica</w:t>
            </w:r>
          </w:p>
          <w:p w14:paraId="7A5E2EF3" w14:textId="77777777" w:rsidR="00EB3D4C" w:rsidRDefault="00EB3D4C">
            <w:pPr>
              <w:widowControl w:val="0"/>
              <w:spacing w:line="242" w:lineRule="auto"/>
              <w:rPr>
                <w:rFonts w:ascii="Times New Roman" w:eastAsia="Times New Roman" w:hAnsi="Times New Roman" w:cs="Times New Roman"/>
                <w:b/>
              </w:rPr>
            </w:pPr>
          </w:p>
        </w:tc>
        <w:tc>
          <w:tcPr>
            <w:tcW w:w="1845" w:type="dxa"/>
            <w:gridSpan w:val="4"/>
            <w:tcBorders>
              <w:left w:val="single" w:sz="4" w:space="0" w:color="000009"/>
              <w:right w:val="single" w:sz="4" w:space="0" w:color="000009"/>
            </w:tcBorders>
            <w:shd w:val="clear" w:color="auto" w:fill="auto"/>
            <w:vAlign w:val="center"/>
          </w:tcPr>
          <w:p w14:paraId="0A3C1086"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Gestisce la conflittualità ed è disponibile al confronto</w:t>
            </w:r>
          </w:p>
        </w:tc>
        <w:tc>
          <w:tcPr>
            <w:tcW w:w="1515" w:type="dxa"/>
            <w:gridSpan w:val="4"/>
            <w:tcBorders>
              <w:left w:val="single" w:sz="4" w:space="0" w:color="000009"/>
              <w:right w:val="single" w:sz="4" w:space="0" w:color="000009"/>
            </w:tcBorders>
            <w:shd w:val="clear" w:color="auto" w:fill="auto"/>
            <w:vAlign w:val="center"/>
          </w:tcPr>
          <w:p w14:paraId="3D529C0D"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Conosce e rispetta i punti di vista e i ruoli altrui.</w:t>
            </w:r>
          </w:p>
        </w:tc>
        <w:tc>
          <w:tcPr>
            <w:tcW w:w="2055" w:type="dxa"/>
            <w:gridSpan w:val="4"/>
            <w:tcBorders>
              <w:left w:val="single" w:sz="4" w:space="0" w:color="000009"/>
              <w:right w:val="single" w:sz="4" w:space="0" w:color="000009"/>
            </w:tcBorders>
            <w:shd w:val="clear" w:color="auto" w:fill="auto"/>
            <w:vAlign w:val="center"/>
          </w:tcPr>
          <w:p w14:paraId="2539817B" w14:textId="77777777" w:rsidR="00EB3D4C" w:rsidRDefault="0082050C">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Porta a termine i propri lavori rispettando i tempi stabiliti</w:t>
            </w:r>
          </w:p>
        </w:tc>
        <w:tc>
          <w:tcPr>
            <w:tcW w:w="2235" w:type="dxa"/>
            <w:gridSpan w:val="4"/>
            <w:tcBorders>
              <w:left w:val="single" w:sz="4" w:space="0" w:color="000009"/>
              <w:right w:val="single" w:sz="4" w:space="0" w:color="000009"/>
            </w:tcBorders>
            <w:shd w:val="clear" w:color="auto" w:fill="auto"/>
            <w:vAlign w:val="center"/>
          </w:tcPr>
          <w:p w14:paraId="2A290E99" w14:textId="77777777" w:rsidR="00EB3D4C" w:rsidRDefault="0082050C">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Rispetta i limiti e le regole</w:t>
            </w:r>
          </w:p>
        </w:tc>
      </w:tr>
      <w:tr w:rsidR="00EB3D4C" w14:paraId="30C82449" w14:textId="77777777">
        <w:trPr>
          <w:trHeight w:val="252"/>
        </w:trPr>
        <w:tc>
          <w:tcPr>
            <w:tcW w:w="2685" w:type="dxa"/>
            <w:tcBorders>
              <w:left w:val="single" w:sz="4" w:space="0" w:color="000009"/>
              <w:right w:val="single" w:sz="4" w:space="0" w:color="000009"/>
            </w:tcBorders>
            <w:shd w:val="clear" w:color="auto" w:fill="auto"/>
          </w:tcPr>
          <w:p w14:paraId="1DA65E8B"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ALUNNI</w:t>
            </w:r>
          </w:p>
        </w:tc>
        <w:tc>
          <w:tcPr>
            <w:tcW w:w="405" w:type="dxa"/>
            <w:tcBorders>
              <w:left w:val="single" w:sz="4" w:space="0" w:color="000009"/>
              <w:right w:val="single" w:sz="4" w:space="0" w:color="000009"/>
            </w:tcBorders>
            <w:shd w:val="clear" w:color="auto" w:fill="auto"/>
          </w:tcPr>
          <w:p w14:paraId="1285C92D"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05" w:type="dxa"/>
            <w:tcBorders>
              <w:left w:val="single" w:sz="4" w:space="0" w:color="000009"/>
              <w:right w:val="single" w:sz="4" w:space="0" w:color="000009"/>
            </w:tcBorders>
            <w:shd w:val="clear" w:color="auto" w:fill="auto"/>
          </w:tcPr>
          <w:p w14:paraId="31836C2F"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05" w:type="dxa"/>
            <w:tcBorders>
              <w:left w:val="single" w:sz="4" w:space="0" w:color="000009"/>
              <w:right w:val="single" w:sz="4" w:space="0" w:color="000009"/>
            </w:tcBorders>
            <w:shd w:val="clear" w:color="auto" w:fill="auto"/>
          </w:tcPr>
          <w:p w14:paraId="19DA20B1"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45" w:type="dxa"/>
            <w:tcBorders>
              <w:left w:val="single" w:sz="4" w:space="0" w:color="000009"/>
              <w:right w:val="single" w:sz="4" w:space="0" w:color="000009"/>
            </w:tcBorders>
            <w:shd w:val="clear" w:color="auto" w:fill="auto"/>
          </w:tcPr>
          <w:p w14:paraId="6024E311"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600" w:type="dxa"/>
            <w:tcBorders>
              <w:left w:val="single" w:sz="4" w:space="0" w:color="000009"/>
              <w:right w:val="single" w:sz="4" w:space="0" w:color="000009"/>
            </w:tcBorders>
            <w:shd w:val="clear" w:color="auto" w:fill="auto"/>
          </w:tcPr>
          <w:p w14:paraId="0227E8EF"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50" w:type="dxa"/>
            <w:tcBorders>
              <w:left w:val="single" w:sz="4" w:space="0" w:color="000009"/>
              <w:right w:val="single" w:sz="4" w:space="0" w:color="000009"/>
            </w:tcBorders>
            <w:shd w:val="clear" w:color="auto" w:fill="auto"/>
          </w:tcPr>
          <w:p w14:paraId="501FBF90"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50" w:type="dxa"/>
            <w:tcBorders>
              <w:left w:val="single" w:sz="4" w:space="0" w:color="000009"/>
              <w:right w:val="single" w:sz="4" w:space="0" w:color="000009"/>
            </w:tcBorders>
            <w:shd w:val="clear" w:color="auto" w:fill="auto"/>
          </w:tcPr>
          <w:p w14:paraId="6D04CDA1"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495" w:type="dxa"/>
            <w:tcBorders>
              <w:left w:val="single" w:sz="4" w:space="0" w:color="000009"/>
              <w:right w:val="single" w:sz="4" w:space="0" w:color="000009"/>
            </w:tcBorders>
            <w:shd w:val="clear" w:color="auto" w:fill="auto"/>
          </w:tcPr>
          <w:p w14:paraId="6C5193EB"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375" w:type="dxa"/>
            <w:tcBorders>
              <w:left w:val="single" w:sz="4" w:space="0" w:color="000009"/>
              <w:right w:val="single" w:sz="4" w:space="0" w:color="000009"/>
            </w:tcBorders>
            <w:shd w:val="clear" w:color="auto" w:fill="auto"/>
          </w:tcPr>
          <w:p w14:paraId="10A49715"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375" w:type="dxa"/>
            <w:tcBorders>
              <w:left w:val="single" w:sz="4" w:space="0" w:color="000009"/>
              <w:right w:val="single" w:sz="4" w:space="0" w:color="000009"/>
            </w:tcBorders>
            <w:shd w:val="clear" w:color="auto" w:fill="auto"/>
          </w:tcPr>
          <w:p w14:paraId="1544CC16"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20" w:type="dxa"/>
            <w:tcBorders>
              <w:left w:val="single" w:sz="4" w:space="0" w:color="000009"/>
              <w:right w:val="single" w:sz="4" w:space="0" w:color="000009"/>
            </w:tcBorders>
            <w:shd w:val="clear" w:color="auto" w:fill="auto"/>
          </w:tcPr>
          <w:p w14:paraId="0B56181A"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525" w:type="dxa"/>
            <w:tcBorders>
              <w:left w:val="single" w:sz="4" w:space="0" w:color="000009"/>
              <w:right w:val="single" w:sz="4" w:space="0" w:color="000009"/>
            </w:tcBorders>
            <w:shd w:val="clear" w:color="auto" w:fill="auto"/>
          </w:tcPr>
          <w:p w14:paraId="00E74217"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480" w:type="dxa"/>
            <w:tcBorders>
              <w:left w:val="single" w:sz="4" w:space="0" w:color="000009"/>
              <w:right w:val="single" w:sz="4" w:space="0" w:color="000009"/>
            </w:tcBorders>
            <w:shd w:val="clear" w:color="auto" w:fill="auto"/>
          </w:tcPr>
          <w:p w14:paraId="42DF1903"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95" w:type="dxa"/>
            <w:tcBorders>
              <w:left w:val="single" w:sz="4" w:space="0" w:color="000009"/>
              <w:right w:val="single" w:sz="4" w:space="0" w:color="000009"/>
            </w:tcBorders>
            <w:shd w:val="clear" w:color="auto" w:fill="auto"/>
          </w:tcPr>
          <w:p w14:paraId="03CF6BD3"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95" w:type="dxa"/>
            <w:tcBorders>
              <w:left w:val="single" w:sz="4" w:space="0" w:color="000009"/>
              <w:right w:val="single" w:sz="4" w:space="0" w:color="000009"/>
            </w:tcBorders>
            <w:shd w:val="clear" w:color="auto" w:fill="auto"/>
          </w:tcPr>
          <w:p w14:paraId="47683387"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75" w:type="dxa"/>
            <w:tcBorders>
              <w:left w:val="single" w:sz="4" w:space="0" w:color="000009"/>
              <w:right w:val="single" w:sz="4" w:space="0" w:color="000009"/>
            </w:tcBorders>
            <w:shd w:val="clear" w:color="auto" w:fill="auto"/>
          </w:tcPr>
          <w:p w14:paraId="038D8C87"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375" w:type="dxa"/>
            <w:tcBorders>
              <w:left w:val="single" w:sz="4" w:space="0" w:color="000009"/>
              <w:right w:val="single" w:sz="4" w:space="0" w:color="000009"/>
            </w:tcBorders>
            <w:shd w:val="clear" w:color="auto" w:fill="auto"/>
          </w:tcPr>
          <w:p w14:paraId="6854B948"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375" w:type="dxa"/>
            <w:tcBorders>
              <w:left w:val="single" w:sz="4" w:space="0" w:color="000009"/>
              <w:right w:val="single" w:sz="4" w:space="0" w:color="000009"/>
            </w:tcBorders>
            <w:shd w:val="clear" w:color="auto" w:fill="auto"/>
          </w:tcPr>
          <w:p w14:paraId="1554FFBC"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375" w:type="dxa"/>
            <w:tcBorders>
              <w:left w:val="single" w:sz="4" w:space="0" w:color="000009"/>
              <w:right w:val="single" w:sz="4" w:space="0" w:color="000009"/>
            </w:tcBorders>
            <w:shd w:val="clear" w:color="auto" w:fill="auto"/>
          </w:tcPr>
          <w:p w14:paraId="78E39D72"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90" w:type="dxa"/>
            <w:tcBorders>
              <w:left w:val="single" w:sz="4" w:space="0" w:color="000009"/>
              <w:right w:val="single" w:sz="4" w:space="0" w:color="000009"/>
            </w:tcBorders>
            <w:shd w:val="clear" w:color="auto" w:fill="auto"/>
          </w:tcPr>
          <w:p w14:paraId="4F1C0990"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570" w:type="dxa"/>
            <w:tcBorders>
              <w:left w:val="single" w:sz="4" w:space="0" w:color="000009"/>
              <w:right w:val="single" w:sz="4" w:space="0" w:color="000009"/>
            </w:tcBorders>
            <w:shd w:val="clear" w:color="auto" w:fill="auto"/>
          </w:tcPr>
          <w:p w14:paraId="01A7A991"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80" w:type="dxa"/>
            <w:tcBorders>
              <w:left w:val="single" w:sz="4" w:space="0" w:color="000009"/>
              <w:right w:val="single" w:sz="4" w:space="0" w:color="000009"/>
            </w:tcBorders>
            <w:shd w:val="clear" w:color="auto" w:fill="auto"/>
          </w:tcPr>
          <w:p w14:paraId="1820C165"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615" w:type="dxa"/>
            <w:tcBorders>
              <w:left w:val="single" w:sz="4" w:space="0" w:color="000009"/>
              <w:right w:val="single" w:sz="4" w:space="0" w:color="000009"/>
            </w:tcBorders>
            <w:shd w:val="clear" w:color="auto" w:fill="auto"/>
          </w:tcPr>
          <w:p w14:paraId="3BA80F7E"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90" w:type="dxa"/>
            <w:tcBorders>
              <w:left w:val="single" w:sz="4" w:space="0" w:color="000009"/>
              <w:right w:val="single" w:sz="4" w:space="0" w:color="000009"/>
            </w:tcBorders>
            <w:shd w:val="clear" w:color="auto" w:fill="auto"/>
          </w:tcPr>
          <w:p w14:paraId="396724E9"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630" w:type="dxa"/>
            <w:tcBorders>
              <w:left w:val="single" w:sz="4" w:space="0" w:color="000009"/>
              <w:right w:val="single" w:sz="4" w:space="0" w:color="000009"/>
            </w:tcBorders>
            <w:shd w:val="clear" w:color="auto" w:fill="auto"/>
          </w:tcPr>
          <w:p w14:paraId="44FFCF6B"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80" w:type="dxa"/>
            <w:tcBorders>
              <w:left w:val="single" w:sz="4" w:space="0" w:color="000009"/>
              <w:right w:val="single" w:sz="4" w:space="0" w:color="000009"/>
            </w:tcBorders>
            <w:shd w:val="clear" w:color="auto" w:fill="auto"/>
          </w:tcPr>
          <w:p w14:paraId="24C50E5E"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600" w:type="dxa"/>
            <w:tcBorders>
              <w:left w:val="single" w:sz="4" w:space="0" w:color="000009"/>
              <w:right w:val="single" w:sz="4" w:space="0" w:color="000009"/>
            </w:tcBorders>
            <w:shd w:val="clear" w:color="auto" w:fill="auto"/>
          </w:tcPr>
          <w:p w14:paraId="36C50577"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525" w:type="dxa"/>
            <w:tcBorders>
              <w:left w:val="single" w:sz="4" w:space="0" w:color="000009"/>
              <w:right w:val="single" w:sz="4" w:space="0" w:color="000009"/>
            </w:tcBorders>
            <w:shd w:val="clear" w:color="auto" w:fill="auto"/>
          </w:tcPr>
          <w:p w14:paraId="3F6F6D7D"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r>
      <w:tr w:rsidR="00EB3D4C" w14:paraId="6A61EBBC" w14:textId="77777777">
        <w:trPr>
          <w:trHeight w:val="252"/>
        </w:trPr>
        <w:tc>
          <w:tcPr>
            <w:tcW w:w="2685" w:type="dxa"/>
            <w:tcBorders>
              <w:left w:val="single" w:sz="4" w:space="0" w:color="000009"/>
              <w:right w:val="single" w:sz="4" w:space="0" w:color="000009"/>
            </w:tcBorders>
            <w:shd w:val="clear" w:color="auto" w:fill="auto"/>
          </w:tcPr>
          <w:p w14:paraId="0924D020" w14:textId="77777777" w:rsidR="00EB3D4C" w:rsidRDefault="00EB3D4C">
            <w:pPr>
              <w:widowControl w:val="0"/>
              <w:numPr>
                <w:ilvl w:val="0"/>
                <w:numId w:val="9"/>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645119AA"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165277E3"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74CDECDE" w14:textId="77777777" w:rsidR="00EB3D4C" w:rsidRDefault="00EB3D4C">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B0503B3"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A6BB808"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17FC1C2"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1D38E175"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A2DFEE7"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198A824"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8774276" w14:textId="77777777" w:rsidR="00EB3D4C" w:rsidRDefault="00EB3D4C">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23D6EB4"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9CCADF4"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C3A5D2E"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6158B26"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387F7B0"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235EE55"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A051316"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FBA1587"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0D88A0C"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E34DC6E" w14:textId="77777777" w:rsidR="00EB3D4C" w:rsidRDefault="00EB3D4C">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0CF93B5C"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066F244" w14:textId="77777777" w:rsidR="00EB3D4C" w:rsidRDefault="00EB3D4C">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1868FD3D"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EC7BB2B" w14:textId="77777777" w:rsidR="00EB3D4C" w:rsidRDefault="00EB3D4C">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1F642854"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06BF1D6"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82977FC"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59ECBED6" w14:textId="77777777" w:rsidR="00EB3D4C" w:rsidRDefault="00EB3D4C">
            <w:pPr>
              <w:widowControl w:val="0"/>
              <w:spacing w:before="9" w:line="240" w:lineRule="auto"/>
              <w:rPr>
                <w:rFonts w:ascii="Times New Roman" w:eastAsia="Times New Roman" w:hAnsi="Times New Roman" w:cs="Times New Roman"/>
                <w:b/>
              </w:rPr>
            </w:pPr>
          </w:p>
        </w:tc>
      </w:tr>
      <w:tr w:rsidR="00EB3D4C" w14:paraId="204E26D6" w14:textId="77777777">
        <w:trPr>
          <w:trHeight w:val="252"/>
        </w:trPr>
        <w:tc>
          <w:tcPr>
            <w:tcW w:w="2685" w:type="dxa"/>
            <w:tcBorders>
              <w:left w:val="single" w:sz="4" w:space="0" w:color="000009"/>
              <w:right w:val="single" w:sz="4" w:space="0" w:color="000009"/>
            </w:tcBorders>
            <w:shd w:val="clear" w:color="auto" w:fill="auto"/>
          </w:tcPr>
          <w:p w14:paraId="499D7CE3" w14:textId="77777777" w:rsidR="00EB3D4C" w:rsidRDefault="00EB3D4C">
            <w:pPr>
              <w:widowControl w:val="0"/>
              <w:numPr>
                <w:ilvl w:val="0"/>
                <w:numId w:val="9"/>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39CCF864"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761EBB3"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529BDD8F" w14:textId="77777777" w:rsidR="00EB3D4C" w:rsidRDefault="00EB3D4C">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408FA53E"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61C323BF"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163F49A1"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14F866E7"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890755A"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8F2B178"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18F3624" w14:textId="77777777" w:rsidR="00EB3D4C" w:rsidRDefault="00EB3D4C">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E1CCC22"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1D01202"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64FD8E0"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03FF6D8"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0EDA4C5"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7D6ED68"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B5EB8CD"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BE45A6D"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26DEC28"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1E0964DE" w14:textId="77777777" w:rsidR="00EB3D4C" w:rsidRDefault="00EB3D4C">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696F642D"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162EFC8" w14:textId="77777777" w:rsidR="00EB3D4C" w:rsidRDefault="00EB3D4C">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7B95B8E6"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9E34977" w14:textId="77777777" w:rsidR="00EB3D4C" w:rsidRDefault="00EB3D4C">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5F862216"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7D68740"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3C0F7340"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7C51F4A" w14:textId="77777777" w:rsidR="00EB3D4C" w:rsidRDefault="00EB3D4C">
            <w:pPr>
              <w:widowControl w:val="0"/>
              <w:spacing w:before="9" w:line="240" w:lineRule="auto"/>
              <w:rPr>
                <w:rFonts w:ascii="Times New Roman" w:eastAsia="Times New Roman" w:hAnsi="Times New Roman" w:cs="Times New Roman"/>
                <w:b/>
              </w:rPr>
            </w:pPr>
          </w:p>
        </w:tc>
      </w:tr>
      <w:tr w:rsidR="00EB3D4C" w14:paraId="5EEF36AE" w14:textId="77777777">
        <w:trPr>
          <w:trHeight w:val="252"/>
        </w:trPr>
        <w:tc>
          <w:tcPr>
            <w:tcW w:w="2685" w:type="dxa"/>
            <w:tcBorders>
              <w:left w:val="single" w:sz="4" w:space="0" w:color="000009"/>
              <w:right w:val="single" w:sz="4" w:space="0" w:color="000009"/>
            </w:tcBorders>
            <w:shd w:val="clear" w:color="auto" w:fill="auto"/>
          </w:tcPr>
          <w:p w14:paraId="7134A81F" w14:textId="77777777" w:rsidR="00EB3D4C" w:rsidRDefault="00EB3D4C">
            <w:pPr>
              <w:widowControl w:val="0"/>
              <w:numPr>
                <w:ilvl w:val="0"/>
                <w:numId w:val="9"/>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0C2298F0"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651E36A"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E8E2423" w14:textId="77777777" w:rsidR="00EB3D4C" w:rsidRDefault="00EB3D4C">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E0D2942"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9F49AF2"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7E92B2D"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72A4188"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B20AC42"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F7D6679"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8D10B97" w14:textId="77777777" w:rsidR="00EB3D4C" w:rsidRDefault="00EB3D4C">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06B6A5AE"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7FEC793"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43B1130"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90F66E2"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EEABD18"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E654F7D"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FA714FF"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7DD6962"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42099E8"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1BD5A29" w14:textId="77777777" w:rsidR="00EB3D4C" w:rsidRDefault="00EB3D4C">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78389A8D"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E8E1440" w14:textId="77777777" w:rsidR="00EB3D4C" w:rsidRDefault="00EB3D4C">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1BABAD00"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41892FF" w14:textId="77777777" w:rsidR="00EB3D4C" w:rsidRDefault="00EB3D4C">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5DCC0ABD"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7C4E726"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57E48B9F"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5CD4579" w14:textId="77777777" w:rsidR="00EB3D4C" w:rsidRDefault="00EB3D4C">
            <w:pPr>
              <w:widowControl w:val="0"/>
              <w:spacing w:before="9" w:line="240" w:lineRule="auto"/>
              <w:rPr>
                <w:rFonts w:ascii="Times New Roman" w:eastAsia="Times New Roman" w:hAnsi="Times New Roman" w:cs="Times New Roman"/>
                <w:b/>
              </w:rPr>
            </w:pPr>
          </w:p>
        </w:tc>
      </w:tr>
      <w:tr w:rsidR="00EB3D4C" w14:paraId="7636AD7A" w14:textId="77777777">
        <w:trPr>
          <w:trHeight w:val="252"/>
        </w:trPr>
        <w:tc>
          <w:tcPr>
            <w:tcW w:w="2685" w:type="dxa"/>
            <w:tcBorders>
              <w:left w:val="single" w:sz="4" w:space="0" w:color="000009"/>
              <w:right w:val="single" w:sz="4" w:space="0" w:color="000009"/>
            </w:tcBorders>
            <w:shd w:val="clear" w:color="auto" w:fill="auto"/>
          </w:tcPr>
          <w:p w14:paraId="1A1197A4" w14:textId="77777777" w:rsidR="00EB3D4C" w:rsidRDefault="00EB3D4C">
            <w:pPr>
              <w:widowControl w:val="0"/>
              <w:numPr>
                <w:ilvl w:val="0"/>
                <w:numId w:val="9"/>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2FF32DAB"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1F2BD0B7"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EF2BCEB" w14:textId="77777777" w:rsidR="00EB3D4C" w:rsidRDefault="00EB3D4C">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7146654D"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34A92466"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7E62669"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35C5D51"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974B7BA"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DB94978"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8442D7B" w14:textId="77777777" w:rsidR="00EB3D4C" w:rsidRDefault="00EB3D4C">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0A917398"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90C52A2"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8CABE1C"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4EC06EC"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DD261E6"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B02B06A"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1368FBA"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5349569"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D549185"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05F7F62" w14:textId="77777777" w:rsidR="00EB3D4C" w:rsidRDefault="00EB3D4C">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4AA6AF96"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7AAF74A" w14:textId="77777777" w:rsidR="00EB3D4C" w:rsidRDefault="00EB3D4C">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74DDBE00"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9CF0A65" w14:textId="77777777" w:rsidR="00EB3D4C" w:rsidRDefault="00EB3D4C">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16CEC366"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152AD987"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7E7CFBC"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31921EA" w14:textId="77777777" w:rsidR="00EB3D4C" w:rsidRDefault="00EB3D4C">
            <w:pPr>
              <w:widowControl w:val="0"/>
              <w:spacing w:before="9" w:line="240" w:lineRule="auto"/>
              <w:rPr>
                <w:rFonts w:ascii="Times New Roman" w:eastAsia="Times New Roman" w:hAnsi="Times New Roman" w:cs="Times New Roman"/>
                <w:b/>
              </w:rPr>
            </w:pPr>
          </w:p>
        </w:tc>
      </w:tr>
      <w:tr w:rsidR="00EB3D4C" w14:paraId="5735E283" w14:textId="77777777">
        <w:trPr>
          <w:trHeight w:val="252"/>
        </w:trPr>
        <w:tc>
          <w:tcPr>
            <w:tcW w:w="2685" w:type="dxa"/>
            <w:tcBorders>
              <w:left w:val="single" w:sz="4" w:space="0" w:color="000009"/>
              <w:right w:val="single" w:sz="4" w:space="0" w:color="000009"/>
            </w:tcBorders>
            <w:shd w:val="clear" w:color="auto" w:fill="auto"/>
          </w:tcPr>
          <w:p w14:paraId="2AAA0641" w14:textId="77777777" w:rsidR="00EB3D4C" w:rsidRDefault="00EB3D4C">
            <w:pPr>
              <w:widowControl w:val="0"/>
              <w:numPr>
                <w:ilvl w:val="0"/>
                <w:numId w:val="9"/>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57BEA96E"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876B52E"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D1185D9" w14:textId="77777777" w:rsidR="00EB3D4C" w:rsidRDefault="00EB3D4C">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74488B07"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E0A8A66"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156C3277"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2D8B6AD"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EE4F491"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0876A45"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6049BD4" w14:textId="77777777" w:rsidR="00EB3D4C" w:rsidRDefault="00EB3D4C">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09DAE7CA"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DFAE6B5"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D717BAF"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5A29874"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9BF769A"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135D155"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8AC661F"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8D68E99"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A296D88"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25BCE41" w14:textId="77777777" w:rsidR="00EB3D4C" w:rsidRDefault="00EB3D4C">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170450E8"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1BA09E17" w14:textId="77777777" w:rsidR="00EB3D4C" w:rsidRDefault="00EB3D4C">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7BDD9F9C"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04119EA" w14:textId="77777777" w:rsidR="00EB3D4C" w:rsidRDefault="00EB3D4C">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5C8BCB65"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A06D408"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301262C"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E225C26" w14:textId="77777777" w:rsidR="00EB3D4C" w:rsidRDefault="00EB3D4C">
            <w:pPr>
              <w:widowControl w:val="0"/>
              <w:spacing w:before="9" w:line="240" w:lineRule="auto"/>
              <w:rPr>
                <w:rFonts w:ascii="Times New Roman" w:eastAsia="Times New Roman" w:hAnsi="Times New Roman" w:cs="Times New Roman"/>
                <w:b/>
              </w:rPr>
            </w:pPr>
          </w:p>
        </w:tc>
      </w:tr>
      <w:tr w:rsidR="00EB3D4C" w14:paraId="198AF173" w14:textId="77777777">
        <w:trPr>
          <w:trHeight w:val="252"/>
        </w:trPr>
        <w:tc>
          <w:tcPr>
            <w:tcW w:w="2685" w:type="dxa"/>
            <w:tcBorders>
              <w:left w:val="single" w:sz="4" w:space="0" w:color="000009"/>
              <w:right w:val="single" w:sz="4" w:space="0" w:color="000009"/>
            </w:tcBorders>
            <w:shd w:val="clear" w:color="auto" w:fill="auto"/>
          </w:tcPr>
          <w:p w14:paraId="493FAB15" w14:textId="77777777" w:rsidR="00EB3D4C" w:rsidRDefault="00EB3D4C">
            <w:pPr>
              <w:widowControl w:val="0"/>
              <w:numPr>
                <w:ilvl w:val="0"/>
                <w:numId w:val="9"/>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2A932942"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AA2A0A4"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7BF9A158" w14:textId="77777777" w:rsidR="00EB3D4C" w:rsidRDefault="00EB3D4C">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32AFB125"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92B9BCE"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904ECA0"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CF69836"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B39FA2D"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A3F70C8"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ED679CD" w14:textId="77777777" w:rsidR="00EB3D4C" w:rsidRDefault="00EB3D4C">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650BA2CF"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A71CA46"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A69A88F"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2745A94"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4C3B76E"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360E4BA"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733B7BE"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61CDDBF"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C73CD8A"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1A10936" w14:textId="77777777" w:rsidR="00EB3D4C" w:rsidRDefault="00EB3D4C">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79EB53E6"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3FEA55A" w14:textId="77777777" w:rsidR="00EB3D4C" w:rsidRDefault="00EB3D4C">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6B1A3ED7"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8E9B371" w14:textId="77777777" w:rsidR="00EB3D4C" w:rsidRDefault="00EB3D4C">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6895E145"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8F0117F"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CDC1187"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1991A18" w14:textId="77777777" w:rsidR="00EB3D4C" w:rsidRDefault="00EB3D4C">
            <w:pPr>
              <w:widowControl w:val="0"/>
              <w:spacing w:before="9" w:line="240" w:lineRule="auto"/>
              <w:rPr>
                <w:rFonts w:ascii="Times New Roman" w:eastAsia="Times New Roman" w:hAnsi="Times New Roman" w:cs="Times New Roman"/>
                <w:b/>
              </w:rPr>
            </w:pPr>
          </w:p>
        </w:tc>
      </w:tr>
      <w:tr w:rsidR="00EB3D4C" w14:paraId="7D1FB572" w14:textId="77777777">
        <w:trPr>
          <w:trHeight w:val="252"/>
        </w:trPr>
        <w:tc>
          <w:tcPr>
            <w:tcW w:w="2685" w:type="dxa"/>
            <w:tcBorders>
              <w:left w:val="single" w:sz="4" w:space="0" w:color="000009"/>
              <w:right w:val="single" w:sz="4" w:space="0" w:color="000009"/>
            </w:tcBorders>
            <w:shd w:val="clear" w:color="auto" w:fill="auto"/>
          </w:tcPr>
          <w:p w14:paraId="025D7D75" w14:textId="77777777" w:rsidR="00EB3D4C" w:rsidRDefault="00EB3D4C">
            <w:pPr>
              <w:widowControl w:val="0"/>
              <w:numPr>
                <w:ilvl w:val="0"/>
                <w:numId w:val="9"/>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57A29937"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13DCB72A"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156B8B1F" w14:textId="77777777" w:rsidR="00EB3D4C" w:rsidRDefault="00EB3D4C">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59C4D4F7"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6F2AE41D"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B7E2B50"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125082CB"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5B65A59"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FB4CF71"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686E3FD" w14:textId="77777777" w:rsidR="00EB3D4C" w:rsidRDefault="00EB3D4C">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FE534C1"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5725B3C4"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C6E565F"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FF45122"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AD937EE"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A43703D"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835B8A4"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FF9354E"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67EE75A"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1D7E1E78" w14:textId="77777777" w:rsidR="00EB3D4C" w:rsidRDefault="00EB3D4C">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0A63B2F8"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DD5919C" w14:textId="77777777" w:rsidR="00EB3D4C" w:rsidRDefault="00EB3D4C">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753FEC61"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05C35DB" w14:textId="77777777" w:rsidR="00EB3D4C" w:rsidRDefault="00EB3D4C">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5C8AECB2"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8A75635"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6A31E86"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5AD6CA67" w14:textId="77777777" w:rsidR="00EB3D4C" w:rsidRDefault="00EB3D4C">
            <w:pPr>
              <w:widowControl w:val="0"/>
              <w:spacing w:before="9" w:line="240" w:lineRule="auto"/>
              <w:rPr>
                <w:rFonts w:ascii="Times New Roman" w:eastAsia="Times New Roman" w:hAnsi="Times New Roman" w:cs="Times New Roman"/>
                <w:b/>
              </w:rPr>
            </w:pPr>
          </w:p>
        </w:tc>
      </w:tr>
      <w:tr w:rsidR="00EB3D4C" w14:paraId="3ADCEE3D" w14:textId="77777777">
        <w:trPr>
          <w:trHeight w:val="252"/>
        </w:trPr>
        <w:tc>
          <w:tcPr>
            <w:tcW w:w="2685" w:type="dxa"/>
            <w:tcBorders>
              <w:left w:val="single" w:sz="4" w:space="0" w:color="000009"/>
              <w:right w:val="single" w:sz="4" w:space="0" w:color="000009"/>
            </w:tcBorders>
            <w:shd w:val="clear" w:color="auto" w:fill="auto"/>
          </w:tcPr>
          <w:p w14:paraId="4480C30F" w14:textId="77777777" w:rsidR="00EB3D4C" w:rsidRDefault="00EB3D4C">
            <w:pPr>
              <w:widowControl w:val="0"/>
              <w:numPr>
                <w:ilvl w:val="0"/>
                <w:numId w:val="9"/>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1AC7FEFA"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58D7F36"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055EB8C" w14:textId="77777777" w:rsidR="00EB3D4C" w:rsidRDefault="00EB3D4C">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B3A24CA"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0A22570"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782FB2E"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46EABDBF"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67E1E68"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F614357"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16125FD" w14:textId="77777777" w:rsidR="00EB3D4C" w:rsidRDefault="00EB3D4C">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6FB3C65"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5F48AE4E"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253C859"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339A1EC"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505BF4B"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8886196"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31479F4"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39763E7"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1E05BBB"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172BBB00" w14:textId="77777777" w:rsidR="00EB3D4C" w:rsidRDefault="00EB3D4C">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03B1ACF9"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24578E4" w14:textId="77777777" w:rsidR="00EB3D4C" w:rsidRDefault="00EB3D4C">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4E3B91A7"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E4F90CD" w14:textId="77777777" w:rsidR="00EB3D4C" w:rsidRDefault="00EB3D4C">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2D730036"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FDBD522"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F8C5810"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61B2810" w14:textId="77777777" w:rsidR="00EB3D4C" w:rsidRDefault="00EB3D4C">
            <w:pPr>
              <w:widowControl w:val="0"/>
              <w:spacing w:before="9" w:line="240" w:lineRule="auto"/>
              <w:rPr>
                <w:rFonts w:ascii="Times New Roman" w:eastAsia="Times New Roman" w:hAnsi="Times New Roman" w:cs="Times New Roman"/>
                <w:b/>
              </w:rPr>
            </w:pPr>
          </w:p>
        </w:tc>
      </w:tr>
      <w:tr w:rsidR="00EB3D4C" w14:paraId="78B40D85" w14:textId="77777777">
        <w:trPr>
          <w:trHeight w:val="252"/>
        </w:trPr>
        <w:tc>
          <w:tcPr>
            <w:tcW w:w="2685" w:type="dxa"/>
            <w:tcBorders>
              <w:left w:val="single" w:sz="4" w:space="0" w:color="000009"/>
              <w:right w:val="single" w:sz="4" w:space="0" w:color="000009"/>
            </w:tcBorders>
            <w:shd w:val="clear" w:color="auto" w:fill="auto"/>
          </w:tcPr>
          <w:p w14:paraId="48AC80BD" w14:textId="77777777" w:rsidR="00EB3D4C" w:rsidRDefault="00EB3D4C">
            <w:pPr>
              <w:widowControl w:val="0"/>
              <w:numPr>
                <w:ilvl w:val="0"/>
                <w:numId w:val="9"/>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1CD39FB0"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7DA1F248" w14:textId="77777777" w:rsidR="00EB3D4C" w:rsidRDefault="00EB3D4C">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8D8C212" w14:textId="77777777" w:rsidR="00EB3D4C" w:rsidRDefault="00EB3D4C">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3E9A0794"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362186D8"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F3ECA49" w14:textId="77777777" w:rsidR="00EB3D4C" w:rsidRDefault="00EB3D4C">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66E326BD"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35200CB"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BF5474E"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BBD7A31" w14:textId="77777777" w:rsidR="00EB3D4C" w:rsidRDefault="00EB3D4C">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6F057134"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ED4DC11"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70B3B8A"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4F7DBEC" w14:textId="77777777" w:rsidR="00EB3D4C" w:rsidRDefault="00EB3D4C">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3BCCED1"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D56F8D9"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C957D44"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DF36AC7" w14:textId="77777777" w:rsidR="00EB3D4C" w:rsidRDefault="00EB3D4C">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E541C4D"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1BCE7ECE" w14:textId="77777777" w:rsidR="00EB3D4C" w:rsidRDefault="00EB3D4C">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5BE36D97"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EF02202" w14:textId="77777777" w:rsidR="00EB3D4C" w:rsidRDefault="00EB3D4C">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1D556CA3" w14:textId="77777777" w:rsidR="00EB3D4C" w:rsidRDefault="00EB3D4C">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1356EBF" w14:textId="77777777" w:rsidR="00EB3D4C" w:rsidRDefault="00EB3D4C">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29E684CF" w14:textId="77777777" w:rsidR="00EB3D4C" w:rsidRDefault="00EB3D4C">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B81B093" w14:textId="77777777" w:rsidR="00EB3D4C" w:rsidRDefault="00EB3D4C">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95FB3CC" w14:textId="77777777" w:rsidR="00EB3D4C" w:rsidRDefault="00EB3D4C">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7815C05" w14:textId="77777777" w:rsidR="00EB3D4C" w:rsidRDefault="00EB3D4C">
            <w:pPr>
              <w:widowControl w:val="0"/>
              <w:spacing w:before="9" w:line="240" w:lineRule="auto"/>
              <w:rPr>
                <w:rFonts w:ascii="Times New Roman" w:eastAsia="Times New Roman" w:hAnsi="Times New Roman" w:cs="Times New Roman"/>
                <w:b/>
              </w:rPr>
            </w:pPr>
          </w:p>
        </w:tc>
      </w:tr>
      <w:tr w:rsidR="00EB3D4C" w14:paraId="3E937460" w14:textId="77777777">
        <w:trPr>
          <w:trHeight w:val="252"/>
        </w:trPr>
        <w:tc>
          <w:tcPr>
            <w:tcW w:w="15585" w:type="dxa"/>
            <w:gridSpan w:val="29"/>
            <w:tcBorders>
              <w:left w:val="single" w:sz="4" w:space="0" w:color="000009"/>
              <w:right w:val="single" w:sz="4" w:space="0" w:color="000009"/>
            </w:tcBorders>
            <w:shd w:val="clear" w:color="auto" w:fill="auto"/>
          </w:tcPr>
          <w:p w14:paraId="2E77A220" w14:textId="77777777" w:rsidR="00EB3D4C" w:rsidRDefault="0082050C">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 sempre</w:t>
            </w:r>
            <w:r>
              <w:rPr>
                <w:rFonts w:ascii="Times New Roman" w:eastAsia="Times New Roman" w:hAnsi="Times New Roman" w:cs="Times New Roman"/>
                <w:b/>
              </w:rPr>
              <w:tab/>
              <w:t xml:space="preserve">              -2: spesso</w:t>
            </w:r>
            <w:r>
              <w:rPr>
                <w:rFonts w:ascii="Times New Roman" w:eastAsia="Times New Roman" w:hAnsi="Times New Roman" w:cs="Times New Roman"/>
                <w:b/>
              </w:rPr>
              <w:tab/>
              <w:t xml:space="preserve">                -3:</w:t>
            </w:r>
            <w:r w:rsidR="00D569E7">
              <w:rPr>
                <w:rFonts w:ascii="Times New Roman" w:eastAsia="Times New Roman" w:hAnsi="Times New Roman" w:cs="Times New Roman"/>
                <w:b/>
              </w:rPr>
              <w:t xml:space="preserve"> </w:t>
            </w:r>
            <w:r>
              <w:rPr>
                <w:rFonts w:ascii="Times New Roman" w:eastAsia="Times New Roman" w:hAnsi="Times New Roman" w:cs="Times New Roman"/>
                <w:b/>
              </w:rPr>
              <w:t>ogni tanto</w:t>
            </w:r>
            <w:r>
              <w:rPr>
                <w:rFonts w:ascii="Times New Roman" w:eastAsia="Times New Roman" w:hAnsi="Times New Roman" w:cs="Times New Roman"/>
                <w:b/>
              </w:rPr>
              <w:tab/>
              <w:t xml:space="preserve">                     -4: poche volte</w:t>
            </w:r>
          </w:p>
        </w:tc>
      </w:tr>
    </w:tbl>
    <w:p w14:paraId="39E45D0B" w14:textId="77777777" w:rsidR="00EB3D4C" w:rsidRDefault="00EB3D4C">
      <w:pPr>
        <w:widowControl w:val="0"/>
        <w:spacing w:line="240" w:lineRule="auto"/>
        <w:jc w:val="center"/>
        <w:rPr>
          <w:rFonts w:ascii="Times New Roman" w:eastAsia="Times New Roman" w:hAnsi="Times New Roman" w:cs="Times New Roman"/>
          <w:b/>
          <w:sz w:val="24"/>
          <w:szCs w:val="24"/>
        </w:rPr>
      </w:pPr>
    </w:p>
    <w:p w14:paraId="08D2447E" w14:textId="77777777" w:rsidR="00EB3D4C" w:rsidRDefault="0082050C">
      <w:pPr>
        <w:widowControl w:val="0"/>
        <w:spacing w:line="240" w:lineRule="auto"/>
        <w:jc w:val="center"/>
        <w:rPr>
          <w:rFonts w:ascii="Times New Roman" w:eastAsia="Times New Roman" w:hAnsi="Times New Roman" w:cs="Times New Roman"/>
        </w:rPr>
      </w:pPr>
      <w:r>
        <w:rPr>
          <w:rFonts w:ascii="Times New Roman" w:eastAsia="Times New Roman" w:hAnsi="Times New Roman" w:cs="Times New Roman"/>
          <w:b/>
          <w:sz w:val="24"/>
          <w:szCs w:val="24"/>
        </w:rPr>
        <w:t>GRIGLIA DI OSSERVAZIONE SISTEMATICA DEGLI APPRENDIMENTI  SECONDARIA CLASSI PRIME</w:t>
      </w:r>
    </w:p>
    <w:p w14:paraId="059A52EB" w14:textId="77777777" w:rsidR="00693727" w:rsidRDefault="00693727" w:rsidP="00FE3480">
      <w:pPr>
        <w:widowControl w:val="0"/>
        <w:spacing w:line="240" w:lineRule="auto"/>
        <w:jc w:val="center"/>
        <w:rPr>
          <w:rFonts w:ascii="Times New Roman" w:eastAsia="Times New Roman" w:hAnsi="Times New Roman" w:cs="Times New Roman"/>
          <w:b/>
        </w:rPr>
      </w:pPr>
      <w:r w:rsidRPr="00B17D62">
        <w:rPr>
          <w:rFonts w:ascii="Times New Roman" w:eastAsia="Times New Roman" w:hAnsi="Times New Roman" w:cs="Times New Roman"/>
          <w:b/>
          <w:color w:val="FF0000"/>
        </w:rPr>
        <w:t>CLASSI PRIME</w:t>
      </w:r>
    </w:p>
    <w:p w14:paraId="0C6BBD3E" w14:textId="77777777" w:rsidR="00693727" w:rsidRDefault="00693727" w:rsidP="00FE3480">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UDA 1: “Insieme per costruire…”  - UDA 2: “…un mondo migliore”</w:t>
      </w:r>
    </w:p>
    <w:p w14:paraId="1C47AC06" w14:textId="77777777" w:rsidR="00693727" w:rsidRDefault="00693727" w:rsidP="00B17D62">
      <w:pPr>
        <w:pStyle w:val="NormaleWeb"/>
        <w:spacing w:before="0" w:beforeAutospacing="0" w:after="0" w:afterAutospacing="0"/>
        <w:ind w:right="823"/>
        <w:jc w:val="center"/>
        <w:rPr>
          <w:color w:val="000000"/>
          <w:sz w:val="22"/>
          <w:szCs w:val="22"/>
        </w:rPr>
      </w:pPr>
      <w:r>
        <w:rPr>
          <w:b/>
        </w:rPr>
        <w:t xml:space="preserve">COMPITO DI REALTÀ : </w:t>
      </w:r>
      <w:r>
        <w:rPr>
          <w:color w:val="000000"/>
          <w:sz w:val="22"/>
          <w:szCs w:val="22"/>
        </w:rPr>
        <w:t>Creazione di regolamenti da applicare in diverse situazioni </w:t>
      </w:r>
      <w:r w:rsidRPr="00693727">
        <w:rPr>
          <w:color w:val="000000"/>
          <w:sz w:val="22"/>
          <w:szCs w:val="22"/>
        </w:rPr>
        <w:t xml:space="preserve"> (gennaio)  - </w:t>
      </w:r>
      <w:r>
        <w:rPr>
          <w:color w:val="000000"/>
          <w:sz w:val="22"/>
          <w:szCs w:val="22"/>
        </w:rPr>
        <w:t>Realizzazione di un manifesto, di una brochure, di lavori digitali o artistici contro il cyberbullismo e sull’uso consapevole degli strumenti tecnologici </w:t>
      </w:r>
      <w:r w:rsidRPr="00693727">
        <w:rPr>
          <w:color w:val="000000"/>
          <w:sz w:val="22"/>
          <w:szCs w:val="22"/>
        </w:rPr>
        <w:t xml:space="preserve"> (aprile)</w:t>
      </w:r>
    </w:p>
    <w:tbl>
      <w:tblPr>
        <w:tblStyle w:val="Grigliatabella"/>
        <w:tblW w:w="0" w:type="auto"/>
        <w:tblLayout w:type="fixed"/>
        <w:tblLook w:val="04A0" w:firstRow="1" w:lastRow="0" w:firstColumn="1" w:lastColumn="0" w:noHBand="0" w:noVBand="1"/>
      </w:tblPr>
      <w:tblGrid>
        <w:gridCol w:w="1657"/>
        <w:gridCol w:w="1709"/>
        <w:gridCol w:w="1656"/>
        <w:gridCol w:w="1656"/>
        <w:gridCol w:w="1784"/>
        <w:gridCol w:w="1656"/>
        <w:gridCol w:w="1745"/>
        <w:gridCol w:w="1853"/>
        <w:gridCol w:w="1898"/>
      </w:tblGrid>
      <w:tr w:rsidR="00DB2D90" w:rsidRPr="00DB2D90" w14:paraId="6401D4FD" w14:textId="77777777" w:rsidTr="00DB2D90">
        <w:trPr>
          <w:trHeight w:val="1309"/>
        </w:trPr>
        <w:tc>
          <w:tcPr>
            <w:tcW w:w="1657" w:type="dxa"/>
            <w:shd w:val="clear" w:color="auto" w:fill="D9E2F3" w:themeFill="accent1" w:themeFillTint="33"/>
          </w:tcPr>
          <w:p w14:paraId="049F1403" w14:textId="77777777" w:rsidR="00693727" w:rsidRPr="00DB2D90" w:rsidRDefault="00693727" w:rsidP="00B17D62">
            <w:pPr>
              <w:pStyle w:val="NormaleWeb"/>
              <w:spacing w:before="60" w:beforeAutospacing="0" w:after="0" w:afterAutospacing="0"/>
              <w:rPr>
                <w:b/>
                <w:sz w:val="16"/>
                <w:szCs w:val="16"/>
                <w:u w:val="single"/>
              </w:rPr>
            </w:pPr>
            <w:r w:rsidRPr="00DB2D90">
              <w:rPr>
                <w:b/>
                <w:sz w:val="16"/>
                <w:szCs w:val="16"/>
                <w:u w:val="single"/>
              </w:rPr>
              <w:t>COMPETENZA CHIAVE EUROPEA</w:t>
            </w:r>
          </w:p>
        </w:tc>
        <w:tc>
          <w:tcPr>
            <w:tcW w:w="1709" w:type="dxa"/>
            <w:shd w:val="clear" w:color="auto" w:fill="D9E2F3" w:themeFill="accent1" w:themeFillTint="33"/>
          </w:tcPr>
          <w:p w14:paraId="65CF628C" w14:textId="77777777" w:rsidR="00693727" w:rsidRPr="00693727" w:rsidRDefault="00693727" w:rsidP="00B17D62">
            <w:pPr>
              <w:pStyle w:val="NormaleWeb"/>
              <w:spacing w:before="60" w:beforeAutospacing="0" w:after="0" w:afterAutospacing="0"/>
              <w:rPr>
                <w:b/>
                <w:sz w:val="16"/>
                <w:szCs w:val="16"/>
              </w:rPr>
            </w:pPr>
            <w:r w:rsidRPr="00693727">
              <w:rPr>
                <w:b/>
                <w:sz w:val="16"/>
                <w:szCs w:val="16"/>
              </w:rPr>
              <w:t>COMPETENZA IN MATERIA DI CITTADINANZA</w:t>
            </w:r>
          </w:p>
        </w:tc>
        <w:tc>
          <w:tcPr>
            <w:tcW w:w="1656" w:type="dxa"/>
            <w:shd w:val="clear" w:color="auto" w:fill="D9E2F3" w:themeFill="accent1" w:themeFillTint="33"/>
          </w:tcPr>
          <w:p w14:paraId="60047C2F" w14:textId="77777777" w:rsidR="00693727" w:rsidRPr="00693727" w:rsidRDefault="00693727" w:rsidP="00B17D62">
            <w:pPr>
              <w:pStyle w:val="NormaleWeb"/>
              <w:tabs>
                <w:tab w:val="left" w:pos="1970"/>
              </w:tabs>
              <w:spacing w:before="60" w:beforeAutospacing="0" w:after="0" w:afterAutospacing="0"/>
              <w:rPr>
                <w:b/>
                <w:sz w:val="16"/>
                <w:szCs w:val="16"/>
              </w:rPr>
            </w:pPr>
            <w:r w:rsidRPr="00693727">
              <w:rPr>
                <w:b/>
                <w:sz w:val="16"/>
                <w:szCs w:val="16"/>
              </w:rPr>
              <w:t>COMPETENZA PERSONALE, SOCIALE E CAPACITÀ IMPARARE AD IMPARARE</w:t>
            </w:r>
          </w:p>
        </w:tc>
        <w:tc>
          <w:tcPr>
            <w:tcW w:w="1656" w:type="dxa"/>
            <w:shd w:val="clear" w:color="auto" w:fill="D9E2F3" w:themeFill="accent1" w:themeFillTint="33"/>
          </w:tcPr>
          <w:p w14:paraId="271D036C" w14:textId="77777777" w:rsidR="00693727" w:rsidRPr="00693727" w:rsidRDefault="00693727" w:rsidP="00B17D62">
            <w:pPr>
              <w:pStyle w:val="NormaleWeb"/>
              <w:spacing w:before="60" w:beforeAutospacing="0" w:after="0" w:afterAutospacing="0"/>
              <w:rPr>
                <w:b/>
                <w:sz w:val="16"/>
                <w:szCs w:val="16"/>
              </w:rPr>
            </w:pPr>
            <w:r w:rsidRPr="00693727">
              <w:rPr>
                <w:b/>
                <w:sz w:val="16"/>
                <w:szCs w:val="16"/>
              </w:rPr>
              <w:t>COMPETENZA DIGITALE</w:t>
            </w:r>
          </w:p>
        </w:tc>
        <w:tc>
          <w:tcPr>
            <w:tcW w:w="1784" w:type="dxa"/>
            <w:shd w:val="clear" w:color="auto" w:fill="D9E2F3" w:themeFill="accent1" w:themeFillTint="33"/>
          </w:tcPr>
          <w:p w14:paraId="1F1912BD" w14:textId="77777777" w:rsidR="00693727" w:rsidRPr="00693727" w:rsidRDefault="00DB2D90" w:rsidP="00B17D62">
            <w:pPr>
              <w:pStyle w:val="NormaleWeb"/>
              <w:spacing w:before="60" w:beforeAutospacing="0" w:after="0" w:afterAutospacing="0"/>
              <w:rPr>
                <w:b/>
                <w:sz w:val="16"/>
                <w:szCs w:val="16"/>
              </w:rPr>
            </w:pPr>
            <w:r w:rsidRPr="00693727">
              <w:rPr>
                <w:b/>
                <w:sz w:val="16"/>
                <w:szCs w:val="16"/>
              </w:rPr>
              <w:t xml:space="preserve">COMPETENZA </w:t>
            </w:r>
            <w:r>
              <w:rPr>
                <w:b/>
                <w:sz w:val="16"/>
                <w:szCs w:val="16"/>
              </w:rPr>
              <w:t>IMPRENDITORIALE</w:t>
            </w:r>
          </w:p>
        </w:tc>
        <w:tc>
          <w:tcPr>
            <w:tcW w:w="1656" w:type="dxa"/>
            <w:shd w:val="clear" w:color="auto" w:fill="D9E2F3" w:themeFill="accent1" w:themeFillTint="33"/>
          </w:tcPr>
          <w:p w14:paraId="1FF0A199" w14:textId="77777777" w:rsidR="00693727" w:rsidRPr="00693727" w:rsidRDefault="00DB2D90" w:rsidP="00B17D62">
            <w:pPr>
              <w:pStyle w:val="NormaleWeb"/>
              <w:spacing w:before="60" w:beforeAutospacing="0" w:after="0" w:afterAutospacing="0"/>
              <w:rPr>
                <w:b/>
                <w:sz w:val="16"/>
                <w:szCs w:val="16"/>
              </w:rPr>
            </w:pPr>
            <w:r w:rsidRPr="00693727">
              <w:rPr>
                <w:b/>
                <w:sz w:val="16"/>
                <w:szCs w:val="16"/>
              </w:rPr>
              <w:t>COMPETENZA MATEMATICA E COMPETENZA IN SCIENZE,</w:t>
            </w:r>
            <w:r>
              <w:rPr>
                <w:b/>
                <w:sz w:val="16"/>
                <w:szCs w:val="16"/>
              </w:rPr>
              <w:t xml:space="preserve"> </w:t>
            </w:r>
            <w:r w:rsidRPr="00693727">
              <w:rPr>
                <w:b/>
                <w:sz w:val="16"/>
                <w:szCs w:val="16"/>
              </w:rPr>
              <w:t>TECNOLOGIE E INGEGNERIA</w:t>
            </w:r>
          </w:p>
        </w:tc>
        <w:tc>
          <w:tcPr>
            <w:tcW w:w="1745" w:type="dxa"/>
            <w:shd w:val="clear" w:color="auto" w:fill="D9E2F3" w:themeFill="accent1" w:themeFillTint="33"/>
          </w:tcPr>
          <w:p w14:paraId="6D742240" w14:textId="77777777" w:rsidR="00693727" w:rsidRPr="00693727" w:rsidRDefault="00DB2D90" w:rsidP="00B17D62">
            <w:pPr>
              <w:pStyle w:val="NormaleWeb"/>
              <w:spacing w:before="60" w:beforeAutospacing="0" w:after="0" w:afterAutospacing="0"/>
              <w:rPr>
                <w:b/>
                <w:sz w:val="16"/>
                <w:szCs w:val="16"/>
              </w:rPr>
            </w:pPr>
            <w:r>
              <w:rPr>
                <w:b/>
                <w:sz w:val="16"/>
                <w:szCs w:val="16"/>
              </w:rPr>
              <w:t>COMPETENZA ALFABETICO FUNZIONALE</w:t>
            </w:r>
          </w:p>
        </w:tc>
        <w:tc>
          <w:tcPr>
            <w:tcW w:w="1853" w:type="dxa"/>
            <w:shd w:val="clear" w:color="auto" w:fill="D9E2F3" w:themeFill="accent1" w:themeFillTint="33"/>
          </w:tcPr>
          <w:p w14:paraId="1B52EFE2" w14:textId="77777777" w:rsidR="00693727" w:rsidRPr="00693727" w:rsidRDefault="00DB2D90" w:rsidP="00B17D62">
            <w:pPr>
              <w:pStyle w:val="NormaleWeb"/>
              <w:spacing w:before="60" w:beforeAutospacing="0" w:after="0" w:afterAutospacing="0"/>
              <w:rPr>
                <w:b/>
                <w:sz w:val="16"/>
                <w:szCs w:val="16"/>
              </w:rPr>
            </w:pPr>
            <w:r w:rsidRPr="00693727">
              <w:rPr>
                <w:b/>
                <w:sz w:val="16"/>
                <w:szCs w:val="16"/>
              </w:rPr>
              <w:t>COMPETENZA MULTILINGUISTICA</w:t>
            </w:r>
          </w:p>
        </w:tc>
        <w:tc>
          <w:tcPr>
            <w:tcW w:w="1898" w:type="dxa"/>
            <w:shd w:val="clear" w:color="auto" w:fill="D9E2F3" w:themeFill="accent1" w:themeFillTint="33"/>
          </w:tcPr>
          <w:p w14:paraId="57C963AD" w14:textId="77777777" w:rsidR="00693727" w:rsidRPr="00693727" w:rsidRDefault="00DB2D90" w:rsidP="00B17D62">
            <w:pPr>
              <w:pStyle w:val="NormaleWeb"/>
              <w:spacing w:before="60" w:beforeAutospacing="0" w:after="0" w:afterAutospacing="0"/>
              <w:ind w:right="89"/>
              <w:rPr>
                <w:b/>
                <w:sz w:val="16"/>
                <w:szCs w:val="16"/>
              </w:rPr>
            </w:pPr>
            <w:r w:rsidRPr="00DB2D90">
              <w:rPr>
                <w:b/>
                <w:sz w:val="16"/>
                <w:szCs w:val="16"/>
              </w:rPr>
              <w:t>CONSAPEVOLEZZA ED ESPRESSIONE CULTURALE </w:t>
            </w:r>
          </w:p>
        </w:tc>
      </w:tr>
      <w:tr w:rsidR="00DB2D90" w14:paraId="12181010" w14:textId="77777777" w:rsidTr="00FE3480">
        <w:tc>
          <w:tcPr>
            <w:tcW w:w="15614" w:type="dxa"/>
            <w:gridSpan w:val="9"/>
          </w:tcPr>
          <w:p w14:paraId="3554D264" w14:textId="77777777" w:rsidR="00DB2D90" w:rsidRDefault="00DB2D90" w:rsidP="00693727">
            <w:pPr>
              <w:pStyle w:val="NormaleWeb"/>
              <w:spacing w:before="0" w:beforeAutospacing="0" w:after="0" w:afterAutospacing="0"/>
              <w:ind w:right="823"/>
              <w:jc w:val="center"/>
              <w:rPr>
                <w:color w:val="000000"/>
                <w:sz w:val="22"/>
                <w:szCs w:val="22"/>
              </w:rPr>
            </w:pPr>
            <w:r>
              <w:rPr>
                <w:b/>
              </w:rPr>
              <w:t>EVIDENZE OSSERVABILI</w:t>
            </w:r>
          </w:p>
        </w:tc>
      </w:tr>
      <w:tr w:rsidR="00DB2D90" w14:paraId="03AD1881" w14:textId="77777777" w:rsidTr="00DB2D90">
        <w:tc>
          <w:tcPr>
            <w:tcW w:w="1657" w:type="dxa"/>
          </w:tcPr>
          <w:p w14:paraId="402CDF19" w14:textId="77777777" w:rsidR="00DB2D90" w:rsidRDefault="00DB2D90" w:rsidP="00DB2D90">
            <w:pPr>
              <w:pStyle w:val="NormaleWeb"/>
              <w:spacing w:before="0" w:beforeAutospacing="0" w:after="0" w:afterAutospacing="0"/>
              <w:ind w:right="-119"/>
              <w:jc w:val="center"/>
              <w:rPr>
                <w:color w:val="000000"/>
                <w:sz w:val="22"/>
                <w:szCs w:val="22"/>
              </w:rPr>
            </w:pPr>
          </w:p>
        </w:tc>
        <w:tc>
          <w:tcPr>
            <w:tcW w:w="1709" w:type="dxa"/>
          </w:tcPr>
          <w:p w14:paraId="14779F25" w14:textId="77777777" w:rsidR="00DB2D90" w:rsidRPr="0003672A" w:rsidRDefault="00DB2D90" w:rsidP="0003672A">
            <w:pPr>
              <w:ind w:left="36" w:right="-14"/>
              <w:rPr>
                <w:sz w:val="16"/>
                <w:szCs w:val="16"/>
              </w:rPr>
            </w:pPr>
            <w:r w:rsidRPr="0003672A">
              <w:rPr>
                <w:rFonts w:ascii="Times New Roman" w:eastAsia="Times New Roman" w:hAnsi="Times New Roman" w:cs="Times New Roman"/>
                <w:sz w:val="16"/>
                <w:szCs w:val="16"/>
              </w:rPr>
              <w:t>Assume comportamenti responsabili all’interno e all’esterno della scuola; rispetta le regole di convivenza civile; collabora positivamente con gli altri.</w:t>
            </w:r>
          </w:p>
        </w:tc>
        <w:tc>
          <w:tcPr>
            <w:tcW w:w="1656" w:type="dxa"/>
          </w:tcPr>
          <w:p w14:paraId="4C2118D8" w14:textId="77777777" w:rsidR="00D569E7" w:rsidRPr="0003672A" w:rsidRDefault="00D569E7" w:rsidP="00D569E7">
            <w:pPr>
              <w:ind w:left="36" w:right="-14"/>
              <w:rPr>
                <w:rFonts w:ascii="Times New Roman" w:eastAsia="Times New Roman" w:hAnsi="Times New Roman" w:cs="Times New Roman"/>
                <w:sz w:val="16"/>
                <w:szCs w:val="16"/>
              </w:rPr>
            </w:pPr>
            <w:r w:rsidRPr="0003672A">
              <w:rPr>
                <w:rFonts w:ascii="Times New Roman" w:eastAsia="Times New Roman" w:hAnsi="Times New Roman" w:cs="Times New Roman"/>
                <w:sz w:val="16"/>
                <w:szCs w:val="16"/>
              </w:rPr>
              <w:t>Pone domande pertinenti. Reperisce informazioni da varie fonti e le sa organizzare.</w:t>
            </w:r>
          </w:p>
          <w:p w14:paraId="2CC2FE79" w14:textId="77777777" w:rsidR="00D569E7" w:rsidRPr="0003672A" w:rsidRDefault="00D569E7" w:rsidP="00D569E7">
            <w:pPr>
              <w:ind w:left="36" w:right="-14"/>
              <w:rPr>
                <w:rFonts w:ascii="Times New Roman" w:eastAsia="Times New Roman" w:hAnsi="Times New Roman" w:cs="Times New Roman"/>
                <w:sz w:val="16"/>
                <w:szCs w:val="16"/>
              </w:rPr>
            </w:pPr>
            <w:r w:rsidRPr="0003672A">
              <w:rPr>
                <w:rFonts w:ascii="Times New Roman" w:eastAsia="Times New Roman" w:hAnsi="Times New Roman" w:cs="Times New Roman"/>
                <w:sz w:val="16"/>
                <w:szCs w:val="16"/>
              </w:rPr>
              <w:t>Applica strategie di studio.</w:t>
            </w:r>
          </w:p>
          <w:p w14:paraId="4FA91FEE" w14:textId="77777777" w:rsidR="00DB2D90" w:rsidRPr="0003672A" w:rsidRDefault="00D569E7" w:rsidP="00D569E7">
            <w:pPr>
              <w:ind w:left="36" w:right="-14"/>
              <w:rPr>
                <w:rFonts w:ascii="Times New Roman" w:eastAsia="Times New Roman" w:hAnsi="Times New Roman" w:cs="Times New Roman"/>
                <w:sz w:val="16"/>
                <w:szCs w:val="16"/>
              </w:rPr>
            </w:pPr>
            <w:r w:rsidRPr="0003672A">
              <w:rPr>
                <w:rFonts w:ascii="Times New Roman" w:eastAsia="Times New Roman" w:hAnsi="Times New Roman" w:cs="Times New Roman"/>
                <w:sz w:val="16"/>
                <w:szCs w:val="16"/>
              </w:rPr>
              <w:t>Argomenta in modo personale le conoscenze acquisite.</w:t>
            </w:r>
          </w:p>
        </w:tc>
        <w:tc>
          <w:tcPr>
            <w:tcW w:w="1656" w:type="dxa"/>
          </w:tcPr>
          <w:p w14:paraId="263ABB3D" w14:textId="77777777" w:rsidR="00D569E7" w:rsidRPr="0003672A" w:rsidRDefault="00D569E7" w:rsidP="00D569E7">
            <w:pPr>
              <w:ind w:left="36" w:right="-14"/>
              <w:rPr>
                <w:rFonts w:ascii="Times New Roman" w:eastAsia="Times New Roman" w:hAnsi="Times New Roman" w:cs="Times New Roman"/>
                <w:sz w:val="16"/>
                <w:szCs w:val="16"/>
              </w:rPr>
            </w:pPr>
            <w:r w:rsidRPr="0003672A">
              <w:rPr>
                <w:rFonts w:ascii="Times New Roman" w:eastAsia="Times New Roman" w:hAnsi="Times New Roman" w:cs="Times New Roman"/>
                <w:sz w:val="16"/>
                <w:szCs w:val="16"/>
              </w:rPr>
              <w:t>Sa scegliere la strumentazione hardware e software da utilizzare rispetto agli obiettivi da raggiungere.</w:t>
            </w:r>
          </w:p>
          <w:p w14:paraId="362DDB78" w14:textId="77777777" w:rsidR="00D569E7" w:rsidRPr="0003672A" w:rsidRDefault="00D569E7" w:rsidP="00D569E7">
            <w:pPr>
              <w:ind w:left="36" w:right="-14"/>
              <w:rPr>
                <w:rFonts w:ascii="Times New Roman" w:eastAsia="Times New Roman" w:hAnsi="Times New Roman" w:cs="Times New Roman"/>
                <w:sz w:val="16"/>
                <w:szCs w:val="16"/>
              </w:rPr>
            </w:pPr>
            <w:r w:rsidRPr="0003672A">
              <w:rPr>
                <w:rFonts w:ascii="Times New Roman" w:eastAsia="Times New Roman" w:hAnsi="Times New Roman" w:cs="Times New Roman"/>
                <w:sz w:val="16"/>
                <w:szCs w:val="16"/>
              </w:rPr>
              <w:t>È consapevole delle potenzialità, dei limiti e dei rischi dell’uso delle tecnologie dell’informazione e della comunicazione.</w:t>
            </w:r>
          </w:p>
          <w:p w14:paraId="184948F0" w14:textId="77777777" w:rsidR="00DB2D90" w:rsidRPr="0003672A" w:rsidRDefault="00DB2D90" w:rsidP="00DB2D90">
            <w:pPr>
              <w:pStyle w:val="NormaleWeb"/>
              <w:spacing w:before="0" w:beforeAutospacing="0" w:after="0" w:afterAutospacing="0"/>
              <w:rPr>
                <w:color w:val="000000"/>
                <w:sz w:val="22"/>
                <w:szCs w:val="22"/>
              </w:rPr>
            </w:pPr>
          </w:p>
        </w:tc>
        <w:tc>
          <w:tcPr>
            <w:tcW w:w="1784" w:type="dxa"/>
          </w:tcPr>
          <w:p w14:paraId="4E7FD775" w14:textId="77777777" w:rsidR="00D569E7" w:rsidRPr="003B5B28" w:rsidRDefault="00D569E7" w:rsidP="00D569E7">
            <w:pPr>
              <w:ind w:left="36" w:right="-14"/>
              <w:rPr>
                <w:rFonts w:ascii="Times New Roman" w:eastAsia="Times New Roman" w:hAnsi="Times New Roman" w:cs="Times New Roman"/>
                <w:sz w:val="16"/>
                <w:szCs w:val="16"/>
              </w:rPr>
            </w:pPr>
            <w:r w:rsidRPr="003B5B28">
              <w:rPr>
                <w:rFonts w:ascii="Times New Roman" w:eastAsia="Times New Roman" w:hAnsi="Times New Roman" w:cs="Times New Roman"/>
                <w:sz w:val="16"/>
                <w:szCs w:val="16"/>
              </w:rPr>
              <w:t>E’ in grado di valutare aspetti positivi e negativi di una situazione e le possibili conseguenze.</w:t>
            </w:r>
          </w:p>
          <w:p w14:paraId="19798D28" w14:textId="77777777" w:rsidR="00DB2D90" w:rsidRPr="0003672A" w:rsidRDefault="00D569E7" w:rsidP="00D569E7">
            <w:pPr>
              <w:ind w:left="36" w:right="-14"/>
              <w:rPr>
                <w:color w:val="000000"/>
                <w:sz w:val="22"/>
                <w:szCs w:val="22"/>
                <w:highlight w:val="yellow"/>
              </w:rPr>
            </w:pPr>
            <w:r w:rsidRPr="003B5B28">
              <w:rPr>
                <w:rFonts w:ascii="Times New Roman" w:eastAsia="Times New Roman" w:hAnsi="Times New Roman" w:cs="Times New Roman"/>
                <w:sz w:val="16"/>
                <w:szCs w:val="16"/>
              </w:rPr>
              <w:t>Trova soluzioni nuove a problemi noti.</w:t>
            </w:r>
          </w:p>
        </w:tc>
        <w:tc>
          <w:tcPr>
            <w:tcW w:w="1656" w:type="dxa"/>
          </w:tcPr>
          <w:p w14:paraId="6728EF5A" w14:textId="77777777" w:rsidR="00B17D62" w:rsidRPr="00A428F7" w:rsidRDefault="00B17D62" w:rsidP="00B17D62">
            <w:pPr>
              <w:rPr>
                <w:rFonts w:ascii="Times New Roman" w:eastAsia="Times New Roman" w:hAnsi="Times New Roman" w:cs="Times New Roman"/>
                <w:sz w:val="16"/>
                <w:szCs w:val="16"/>
              </w:rPr>
            </w:pPr>
            <w:r w:rsidRPr="00A428F7">
              <w:rPr>
                <w:rFonts w:ascii="Times New Roman" w:eastAsia="Times New Roman" w:hAnsi="Times New Roman" w:cs="Times New Roman"/>
                <w:sz w:val="16"/>
                <w:szCs w:val="16"/>
              </w:rPr>
              <w:t>Si muove con sicurezza nel calcolo, riconosce le forme del piano e dello spazio, le loro rappresentazioni e individua le relazioni tra gli elementi.</w:t>
            </w:r>
          </w:p>
          <w:p w14:paraId="287335E6" w14:textId="77777777" w:rsidR="00B17D62" w:rsidRPr="00A428F7" w:rsidRDefault="00B17D62" w:rsidP="00B17D62">
            <w:pPr>
              <w:rPr>
                <w:rFonts w:ascii="Times New Roman" w:eastAsia="Times New Roman" w:hAnsi="Times New Roman" w:cs="Times New Roman"/>
                <w:sz w:val="16"/>
                <w:szCs w:val="16"/>
              </w:rPr>
            </w:pPr>
            <w:r w:rsidRPr="00A428F7">
              <w:rPr>
                <w:rFonts w:ascii="Times New Roman" w:eastAsia="Times New Roman" w:hAnsi="Times New Roman" w:cs="Times New Roman"/>
                <w:sz w:val="16"/>
                <w:szCs w:val="16"/>
              </w:rPr>
              <w:t>Riconosce e risolve problemi spiegandone il procedimento logico, utilizzando strumenti scientifici e tecnologici.</w:t>
            </w:r>
          </w:p>
          <w:p w14:paraId="66E7891A" w14:textId="77777777" w:rsidR="00B17D62" w:rsidRPr="00A428F7" w:rsidRDefault="00B17D62" w:rsidP="00B17D62">
            <w:pPr>
              <w:rPr>
                <w:rFonts w:ascii="Times New Roman" w:eastAsia="Times New Roman" w:hAnsi="Times New Roman" w:cs="Times New Roman"/>
                <w:sz w:val="24"/>
                <w:szCs w:val="24"/>
              </w:rPr>
            </w:pPr>
            <w:r w:rsidRPr="00A428F7">
              <w:rPr>
                <w:rFonts w:ascii="Times New Roman" w:eastAsia="Times New Roman" w:hAnsi="Times New Roman" w:cs="Times New Roman"/>
                <w:sz w:val="16"/>
                <w:szCs w:val="16"/>
              </w:rPr>
              <w:t>Ha una visione della complessità del sistema dei viventi e della loro evoluzione nel tempo ed è consapevole del ruolo della comunità umana sulla Terra.</w:t>
            </w:r>
          </w:p>
          <w:p w14:paraId="5B838E66" w14:textId="77777777" w:rsidR="00DB2D90" w:rsidRPr="0003672A" w:rsidRDefault="00DB2D90" w:rsidP="00693727">
            <w:pPr>
              <w:pStyle w:val="NormaleWeb"/>
              <w:spacing w:before="0" w:beforeAutospacing="0" w:after="0" w:afterAutospacing="0"/>
              <w:ind w:right="823"/>
              <w:jc w:val="center"/>
              <w:rPr>
                <w:color w:val="000000"/>
                <w:sz w:val="22"/>
                <w:szCs w:val="22"/>
                <w:highlight w:val="yellow"/>
              </w:rPr>
            </w:pPr>
          </w:p>
        </w:tc>
        <w:tc>
          <w:tcPr>
            <w:tcW w:w="1745" w:type="dxa"/>
          </w:tcPr>
          <w:p w14:paraId="60FAC4BB" w14:textId="77777777" w:rsidR="0003672A" w:rsidRPr="002B49B4" w:rsidRDefault="0003672A" w:rsidP="0003672A">
            <w:pPr>
              <w:tabs>
                <w:tab w:val="left" w:pos="9420"/>
              </w:tabs>
              <w:rPr>
                <w:rFonts w:ascii="Times New Roman" w:eastAsia="Times New Roman" w:hAnsi="Times New Roman" w:cs="Times New Roman"/>
                <w:sz w:val="16"/>
                <w:szCs w:val="16"/>
              </w:rPr>
            </w:pPr>
            <w:r w:rsidRPr="002B49B4">
              <w:rPr>
                <w:rFonts w:ascii="Times New Roman" w:eastAsia="Times New Roman" w:hAnsi="Times New Roman" w:cs="Times New Roman"/>
                <w:sz w:val="16"/>
                <w:szCs w:val="16"/>
              </w:rPr>
              <w:t>Legge correttamente testi di vario tipo</w:t>
            </w:r>
          </w:p>
          <w:p w14:paraId="0F5A266F" w14:textId="77777777" w:rsidR="0003672A" w:rsidRPr="002B49B4" w:rsidRDefault="0003672A" w:rsidP="0003672A">
            <w:pPr>
              <w:tabs>
                <w:tab w:val="left" w:pos="9420"/>
              </w:tabs>
              <w:rPr>
                <w:rFonts w:ascii="Times New Roman" w:eastAsia="Times New Roman" w:hAnsi="Times New Roman" w:cs="Times New Roman"/>
                <w:sz w:val="16"/>
                <w:szCs w:val="16"/>
              </w:rPr>
            </w:pPr>
          </w:p>
          <w:p w14:paraId="10812467" w14:textId="77777777" w:rsidR="0003672A" w:rsidRPr="002B49B4" w:rsidRDefault="0003672A" w:rsidP="0003672A">
            <w:pPr>
              <w:tabs>
                <w:tab w:val="left" w:pos="9420"/>
              </w:tabs>
              <w:rPr>
                <w:rFonts w:ascii="Times New Roman" w:eastAsia="Times New Roman" w:hAnsi="Times New Roman" w:cs="Times New Roman"/>
                <w:sz w:val="16"/>
                <w:szCs w:val="16"/>
              </w:rPr>
            </w:pPr>
            <w:r w:rsidRPr="002B49B4">
              <w:rPr>
                <w:rFonts w:ascii="Times New Roman" w:eastAsia="Times New Roman" w:hAnsi="Times New Roman" w:cs="Times New Roman"/>
                <w:sz w:val="16"/>
                <w:szCs w:val="16"/>
              </w:rPr>
              <w:t>Si esprime correttamente in forma orale</w:t>
            </w:r>
          </w:p>
          <w:p w14:paraId="455E401C" w14:textId="77777777" w:rsidR="0003672A" w:rsidRPr="002B49B4" w:rsidRDefault="0003672A" w:rsidP="0003672A">
            <w:pPr>
              <w:tabs>
                <w:tab w:val="left" w:pos="9420"/>
              </w:tabs>
              <w:rPr>
                <w:rFonts w:ascii="Times New Roman" w:eastAsia="Times New Roman" w:hAnsi="Times New Roman" w:cs="Times New Roman"/>
                <w:sz w:val="16"/>
                <w:szCs w:val="16"/>
              </w:rPr>
            </w:pPr>
          </w:p>
          <w:p w14:paraId="4BCE50F5" w14:textId="77777777" w:rsidR="00DB2D90" w:rsidRPr="002B49B4" w:rsidRDefault="0003672A" w:rsidP="0003672A">
            <w:pPr>
              <w:pStyle w:val="NormaleWeb"/>
              <w:spacing w:before="0" w:beforeAutospacing="0" w:after="0" w:afterAutospacing="0"/>
              <w:ind w:right="23"/>
              <w:rPr>
                <w:color w:val="000000"/>
                <w:sz w:val="22"/>
                <w:szCs w:val="22"/>
              </w:rPr>
            </w:pPr>
            <w:r w:rsidRPr="002B49B4">
              <w:rPr>
                <w:sz w:val="16"/>
                <w:szCs w:val="16"/>
              </w:rPr>
              <w:t>Si esprime  correttamente in forma scritta</w:t>
            </w:r>
          </w:p>
        </w:tc>
        <w:tc>
          <w:tcPr>
            <w:tcW w:w="1853" w:type="dxa"/>
          </w:tcPr>
          <w:p w14:paraId="4504983A" w14:textId="77777777" w:rsidR="0003672A" w:rsidRPr="0003672A" w:rsidRDefault="0003672A" w:rsidP="0003672A">
            <w:pPr>
              <w:ind w:left="36" w:right="-14"/>
              <w:rPr>
                <w:rFonts w:ascii="Times New Roman" w:eastAsia="Times New Roman" w:hAnsi="Times New Roman" w:cs="Times New Roman"/>
                <w:sz w:val="16"/>
                <w:szCs w:val="16"/>
              </w:rPr>
            </w:pPr>
            <w:r w:rsidRPr="0003672A">
              <w:rPr>
                <w:rFonts w:ascii="Times New Roman" w:eastAsia="Times New Roman" w:hAnsi="Times New Roman" w:cs="Times New Roman"/>
                <w:sz w:val="16"/>
                <w:szCs w:val="16"/>
              </w:rPr>
              <w:t>Interviene in una situazione comunicativa utilizzando un lessico specifico. Comprende i punti essenziali di messaggi orali e scritti su argomenti di studio.</w:t>
            </w:r>
          </w:p>
          <w:p w14:paraId="5C50BF03" w14:textId="77777777" w:rsidR="00DB2D90" w:rsidRDefault="00DB2D90" w:rsidP="00693727">
            <w:pPr>
              <w:pStyle w:val="NormaleWeb"/>
              <w:spacing w:before="0" w:beforeAutospacing="0" w:after="0" w:afterAutospacing="0"/>
              <w:ind w:right="823"/>
              <w:jc w:val="center"/>
              <w:rPr>
                <w:color w:val="000000"/>
                <w:sz w:val="22"/>
                <w:szCs w:val="22"/>
              </w:rPr>
            </w:pPr>
          </w:p>
        </w:tc>
        <w:tc>
          <w:tcPr>
            <w:tcW w:w="1898" w:type="dxa"/>
          </w:tcPr>
          <w:p w14:paraId="20BCBD0B" w14:textId="77777777" w:rsidR="0003672A" w:rsidRDefault="008E1905" w:rsidP="008E1905">
            <w:pPr>
              <w:rPr>
                <w:color w:val="000000"/>
                <w:sz w:val="22"/>
                <w:szCs w:val="22"/>
              </w:rPr>
            </w:pPr>
            <w:r w:rsidRPr="008E1905">
              <w:rPr>
                <w:rFonts w:ascii="Times New Roman" w:eastAsia="Times New Roman" w:hAnsi="Times New Roman" w:cs="Times New Roman"/>
                <w:sz w:val="16"/>
                <w:szCs w:val="16"/>
              </w:rPr>
              <w:t>Conoscere le regole dei diversi codici espressivi, gli strumenti, i materiali e le metodologie operative delle differenti tecniche</w:t>
            </w:r>
            <w:r>
              <w:rPr>
                <w:rFonts w:ascii="Times New Roman" w:eastAsia="Times New Roman" w:hAnsi="Times New Roman" w:cs="Times New Roman"/>
                <w:sz w:val="16"/>
                <w:szCs w:val="16"/>
              </w:rPr>
              <w:t xml:space="preserve"> di espressione.</w:t>
            </w:r>
          </w:p>
        </w:tc>
      </w:tr>
      <w:tr w:rsidR="00693727" w14:paraId="13C26146" w14:textId="77777777" w:rsidTr="00DB2D90">
        <w:tc>
          <w:tcPr>
            <w:tcW w:w="1657" w:type="dxa"/>
          </w:tcPr>
          <w:p w14:paraId="2291C79C" w14:textId="77777777" w:rsidR="00693727" w:rsidRDefault="00DB2D90" w:rsidP="00DB2D90">
            <w:pPr>
              <w:pStyle w:val="NormaleWeb"/>
              <w:spacing w:before="0" w:beforeAutospacing="0" w:after="0" w:afterAutospacing="0"/>
              <w:ind w:right="-119"/>
              <w:jc w:val="center"/>
              <w:rPr>
                <w:color w:val="000000"/>
                <w:sz w:val="22"/>
                <w:szCs w:val="22"/>
              </w:rPr>
            </w:pPr>
            <w:r>
              <w:rPr>
                <w:color w:val="000000"/>
                <w:sz w:val="22"/>
                <w:szCs w:val="22"/>
              </w:rPr>
              <w:t>ALUNNI</w:t>
            </w:r>
          </w:p>
        </w:tc>
        <w:tc>
          <w:tcPr>
            <w:tcW w:w="1709" w:type="dxa"/>
          </w:tcPr>
          <w:p w14:paraId="4DA36EBB"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11DBEB94"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3CE958F8" w14:textId="77777777" w:rsidR="00693727" w:rsidRDefault="00693727" w:rsidP="00693727">
            <w:pPr>
              <w:pStyle w:val="NormaleWeb"/>
              <w:spacing w:before="0" w:beforeAutospacing="0" w:after="0" w:afterAutospacing="0"/>
              <w:ind w:right="823"/>
              <w:jc w:val="center"/>
              <w:rPr>
                <w:color w:val="000000"/>
                <w:sz w:val="22"/>
                <w:szCs w:val="22"/>
              </w:rPr>
            </w:pPr>
          </w:p>
        </w:tc>
        <w:tc>
          <w:tcPr>
            <w:tcW w:w="1784" w:type="dxa"/>
          </w:tcPr>
          <w:p w14:paraId="5F06F184"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286C4379" w14:textId="77777777" w:rsidR="00693727" w:rsidRDefault="00693727" w:rsidP="00693727">
            <w:pPr>
              <w:pStyle w:val="NormaleWeb"/>
              <w:spacing w:before="0" w:beforeAutospacing="0" w:after="0" w:afterAutospacing="0"/>
              <w:ind w:right="823"/>
              <w:jc w:val="center"/>
              <w:rPr>
                <w:color w:val="000000"/>
                <w:sz w:val="22"/>
                <w:szCs w:val="22"/>
              </w:rPr>
            </w:pPr>
          </w:p>
        </w:tc>
        <w:tc>
          <w:tcPr>
            <w:tcW w:w="1745" w:type="dxa"/>
          </w:tcPr>
          <w:p w14:paraId="5C654FB9" w14:textId="77777777" w:rsidR="00693727" w:rsidRDefault="00693727" w:rsidP="00693727">
            <w:pPr>
              <w:pStyle w:val="NormaleWeb"/>
              <w:spacing w:before="0" w:beforeAutospacing="0" w:after="0" w:afterAutospacing="0"/>
              <w:ind w:right="823"/>
              <w:jc w:val="center"/>
              <w:rPr>
                <w:color w:val="000000"/>
                <w:sz w:val="22"/>
                <w:szCs w:val="22"/>
              </w:rPr>
            </w:pPr>
          </w:p>
        </w:tc>
        <w:tc>
          <w:tcPr>
            <w:tcW w:w="1853" w:type="dxa"/>
          </w:tcPr>
          <w:p w14:paraId="35B05316" w14:textId="77777777" w:rsidR="00693727" w:rsidRDefault="00693727" w:rsidP="00693727">
            <w:pPr>
              <w:pStyle w:val="NormaleWeb"/>
              <w:spacing w:before="0" w:beforeAutospacing="0" w:after="0" w:afterAutospacing="0"/>
              <w:ind w:right="823"/>
              <w:jc w:val="center"/>
              <w:rPr>
                <w:color w:val="000000"/>
                <w:sz w:val="22"/>
                <w:szCs w:val="22"/>
              </w:rPr>
            </w:pPr>
          </w:p>
        </w:tc>
        <w:tc>
          <w:tcPr>
            <w:tcW w:w="1898" w:type="dxa"/>
          </w:tcPr>
          <w:p w14:paraId="48703587" w14:textId="77777777" w:rsidR="00693727" w:rsidRDefault="00693727" w:rsidP="00693727">
            <w:pPr>
              <w:pStyle w:val="NormaleWeb"/>
              <w:spacing w:before="0" w:beforeAutospacing="0" w:after="0" w:afterAutospacing="0"/>
              <w:ind w:right="823"/>
              <w:jc w:val="center"/>
              <w:rPr>
                <w:color w:val="000000"/>
                <w:sz w:val="22"/>
                <w:szCs w:val="22"/>
              </w:rPr>
            </w:pPr>
          </w:p>
        </w:tc>
      </w:tr>
      <w:tr w:rsidR="00693727" w14:paraId="418AE377" w14:textId="77777777" w:rsidTr="00DB2D90">
        <w:tc>
          <w:tcPr>
            <w:tcW w:w="1657" w:type="dxa"/>
          </w:tcPr>
          <w:p w14:paraId="231A7D1E" w14:textId="77777777" w:rsidR="00693727" w:rsidRDefault="00DB2D90" w:rsidP="00693727">
            <w:pPr>
              <w:pStyle w:val="NormaleWeb"/>
              <w:spacing w:before="0" w:beforeAutospacing="0" w:after="0" w:afterAutospacing="0"/>
              <w:ind w:right="823"/>
              <w:jc w:val="center"/>
              <w:rPr>
                <w:color w:val="000000"/>
                <w:sz w:val="22"/>
                <w:szCs w:val="22"/>
              </w:rPr>
            </w:pPr>
            <w:r>
              <w:rPr>
                <w:color w:val="000000"/>
                <w:sz w:val="22"/>
                <w:szCs w:val="22"/>
              </w:rPr>
              <w:t>1.</w:t>
            </w:r>
          </w:p>
        </w:tc>
        <w:tc>
          <w:tcPr>
            <w:tcW w:w="1709" w:type="dxa"/>
          </w:tcPr>
          <w:p w14:paraId="4A3EB4B3"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62A717D5"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3F4A3A4B" w14:textId="77777777" w:rsidR="00693727" w:rsidRDefault="00693727" w:rsidP="00693727">
            <w:pPr>
              <w:pStyle w:val="NormaleWeb"/>
              <w:spacing w:before="0" w:beforeAutospacing="0" w:after="0" w:afterAutospacing="0"/>
              <w:ind w:right="823"/>
              <w:jc w:val="center"/>
              <w:rPr>
                <w:color w:val="000000"/>
                <w:sz w:val="22"/>
                <w:szCs w:val="22"/>
              </w:rPr>
            </w:pPr>
          </w:p>
        </w:tc>
        <w:tc>
          <w:tcPr>
            <w:tcW w:w="1784" w:type="dxa"/>
          </w:tcPr>
          <w:p w14:paraId="1DAB2903"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4A5122CB" w14:textId="77777777" w:rsidR="00693727" w:rsidRDefault="00693727" w:rsidP="00693727">
            <w:pPr>
              <w:pStyle w:val="NormaleWeb"/>
              <w:spacing w:before="0" w:beforeAutospacing="0" w:after="0" w:afterAutospacing="0"/>
              <w:ind w:right="823"/>
              <w:jc w:val="center"/>
              <w:rPr>
                <w:color w:val="000000"/>
                <w:sz w:val="22"/>
                <w:szCs w:val="22"/>
              </w:rPr>
            </w:pPr>
          </w:p>
        </w:tc>
        <w:tc>
          <w:tcPr>
            <w:tcW w:w="1745" w:type="dxa"/>
          </w:tcPr>
          <w:p w14:paraId="25B0A342" w14:textId="77777777" w:rsidR="00693727" w:rsidRDefault="00693727" w:rsidP="00693727">
            <w:pPr>
              <w:pStyle w:val="NormaleWeb"/>
              <w:spacing w:before="0" w:beforeAutospacing="0" w:after="0" w:afterAutospacing="0"/>
              <w:ind w:right="823"/>
              <w:jc w:val="center"/>
              <w:rPr>
                <w:color w:val="000000"/>
                <w:sz w:val="22"/>
                <w:szCs w:val="22"/>
              </w:rPr>
            </w:pPr>
          </w:p>
        </w:tc>
        <w:tc>
          <w:tcPr>
            <w:tcW w:w="1853" w:type="dxa"/>
          </w:tcPr>
          <w:p w14:paraId="0473E8D5" w14:textId="77777777" w:rsidR="00693727" w:rsidRDefault="00693727" w:rsidP="00693727">
            <w:pPr>
              <w:pStyle w:val="NormaleWeb"/>
              <w:spacing w:before="0" w:beforeAutospacing="0" w:after="0" w:afterAutospacing="0"/>
              <w:ind w:right="823"/>
              <w:jc w:val="center"/>
              <w:rPr>
                <w:color w:val="000000"/>
                <w:sz w:val="22"/>
                <w:szCs w:val="22"/>
              </w:rPr>
            </w:pPr>
          </w:p>
        </w:tc>
        <w:tc>
          <w:tcPr>
            <w:tcW w:w="1898" w:type="dxa"/>
          </w:tcPr>
          <w:p w14:paraId="6DB7DC4A" w14:textId="77777777" w:rsidR="00693727" w:rsidRDefault="00693727" w:rsidP="00693727">
            <w:pPr>
              <w:pStyle w:val="NormaleWeb"/>
              <w:spacing w:before="0" w:beforeAutospacing="0" w:after="0" w:afterAutospacing="0"/>
              <w:ind w:right="823"/>
              <w:jc w:val="center"/>
              <w:rPr>
                <w:color w:val="000000"/>
                <w:sz w:val="22"/>
                <w:szCs w:val="22"/>
              </w:rPr>
            </w:pPr>
          </w:p>
        </w:tc>
      </w:tr>
      <w:tr w:rsidR="00693727" w14:paraId="46E2447C" w14:textId="77777777" w:rsidTr="00DB2D90">
        <w:tc>
          <w:tcPr>
            <w:tcW w:w="1657" w:type="dxa"/>
          </w:tcPr>
          <w:p w14:paraId="08452B51" w14:textId="77777777" w:rsidR="00693727" w:rsidRDefault="00DB2D90" w:rsidP="00693727">
            <w:pPr>
              <w:pStyle w:val="NormaleWeb"/>
              <w:spacing w:before="0" w:beforeAutospacing="0" w:after="0" w:afterAutospacing="0"/>
              <w:ind w:right="823"/>
              <w:jc w:val="center"/>
              <w:rPr>
                <w:color w:val="000000"/>
                <w:sz w:val="22"/>
                <w:szCs w:val="22"/>
              </w:rPr>
            </w:pPr>
            <w:r>
              <w:rPr>
                <w:color w:val="000000"/>
                <w:sz w:val="22"/>
                <w:szCs w:val="22"/>
              </w:rPr>
              <w:t>2.</w:t>
            </w:r>
          </w:p>
        </w:tc>
        <w:tc>
          <w:tcPr>
            <w:tcW w:w="1709" w:type="dxa"/>
          </w:tcPr>
          <w:p w14:paraId="609B8928"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49E9AF5A"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24F8F826" w14:textId="77777777" w:rsidR="00693727" w:rsidRDefault="00693727" w:rsidP="00693727">
            <w:pPr>
              <w:pStyle w:val="NormaleWeb"/>
              <w:spacing w:before="0" w:beforeAutospacing="0" w:after="0" w:afterAutospacing="0"/>
              <w:ind w:right="823"/>
              <w:jc w:val="center"/>
              <w:rPr>
                <w:color w:val="000000"/>
                <w:sz w:val="22"/>
                <w:szCs w:val="22"/>
              </w:rPr>
            </w:pPr>
          </w:p>
        </w:tc>
        <w:tc>
          <w:tcPr>
            <w:tcW w:w="1784" w:type="dxa"/>
          </w:tcPr>
          <w:p w14:paraId="7E548538"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0B87B720" w14:textId="77777777" w:rsidR="00693727" w:rsidRDefault="00693727" w:rsidP="00693727">
            <w:pPr>
              <w:pStyle w:val="NormaleWeb"/>
              <w:spacing w:before="0" w:beforeAutospacing="0" w:after="0" w:afterAutospacing="0"/>
              <w:ind w:right="823"/>
              <w:jc w:val="center"/>
              <w:rPr>
                <w:color w:val="000000"/>
                <w:sz w:val="22"/>
                <w:szCs w:val="22"/>
              </w:rPr>
            </w:pPr>
          </w:p>
        </w:tc>
        <w:tc>
          <w:tcPr>
            <w:tcW w:w="1745" w:type="dxa"/>
          </w:tcPr>
          <w:p w14:paraId="7088EAD0" w14:textId="77777777" w:rsidR="00693727" w:rsidRDefault="00693727" w:rsidP="00693727">
            <w:pPr>
              <w:pStyle w:val="NormaleWeb"/>
              <w:spacing w:before="0" w:beforeAutospacing="0" w:after="0" w:afterAutospacing="0"/>
              <w:ind w:right="823"/>
              <w:jc w:val="center"/>
              <w:rPr>
                <w:color w:val="000000"/>
                <w:sz w:val="22"/>
                <w:szCs w:val="22"/>
              </w:rPr>
            </w:pPr>
          </w:p>
        </w:tc>
        <w:tc>
          <w:tcPr>
            <w:tcW w:w="1853" w:type="dxa"/>
          </w:tcPr>
          <w:p w14:paraId="4FA52380" w14:textId="77777777" w:rsidR="00693727" w:rsidRDefault="00693727" w:rsidP="00693727">
            <w:pPr>
              <w:pStyle w:val="NormaleWeb"/>
              <w:spacing w:before="0" w:beforeAutospacing="0" w:after="0" w:afterAutospacing="0"/>
              <w:ind w:right="823"/>
              <w:jc w:val="center"/>
              <w:rPr>
                <w:color w:val="000000"/>
                <w:sz w:val="22"/>
                <w:szCs w:val="22"/>
              </w:rPr>
            </w:pPr>
          </w:p>
        </w:tc>
        <w:tc>
          <w:tcPr>
            <w:tcW w:w="1898" w:type="dxa"/>
          </w:tcPr>
          <w:p w14:paraId="0D4FBBBF" w14:textId="77777777" w:rsidR="00693727" w:rsidRDefault="00693727" w:rsidP="00693727">
            <w:pPr>
              <w:pStyle w:val="NormaleWeb"/>
              <w:spacing w:before="0" w:beforeAutospacing="0" w:after="0" w:afterAutospacing="0"/>
              <w:ind w:right="823"/>
              <w:jc w:val="center"/>
              <w:rPr>
                <w:color w:val="000000"/>
                <w:sz w:val="22"/>
                <w:szCs w:val="22"/>
              </w:rPr>
            </w:pPr>
          </w:p>
        </w:tc>
      </w:tr>
      <w:tr w:rsidR="00693727" w14:paraId="263240B3" w14:textId="77777777" w:rsidTr="00DB2D90">
        <w:tc>
          <w:tcPr>
            <w:tcW w:w="1657" w:type="dxa"/>
          </w:tcPr>
          <w:p w14:paraId="716A286E" w14:textId="77777777" w:rsidR="00693727" w:rsidRDefault="00DB2D90" w:rsidP="00693727">
            <w:pPr>
              <w:pStyle w:val="NormaleWeb"/>
              <w:spacing w:before="0" w:beforeAutospacing="0" w:after="0" w:afterAutospacing="0"/>
              <w:ind w:right="823"/>
              <w:jc w:val="center"/>
              <w:rPr>
                <w:color w:val="000000"/>
                <w:sz w:val="22"/>
                <w:szCs w:val="22"/>
              </w:rPr>
            </w:pPr>
            <w:r>
              <w:rPr>
                <w:color w:val="000000"/>
                <w:sz w:val="22"/>
                <w:szCs w:val="22"/>
              </w:rPr>
              <w:t>3.</w:t>
            </w:r>
          </w:p>
        </w:tc>
        <w:tc>
          <w:tcPr>
            <w:tcW w:w="1709" w:type="dxa"/>
          </w:tcPr>
          <w:p w14:paraId="109DE692"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14A32404"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51A9710A" w14:textId="77777777" w:rsidR="00693727" w:rsidRDefault="00693727" w:rsidP="00693727">
            <w:pPr>
              <w:pStyle w:val="NormaleWeb"/>
              <w:spacing w:before="0" w:beforeAutospacing="0" w:after="0" w:afterAutospacing="0"/>
              <w:ind w:right="823"/>
              <w:jc w:val="center"/>
              <w:rPr>
                <w:color w:val="000000"/>
                <w:sz w:val="22"/>
                <w:szCs w:val="22"/>
              </w:rPr>
            </w:pPr>
          </w:p>
        </w:tc>
        <w:tc>
          <w:tcPr>
            <w:tcW w:w="1784" w:type="dxa"/>
          </w:tcPr>
          <w:p w14:paraId="6C626053"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15164C3D" w14:textId="77777777" w:rsidR="00693727" w:rsidRDefault="00693727" w:rsidP="00693727">
            <w:pPr>
              <w:pStyle w:val="NormaleWeb"/>
              <w:spacing w:before="0" w:beforeAutospacing="0" w:after="0" w:afterAutospacing="0"/>
              <w:ind w:right="823"/>
              <w:jc w:val="center"/>
              <w:rPr>
                <w:color w:val="000000"/>
                <w:sz w:val="22"/>
                <w:szCs w:val="22"/>
              </w:rPr>
            </w:pPr>
          </w:p>
        </w:tc>
        <w:tc>
          <w:tcPr>
            <w:tcW w:w="1745" w:type="dxa"/>
          </w:tcPr>
          <w:p w14:paraId="13776BD9" w14:textId="77777777" w:rsidR="00693727" w:rsidRDefault="00693727" w:rsidP="00693727">
            <w:pPr>
              <w:pStyle w:val="NormaleWeb"/>
              <w:spacing w:before="0" w:beforeAutospacing="0" w:after="0" w:afterAutospacing="0"/>
              <w:ind w:right="823"/>
              <w:jc w:val="center"/>
              <w:rPr>
                <w:color w:val="000000"/>
                <w:sz w:val="22"/>
                <w:szCs w:val="22"/>
              </w:rPr>
            </w:pPr>
          </w:p>
        </w:tc>
        <w:tc>
          <w:tcPr>
            <w:tcW w:w="1853" w:type="dxa"/>
          </w:tcPr>
          <w:p w14:paraId="67711356" w14:textId="77777777" w:rsidR="00693727" w:rsidRDefault="00693727" w:rsidP="00693727">
            <w:pPr>
              <w:pStyle w:val="NormaleWeb"/>
              <w:spacing w:before="0" w:beforeAutospacing="0" w:after="0" w:afterAutospacing="0"/>
              <w:ind w:right="823"/>
              <w:jc w:val="center"/>
              <w:rPr>
                <w:color w:val="000000"/>
                <w:sz w:val="22"/>
                <w:szCs w:val="22"/>
              </w:rPr>
            </w:pPr>
          </w:p>
        </w:tc>
        <w:tc>
          <w:tcPr>
            <w:tcW w:w="1898" w:type="dxa"/>
          </w:tcPr>
          <w:p w14:paraId="77FFAA39" w14:textId="77777777" w:rsidR="00693727" w:rsidRDefault="00693727" w:rsidP="00693727">
            <w:pPr>
              <w:pStyle w:val="NormaleWeb"/>
              <w:spacing w:before="0" w:beforeAutospacing="0" w:after="0" w:afterAutospacing="0"/>
              <w:ind w:right="823"/>
              <w:jc w:val="center"/>
              <w:rPr>
                <w:color w:val="000000"/>
                <w:sz w:val="22"/>
                <w:szCs w:val="22"/>
              </w:rPr>
            </w:pPr>
          </w:p>
        </w:tc>
      </w:tr>
      <w:tr w:rsidR="00693727" w14:paraId="200BAF40" w14:textId="77777777" w:rsidTr="00DB2D90">
        <w:tc>
          <w:tcPr>
            <w:tcW w:w="1657" w:type="dxa"/>
          </w:tcPr>
          <w:p w14:paraId="70E8CD65" w14:textId="77777777" w:rsidR="00693727" w:rsidRDefault="00DB2D90" w:rsidP="00693727">
            <w:pPr>
              <w:pStyle w:val="NormaleWeb"/>
              <w:spacing w:before="0" w:beforeAutospacing="0" w:after="0" w:afterAutospacing="0"/>
              <w:ind w:right="823"/>
              <w:jc w:val="center"/>
              <w:rPr>
                <w:color w:val="000000"/>
                <w:sz w:val="22"/>
                <w:szCs w:val="22"/>
              </w:rPr>
            </w:pPr>
            <w:r>
              <w:rPr>
                <w:color w:val="000000"/>
                <w:sz w:val="22"/>
                <w:szCs w:val="22"/>
              </w:rPr>
              <w:t>4.</w:t>
            </w:r>
          </w:p>
        </w:tc>
        <w:tc>
          <w:tcPr>
            <w:tcW w:w="1709" w:type="dxa"/>
          </w:tcPr>
          <w:p w14:paraId="2E1C88A3"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17B2B341"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3D937684" w14:textId="77777777" w:rsidR="00693727" w:rsidRDefault="00693727" w:rsidP="00693727">
            <w:pPr>
              <w:pStyle w:val="NormaleWeb"/>
              <w:spacing w:before="0" w:beforeAutospacing="0" w:after="0" w:afterAutospacing="0"/>
              <w:ind w:right="823"/>
              <w:jc w:val="center"/>
              <w:rPr>
                <w:color w:val="000000"/>
                <w:sz w:val="22"/>
                <w:szCs w:val="22"/>
              </w:rPr>
            </w:pPr>
          </w:p>
        </w:tc>
        <w:tc>
          <w:tcPr>
            <w:tcW w:w="1784" w:type="dxa"/>
          </w:tcPr>
          <w:p w14:paraId="5D367EBE"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0EA9223B" w14:textId="77777777" w:rsidR="00693727" w:rsidRDefault="00693727" w:rsidP="00693727">
            <w:pPr>
              <w:pStyle w:val="NormaleWeb"/>
              <w:spacing w:before="0" w:beforeAutospacing="0" w:after="0" w:afterAutospacing="0"/>
              <w:ind w:right="823"/>
              <w:jc w:val="center"/>
              <w:rPr>
                <w:color w:val="000000"/>
                <w:sz w:val="22"/>
                <w:szCs w:val="22"/>
              </w:rPr>
            </w:pPr>
          </w:p>
        </w:tc>
        <w:tc>
          <w:tcPr>
            <w:tcW w:w="1745" w:type="dxa"/>
          </w:tcPr>
          <w:p w14:paraId="0992F7CB" w14:textId="77777777" w:rsidR="00693727" w:rsidRDefault="00693727" w:rsidP="00693727">
            <w:pPr>
              <w:pStyle w:val="NormaleWeb"/>
              <w:spacing w:before="0" w:beforeAutospacing="0" w:after="0" w:afterAutospacing="0"/>
              <w:ind w:right="823"/>
              <w:jc w:val="center"/>
              <w:rPr>
                <w:color w:val="000000"/>
                <w:sz w:val="22"/>
                <w:szCs w:val="22"/>
              </w:rPr>
            </w:pPr>
          </w:p>
        </w:tc>
        <w:tc>
          <w:tcPr>
            <w:tcW w:w="1853" w:type="dxa"/>
          </w:tcPr>
          <w:p w14:paraId="6638EFB9" w14:textId="77777777" w:rsidR="00693727" w:rsidRDefault="00693727" w:rsidP="00693727">
            <w:pPr>
              <w:pStyle w:val="NormaleWeb"/>
              <w:spacing w:before="0" w:beforeAutospacing="0" w:after="0" w:afterAutospacing="0"/>
              <w:ind w:right="823"/>
              <w:jc w:val="center"/>
              <w:rPr>
                <w:color w:val="000000"/>
                <w:sz w:val="22"/>
                <w:szCs w:val="22"/>
              </w:rPr>
            </w:pPr>
          </w:p>
        </w:tc>
        <w:tc>
          <w:tcPr>
            <w:tcW w:w="1898" w:type="dxa"/>
          </w:tcPr>
          <w:p w14:paraId="31518943" w14:textId="77777777" w:rsidR="00693727" w:rsidRDefault="00693727" w:rsidP="00693727">
            <w:pPr>
              <w:pStyle w:val="NormaleWeb"/>
              <w:spacing w:before="0" w:beforeAutospacing="0" w:after="0" w:afterAutospacing="0"/>
              <w:ind w:right="823"/>
              <w:jc w:val="center"/>
              <w:rPr>
                <w:color w:val="000000"/>
                <w:sz w:val="22"/>
                <w:szCs w:val="22"/>
              </w:rPr>
            </w:pPr>
          </w:p>
        </w:tc>
      </w:tr>
      <w:tr w:rsidR="00693727" w14:paraId="65B0DC0C" w14:textId="77777777" w:rsidTr="00DB2D90">
        <w:tc>
          <w:tcPr>
            <w:tcW w:w="1657" w:type="dxa"/>
          </w:tcPr>
          <w:p w14:paraId="7B4EF0E7" w14:textId="77777777" w:rsidR="00693727" w:rsidRDefault="00DB2D90" w:rsidP="00693727">
            <w:pPr>
              <w:pStyle w:val="NormaleWeb"/>
              <w:spacing w:before="0" w:beforeAutospacing="0" w:after="0" w:afterAutospacing="0"/>
              <w:ind w:right="823"/>
              <w:jc w:val="center"/>
              <w:rPr>
                <w:color w:val="000000"/>
                <w:sz w:val="22"/>
                <w:szCs w:val="22"/>
              </w:rPr>
            </w:pPr>
            <w:r>
              <w:rPr>
                <w:color w:val="000000"/>
                <w:sz w:val="22"/>
                <w:szCs w:val="22"/>
              </w:rPr>
              <w:t>5.</w:t>
            </w:r>
          </w:p>
        </w:tc>
        <w:tc>
          <w:tcPr>
            <w:tcW w:w="1709" w:type="dxa"/>
          </w:tcPr>
          <w:p w14:paraId="1E7CD923"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36A2DA13"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2094D3E2" w14:textId="77777777" w:rsidR="00693727" w:rsidRDefault="00693727" w:rsidP="00693727">
            <w:pPr>
              <w:pStyle w:val="NormaleWeb"/>
              <w:spacing w:before="0" w:beforeAutospacing="0" w:after="0" w:afterAutospacing="0"/>
              <w:ind w:right="823"/>
              <w:jc w:val="center"/>
              <w:rPr>
                <w:color w:val="000000"/>
                <w:sz w:val="22"/>
                <w:szCs w:val="22"/>
              </w:rPr>
            </w:pPr>
          </w:p>
        </w:tc>
        <w:tc>
          <w:tcPr>
            <w:tcW w:w="1784" w:type="dxa"/>
          </w:tcPr>
          <w:p w14:paraId="08915BCC" w14:textId="77777777" w:rsidR="00693727" w:rsidRDefault="00693727" w:rsidP="00693727">
            <w:pPr>
              <w:pStyle w:val="NormaleWeb"/>
              <w:spacing w:before="0" w:beforeAutospacing="0" w:after="0" w:afterAutospacing="0"/>
              <w:ind w:right="823"/>
              <w:jc w:val="center"/>
              <w:rPr>
                <w:color w:val="000000"/>
                <w:sz w:val="22"/>
                <w:szCs w:val="22"/>
              </w:rPr>
            </w:pPr>
          </w:p>
        </w:tc>
        <w:tc>
          <w:tcPr>
            <w:tcW w:w="1656" w:type="dxa"/>
          </w:tcPr>
          <w:p w14:paraId="4B7B5AA7" w14:textId="77777777" w:rsidR="00693727" w:rsidRDefault="00693727" w:rsidP="00693727">
            <w:pPr>
              <w:pStyle w:val="NormaleWeb"/>
              <w:spacing w:before="0" w:beforeAutospacing="0" w:after="0" w:afterAutospacing="0"/>
              <w:ind w:right="823"/>
              <w:jc w:val="center"/>
              <w:rPr>
                <w:color w:val="000000"/>
                <w:sz w:val="22"/>
                <w:szCs w:val="22"/>
              </w:rPr>
            </w:pPr>
          </w:p>
        </w:tc>
        <w:tc>
          <w:tcPr>
            <w:tcW w:w="1745" w:type="dxa"/>
          </w:tcPr>
          <w:p w14:paraId="5651A5B0" w14:textId="77777777" w:rsidR="00693727" w:rsidRDefault="00693727" w:rsidP="00693727">
            <w:pPr>
              <w:pStyle w:val="NormaleWeb"/>
              <w:spacing w:before="0" w:beforeAutospacing="0" w:after="0" w:afterAutospacing="0"/>
              <w:ind w:right="823"/>
              <w:jc w:val="center"/>
              <w:rPr>
                <w:color w:val="000000"/>
                <w:sz w:val="22"/>
                <w:szCs w:val="22"/>
              </w:rPr>
            </w:pPr>
          </w:p>
        </w:tc>
        <w:tc>
          <w:tcPr>
            <w:tcW w:w="1853" w:type="dxa"/>
          </w:tcPr>
          <w:p w14:paraId="154E35CB" w14:textId="77777777" w:rsidR="00693727" w:rsidRDefault="00693727" w:rsidP="00693727">
            <w:pPr>
              <w:pStyle w:val="NormaleWeb"/>
              <w:spacing w:before="0" w:beforeAutospacing="0" w:after="0" w:afterAutospacing="0"/>
              <w:ind w:right="823"/>
              <w:jc w:val="center"/>
              <w:rPr>
                <w:color w:val="000000"/>
                <w:sz w:val="22"/>
                <w:szCs w:val="22"/>
              </w:rPr>
            </w:pPr>
          </w:p>
        </w:tc>
        <w:tc>
          <w:tcPr>
            <w:tcW w:w="1898" w:type="dxa"/>
          </w:tcPr>
          <w:p w14:paraId="747272F3" w14:textId="77777777" w:rsidR="00693727" w:rsidRDefault="00693727" w:rsidP="00693727">
            <w:pPr>
              <w:pStyle w:val="NormaleWeb"/>
              <w:spacing w:before="0" w:beforeAutospacing="0" w:after="0" w:afterAutospacing="0"/>
              <w:ind w:right="823"/>
              <w:jc w:val="center"/>
              <w:rPr>
                <w:color w:val="000000"/>
                <w:sz w:val="22"/>
                <w:szCs w:val="22"/>
              </w:rPr>
            </w:pPr>
          </w:p>
        </w:tc>
      </w:tr>
      <w:tr w:rsidR="00556EC5" w14:paraId="79254FFA" w14:textId="77777777" w:rsidTr="00DB2D90">
        <w:tc>
          <w:tcPr>
            <w:tcW w:w="1657" w:type="dxa"/>
          </w:tcPr>
          <w:p w14:paraId="4CF6974B" w14:textId="77777777" w:rsidR="00556EC5" w:rsidRDefault="00556EC5" w:rsidP="00693727">
            <w:pPr>
              <w:pStyle w:val="NormaleWeb"/>
              <w:spacing w:before="0" w:beforeAutospacing="0" w:after="0" w:afterAutospacing="0"/>
              <w:ind w:right="823"/>
              <w:jc w:val="center"/>
              <w:rPr>
                <w:color w:val="000000"/>
                <w:sz w:val="22"/>
                <w:szCs w:val="22"/>
              </w:rPr>
            </w:pPr>
            <w:r>
              <w:rPr>
                <w:color w:val="000000"/>
                <w:sz w:val="22"/>
                <w:szCs w:val="22"/>
              </w:rPr>
              <w:t>6.</w:t>
            </w:r>
          </w:p>
        </w:tc>
        <w:tc>
          <w:tcPr>
            <w:tcW w:w="1709" w:type="dxa"/>
          </w:tcPr>
          <w:p w14:paraId="2B16F768"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2B1E1E7C"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3D843C63" w14:textId="77777777" w:rsidR="00556EC5" w:rsidRDefault="00556EC5" w:rsidP="00693727">
            <w:pPr>
              <w:pStyle w:val="NormaleWeb"/>
              <w:spacing w:before="0" w:beforeAutospacing="0" w:after="0" w:afterAutospacing="0"/>
              <w:ind w:right="823"/>
              <w:jc w:val="center"/>
              <w:rPr>
                <w:color w:val="000000"/>
                <w:sz w:val="22"/>
                <w:szCs w:val="22"/>
              </w:rPr>
            </w:pPr>
          </w:p>
        </w:tc>
        <w:tc>
          <w:tcPr>
            <w:tcW w:w="1784" w:type="dxa"/>
          </w:tcPr>
          <w:p w14:paraId="150D646E"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3DD287DC" w14:textId="77777777" w:rsidR="00556EC5" w:rsidRDefault="00556EC5" w:rsidP="00693727">
            <w:pPr>
              <w:pStyle w:val="NormaleWeb"/>
              <w:spacing w:before="0" w:beforeAutospacing="0" w:after="0" w:afterAutospacing="0"/>
              <w:ind w:right="823"/>
              <w:jc w:val="center"/>
              <w:rPr>
                <w:color w:val="000000"/>
                <w:sz w:val="22"/>
                <w:szCs w:val="22"/>
              </w:rPr>
            </w:pPr>
          </w:p>
        </w:tc>
        <w:tc>
          <w:tcPr>
            <w:tcW w:w="1745" w:type="dxa"/>
          </w:tcPr>
          <w:p w14:paraId="50B2C9BA" w14:textId="77777777" w:rsidR="00556EC5" w:rsidRDefault="00556EC5" w:rsidP="00693727">
            <w:pPr>
              <w:pStyle w:val="NormaleWeb"/>
              <w:spacing w:before="0" w:beforeAutospacing="0" w:after="0" w:afterAutospacing="0"/>
              <w:ind w:right="823"/>
              <w:jc w:val="center"/>
              <w:rPr>
                <w:color w:val="000000"/>
                <w:sz w:val="22"/>
                <w:szCs w:val="22"/>
              </w:rPr>
            </w:pPr>
          </w:p>
        </w:tc>
        <w:tc>
          <w:tcPr>
            <w:tcW w:w="1853" w:type="dxa"/>
          </w:tcPr>
          <w:p w14:paraId="75F1D75C" w14:textId="77777777" w:rsidR="00556EC5" w:rsidRDefault="00556EC5" w:rsidP="00693727">
            <w:pPr>
              <w:pStyle w:val="NormaleWeb"/>
              <w:spacing w:before="0" w:beforeAutospacing="0" w:after="0" w:afterAutospacing="0"/>
              <w:ind w:right="823"/>
              <w:jc w:val="center"/>
              <w:rPr>
                <w:color w:val="000000"/>
                <w:sz w:val="22"/>
                <w:szCs w:val="22"/>
              </w:rPr>
            </w:pPr>
          </w:p>
        </w:tc>
        <w:tc>
          <w:tcPr>
            <w:tcW w:w="1898" w:type="dxa"/>
          </w:tcPr>
          <w:p w14:paraId="59DFC8C0" w14:textId="77777777" w:rsidR="00556EC5" w:rsidRDefault="00556EC5" w:rsidP="00693727">
            <w:pPr>
              <w:pStyle w:val="NormaleWeb"/>
              <w:spacing w:before="0" w:beforeAutospacing="0" w:after="0" w:afterAutospacing="0"/>
              <w:ind w:right="823"/>
              <w:jc w:val="center"/>
              <w:rPr>
                <w:color w:val="000000"/>
                <w:sz w:val="22"/>
                <w:szCs w:val="22"/>
              </w:rPr>
            </w:pPr>
          </w:p>
        </w:tc>
      </w:tr>
      <w:tr w:rsidR="00556EC5" w14:paraId="39BAB90E" w14:textId="77777777" w:rsidTr="00DB2D90">
        <w:tc>
          <w:tcPr>
            <w:tcW w:w="1657" w:type="dxa"/>
          </w:tcPr>
          <w:p w14:paraId="277A2F0B" w14:textId="77777777" w:rsidR="00556EC5" w:rsidRDefault="00556EC5" w:rsidP="00693727">
            <w:pPr>
              <w:pStyle w:val="NormaleWeb"/>
              <w:spacing w:before="0" w:beforeAutospacing="0" w:after="0" w:afterAutospacing="0"/>
              <w:ind w:right="823"/>
              <w:jc w:val="center"/>
              <w:rPr>
                <w:color w:val="000000"/>
                <w:sz w:val="22"/>
                <w:szCs w:val="22"/>
              </w:rPr>
            </w:pPr>
            <w:r>
              <w:rPr>
                <w:color w:val="000000"/>
                <w:sz w:val="22"/>
                <w:szCs w:val="22"/>
              </w:rPr>
              <w:t>7.</w:t>
            </w:r>
          </w:p>
        </w:tc>
        <w:tc>
          <w:tcPr>
            <w:tcW w:w="1709" w:type="dxa"/>
          </w:tcPr>
          <w:p w14:paraId="156B9157"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5AB37000"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30DC8F16" w14:textId="77777777" w:rsidR="00556EC5" w:rsidRDefault="00556EC5" w:rsidP="00693727">
            <w:pPr>
              <w:pStyle w:val="NormaleWeb"/>
              <w:spacing w:before="0" w:beforeAutospacing="0" w:after="0" w:afterAutospacing="0"/>
              <w:ind w:right="823"/>
              <w:jc w:val="center"/>
              <w:rPr>
                <w:color w:val="000000"/>
                <w:sz w:val="22"/>
                <w:szCs w:val="22"/>
              </w:rPr>
            </w:pPr>
          </w:p>
        </w:tc>
        <w:tc>
          <w:tcPr>
            <w:tcW w:w="1784" w:type="dxa"/>
          </w:tcPr>
          <w:p w14:paraId="186A05BA"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366A7608" w14:textId="77777777" w:rsidR="00556EC5" w:rsidRDefault="00556EC5" w:rsidP="00693727">
            <w:pPr>
              <w:pStyle w:val="NormaleWeb"/>
              <w:spacing w:before="0" w:beforeAutospacing="0" w:after="0" w:afterAutospacing="0"/>
              <w:ind w:right="823"/>
              <w:jc w:val="center"/>
              <w:rPr>
                <w:color w:val="000000"/>
                <w:sz w:val="22"/>
                <w:szCs w:val="22"/>
              </w:rPr>
            </w:pPr>
          </w:p>
        </w:tc>
        <w:tc>
          <w:tcPr>
            <w:tcW w:w="1745" w:type="dxa"/>
          </w:tcPr>
          <w:p w14:paraId="2D3ED2FF" w14:textId="77777777" w:rsidR="00556EC5" w:rsidRDefault="00556EC5" w:rsidP="00693727">
            <w:pPr>
              <w:pStyle w:val="NormaleWeb"/>
              <w:spacing w:before="0" w:beforeAutospacing="0" w:after="0" w:afterAutospacing="0"/>
              <w:ind w:right="823"/>
              <w:jc w:val="center"/>
              <w:rPr>
                <w:color w:val="000000"/>
                <w:sz w:val="22"/>
                <w:szCs w:val="22"/>
              </w:rPr>
            </w:pPr>
          </w:p>
        </w:tc>
        <w:tc>
          <w:tcPr>
            <w:tcW w:w="1853" w:type="dxa"/>
          </w:tcPr>
          <w:p w14:paraId="5E313C0E" w14:textId="77777777" w:rsidR="00556EC5" w:rsidRDefault="00556EC5" w:rsidP="00693727">
            <w:pPr>
              <w:pStyle w:val="NormaleWeb"/>
              <w:spacing w:before="0" w:beforeAutospacing="0" w:after="0" w:afterAutospacing="0"/>
              <w:ind w:right="823"/>
              <w:jc w:val="center"/>
              <w:rPr>
                <w:color w:val="000000"/>
                <w:sz w:val="22"/>
                <w:szCs w:val="22"/>
              </w:rPr>
            </w:pPr>
          </w:p>
        </w:tc>
        <w:tc>
          <w:tcPr>
            <w:tcW w:w="1898" w:type="dxa"/>
          </w:tcPr>
          <w:p w14:paraId="21D9C080" w14:textId="77777777" w:rsidR="00556EC5" w:rsidRDefault="00556EC5" w:rsidP="00693727">
            <w:pPr>
              <w:pStyle w:val="NormaleWeb"/>
              <w:spacing w:before="0" w:beforeAutospacing="0" w:after="0" w:afterAutospacing="0"/>
              <w:ind w:right="823"/>
              <w:jc w:val="center"/>
              <w:rPr>
                <w:color w:val="000000"/>
                <w:sz w:val="22"/>
                <w:szCs w:val="22"/>
              </w:rPr>
            </w:pPr>
          </w:p>
        </w:tc>
      </w:tr>
      <w:tr w:rsidR="00556EC5" w14:paraId="0D31186B" w14:textId="77777777" w:rsidTr="00DB2D90">
        <w:tc>
          <w:tcPr>
            <w:tcW w:w="1657" w:type="dxa"/>
          </w:tcPr>
          <w:p w14:paraId="4B5A1DA9" w14:textId="77777777" w:rsidR="00556EC5" w:rsidRDefault="00556EC5" w:rsidP="00693727">
            <w:pPr>
              <w:pStyle w:val="NormaleWeb"/>
              <w:spacing w:before="0" w:beforeAutospacing="0" w:after="0" w:afterAutospacing="0"/>
              <w:ind w:right="823"/>
              <w:jc w:val="center"/>
              <w:rPr>
                <w:color w:val="000000"/>
                <w:sz w:val="22"/>
                <w:szCs w:val="22"/>
              </w:rPr>
            </w:pPr>
            <w:r>
              <w:rPr>
                <w:color w:val="000000"/>
                <w:sz w:val="22"/>
                <w:szCs w:val="22"/>
              </w:rPr>
              <w:lastRenderedPageBreak/>
              <w:t>8.</w:t>
            </w:r>
          </w:p>
        </w:tc>
        <w:tc>
          <w:tcPr>
            <w:tcW w:w="1709" w:type="dxa"/>
          </w:tcPr>
          <w:p w14:paraId="5B30B27C"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763C33EF"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7EA13F72" w14:textId="77777777" w:rsidR="00556EC5" w:rsidRDefault="00556EC5" w:rsidP="00693727">
            <w:pPr>
              <w:pStyle w:val="NormaleWeb"/>
              <w:spacing w:before="0" w:beforeAutospacing="0" w:after="0" w:afterAutospacing="0"/>
              <w:ind w:right="823"/>
              <w:jc w:val="center"/>
              <w:rPr>
                <w:color w:val="000000"/>
                <w:sz w:val="22"/>
                <w:szCs w:val="22"/>
              </w:rPr>
            </w:pPr>
          </w:p>
        </w:tc>
        <w:tc>
          <w:tcPr>
            <w:tcW w:w="1784" w:type="dxa"/>
          </w:tcPr>
          <w:p w14:paraId="0B0C00B6"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6684092D" w14:textId="77777777" w:rsidR="00556EC5" w:rsidRDefault="00556EC5" w:rsidP="00693727">
            <w:pPr>
              <w:pStyle w:val="NormaleWeb"/>
              <w:spacing w:before="0" w:beforeAutospacing="0" w:after="0" w:afterAutospacing="0"/>
              <w:ind w:right="823"/>
              <w:jc w:val="center"/>
              <w:rPr>
                <w:color w:val="000000"/>
                <w:sz w:val="22"/>
                <w:szCs w:val="22"/>
              </w:rPr>
            </w:pPr>
          </w:p>
        </w:tc>
        <w:tc>
          <w:tcPr>
            <w:tcW w:w="1745" w:type="dxa"/>
          </w:tcPr>
          <w:p w14:paraId="7260F2FD" w14:textId="77777777" w:rsidR="00556EC5" w:rsidRDefault="00556EC5" w:rsidP="00693727">
            <w:pPr>
              <w:pStyle w:val="NormaleWeb"/>
              <w:spacing w:before="0" w:beforeAutospacing="0" w:after="0" w:afterAutospacing="0"/>
              <w:ind w:right="823"/>
              <w:jc w:val="center"/>
              <w:rPr>
                <w:color w:val="000000"/>
                <w:sz w:val="22"/>
                <w:szCs w:val="22"/>
              </w:rPr>
            </w:pPr>
          </w:p>
        </w:tc>
        <w:tc>
          <w:tcPr>
            <w:tcW w:w="1853" w:type="dxa"/>
          </w:tcPr>
          <w:p w14:paraId="0C56C67B" w14:textId="77777777" w:rsidR="00556EC5" w:rsidRDefault="00556EC5" w:rsidP="00693727">
            <w:pPr>
              <w:pStyle w:val="NormaleWeb"/>
              <w:spacing w:before="0" w:beforeAutospacing="0" w:after="0" w:afterAutospacing="0"/>
              <w:ind w:right="823"/>
              <w:jc w:val="center"/>
              <w:rPr>
                <w:color w:val="000000"/>
                <w:sz w:val="22"/>
                <w:szCs w:val="22"/>
              </w:rPr>
            </w:pPr>
          </w:p>
        </w:tc>
        <w:tc>
          <w:tcPr>
            <w:tcW w:w="1898" w:type="dxa"/>
          </w:tcPr>
          <w:p w14:paraId="780905D1" w14:textId="77777777" w:rsidR="00556EC5" w:rsidRDefault="00556EC5" w:rsidP="00693727">
            <w:pPr>
              <w:pStyle w:val="NormaleWeb"/>
              <w:spacing w:before="0" w:beforeAutospacing="0" w:after="0" w:afterAutospacing="0"/>
              <w:ind w:right="823"/>
              <w:jc w:val="center"/>
              <w:rPr>
                <w:color w:val="000000"/>
                <w:sz w:val="22"/>
                <w:szCs w:val="22"/>
              </w:rPr>
            </w:pPr>
          </w:p>
        </w:tc>
      </w:tr>
      <w:tr w:rsidR="00556EC5" w14:paraId="7DA4EEE5" w14:textId="77777777" w:rsidTr="00DB2D90">
        <w:tc>
          <w:tcPr>
            <w:tcW w:w="1657" w:type="dxa"/>
          </w:tcPr>
          <w:p w14:paraId="2F826D28" w14:textId="77777777" w:rsidR="00556EC5" w:rsidRDefault="00556EC5" w:rsidP="00693727">
            <w:pPr>
              <w:pStyle w:val="NormaleWeb"/>
              <w:spacing w:before="0" w:beforeAutospacing="0" w:after="0" w:afterAutospacing="0"/>
              <w:ind w:right="823"/>
              <w:jc w:val="center"/>
              <w:rPr>
                <w:color w:val="000000"/>
                <w:sz w:val="22"/>
                <w:szCs w:val="22"/>
              </w:rPr>
            </w:pPr>
            <w:r>
              <w:rPr>
                <w:color w:val="000000"/>
                <w:sz w:val="22"/>
                <w:szCs w:val="22"/>
              </w:rPr>
              <w:t>9.</w:t>
            </w:r>
          </w:p>
        </w:tc>
        <w:tc>
          <w:tcPr>
            <w:tcW w:w="1709" w:type="dxa"/>
          </w:tcPr>
          <w:p w14:paraId="39A2586B"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2426E640"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035BF5E0" w14:textId="77777777" w:rsidR="00556EC5" w:rsidRDefault="00556EC5" w:rsidP="00693727">
            <w:pPr>
              <w:pStyle w:val="NormaleWeb"/>
              <w:spacing w:before="0" w:beforeAutospacing="0" w:after="0" w:afterAutospacing="0"/>
              <w:ind w:right="823"/>
              <w:jc w:val="center"/>
              <w:rPr>
                <w:color w:val="000000"/>
                <w:sz w:val="22"/>
                <w:szCs w:val="22"/>
              </w:rPr>
            </w:pPr>
          </w:p>
        </w:tc>
        <w:tc>
          <w:tcPr>
            <w:tcW w:w="1784" w:type="dxa"/>
          </w:tcPr>
          <w:p w14:paraId="79F456EE"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2DB7F062" w14:textId="77777777" w:rsidR="00556EC5" w:rsidRDefault="00556EC5" w:rsidP="00693727">
            <w:pPr>
              <w:pStyle w:val="NormaleWeb"/>
              <w:spacing w:before="0" w:beforeAutospacing="0" w:after="0" w:afterAutospacing="0"/>
              <w:ind w:right="823"/>
              <w:jc w:val="center"/>
              <w:rPr>
                <w:color w:val="000000"/>
                <w:sz w:val="22"/>
                <w:szCs w:val="22"/>
              </w:rPr>
            </w:pPr>
          </w:p>
        </w:tc>
        <w:tc>
          <w:tcPr>
            <w:tcW w:w="1745" w:type="dxa"/>
          </w:tcPr>
          <w:p w14:paraId="048DA643" w14:textId="77777777" w:rsidR="00556EC5" w:rsidRDefault="00556EC5" w:rsidP="00693727">
            <w:pPr>
              <w:pStyle w:val="NormaleWeb"/>
              <w:spacing w:before="0" w:beforeAutospacing="0" w:after="0" w:afterAutospacing="0"/>
              <w:ind w:right="823"/>
              <w:jc w:val="center"/>
              <w:rPr>
                <w:color w:val="000000"/>
                <w:sz w:val="22"/>
                <w:szCs w:val="22"/>
              </w:rPr>
            </w:pPr>
          </w:p>
        </w:tc>
        <w:tc>
          <w:tcPr>
            <w:tcW w:w="1853" w:type="dxa"/>
          </w:tcPr>
          <w:p w14:paraId="493016D4" w14:textId="77777777" w:rsidR="00556EC5" w:rsidRDefault="00556EC5" w:rsidP="00693727">
            <w:pPr>
              <w:pStyle w:val="NormaleWeb"/>
              <w:spacing w:before="0" w:beforeAutospacing="0" w:after="0" w:afterAutospacing="0"/>
              <w:ind w:right="823"/>
              <w:jc w:val="center"/>
              <w:rPr>
                <w:color w:val="000000"/>
                <w:sz w:val="22"/>
                <w:szCs w:val="22"/>
              </w:rPr>
            </w:pPr>
          </w:p>
        </w:tc>
        <w:tc>
          <w:tcPr>
            <w:tcW w:w="1898" w:type="dxa"/>
          </w:tcPr>
          <w:p w14:paraId="54E8AF96" w14:textId="77777777" w:rsidR="00556EC5" w:rsidRDefault="00556EC5" w:rsidP="00693727">
            <w:pPr>
              <w:pStyle w:val="NormaleWeb"/>
              <w:spacing w:before="0" w:beforeAutospacing="0" w:after="0" w:afterAutospacing="0"/>
              <w:ind w:right="823"/>
              <w:jc w:val="center"/>
              <w:rPr>
                <w:color w:val="000000"/>
                <w:sz w:val="22"/>
                <w:szCs w:val="22"/>
              </w:rPr>
            </w:pPr>
          </w:p>
        </w:tc>
      </w:tr>
      <w:tr w:rsidR="00556EC5" w14:paraId="101C5F94" w14:textId="77777777" w:rsidTr="00DB2D90">
        <w:tc>
          <w:tcPr>
            <w:tcW w:w="1657" w:type="dxa"/>
          </w:tcPr>
          <w:p w14:paraId="3B6DCC7D" w14:textId="77777777" w:rsidR="00556EC5" w:rsidRDefault="00556EC5" w:rsidP="00693727">
            <w:pPr>
              <w:pStyle w:val="NormaleWeb"/>
              <w:spacing w:before="0" w:beforeAutospacing="0" w:after="0" w:afterAutospacing="0"/>
              <w:ind w:right="823"/>
              <w:jc w:val="center"/>
              <w:rPr>
                <w:color w:val="000000"/>
                <w:sz w:val="22"/>
                <w:szCs w:val="22"/>
              </w:rPr>
            </w:pPr>
            <w:r>
              <w:rPr>
                <w:color w:val="000000"/>
                <w:sz w:val="22"/>
                <w:szCs w:val="22"/>
              </w:rPr>
              <w:t>10.</w:t>
            </w:r>
          </w:p>
        </w:tc>
        <w:tc>
          <w:tcPr>
            <w:tcW w:w="1709" w:type="dxa"/>
          </w:tcPr>
          <w:p w14:paraId="7E4AB6A4"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134DAC9D"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25E3C067" w14:textId="77777777" w:rsidR="00556EC5" w:rsidRDefault="00556EC5" w:rsidP="00693727">
            <w:pPr>
              <w:pStyle w:val="NormaleWeb"/>
              <w:spacing w:before="0" w:beforeAutospacing="0" w:after="0" w:afterAutospacing="0"/>
              <w:ind w:right="823"/>
              <w:jc w:val="center"/>
              <w:rPr>
                <w:color w:val="000000"/>
                <w:sz w:val="22"/>
                <w:szCs w:val="22"/>
              </w:rPr>
            </w:pPr>
          </w:p>
        </w:tc>
        <w:tc>
          <w:tcPr>
            <w:tcW w:w="1784" w:type="dxa"/>
          </w:tcPr>
          <w:p w14:paraId="2D590031" w14:textId="77777777" w:rsidR="00556EC5" w:rsidRDefault="00556EC5" w:rsidP="00693727">
            <w:pPr>
              <w:pStyle w:val="NormaleWeb"/>
              <w:spacing w:before="0" w:beforeAutospacing="0" w:after="0" w:afterAutospacing="0"/>
              <w:ind w:right="823"/>
              <w:jc w:val="center"/>
              <w:rPr>
                <w:color w:val="000000"/>
                <w:sz w:val="22"/>
                <w:szCs w:val="22"/>
              </w:rPr>
            </w:pPr>
          </w:p>
        </w:tc>
        <w:tc>
          <w:tcPr>
            <w:tcW w:w="1656" w:type="dxa"/>
          </w:tcPr>
          <w:p w14:paraId="4A692A4C" w14:textId="77777777" w:rsidR="00556EC5" w:rsidRDefault="00556EC5" w:rsidP="00693727">
            <w:pPr>
              <w:pStyle w:val="NormaleWeb"/>
              <w:spacing w:before="0" w:beforeAutospacing="0" w:after="0" w:afterAutospacing="0"/>
              <w:ind w:right="823"/>
              <w:jc w:val="center"/>
              <w:rPr>
                <w:color w:val="000000"/>
                <w:sz w:val="22"/>
                <w:szCs w:val="22"/>
              </w:rPr>
            </w:pPr>
          </w:p>
        </w:tc>
        <w:tc>
          <w:tcPr>
            <w:tcW w:w="1745" w:type="dxa"/>
          </w:tcPr>
          <w:p w14:paraId="3F887EED" w14:textId="77777777" w:rsidR="00556EC5" w:rsidRDefault="00556EC5" w:rsidP="00693727">
            <w:pPr>
              <w:pStyle w:val="NormaleWeb"/>
              <w:spacing w:before="0" w:beforeAutospacing="0" w:after="0" w:afterAutospacing="0"/>
              <w:ind w:right="823"/>
              <w:jc w:val="center"/>
              <w:rPr>
                <w:color w:val="000000"/>
                <w:sz w:val="22"/>
                <w:szCs w:val="22"/>
              </w:rPr>
            </w:pPr>
          </w:p>
        </w:tc>
        <w:tc>
          <w:tcPr>
            <w:tcW w:w="1853" w:type="dxa"/>
          </w:tcPr>
          <w:p w14:paraId="727A115A" w14:textId="77777777" w:rsidR="00556EC5" w:rsidRDefault="00556EC5" w:rsidP="00693727">
            <w:pPr>
              <w:pStyle w:val="NormaleWeb"/>
              <w:spacing w:before="0" w:beforeAutospacing="0" w:after="0" w:afterAutospacing="0"/>
              <w:ind w:right="823"/>
              <w:jc w:val="center"/>
              <w:rPr>
                <w:color w:val="000000"/>
                <w:sz w:val="22"/>
                <w:szCs w:val="22"/>
              </w:rPr>
            </w:pPr>
          </w:p>
        </w:tc>
        <w:tc>
          <w:tcPr>
            <w:tcW w:w="1898" w:type="dxa"/>
          </w:tcPr>
          <w:p w14:paraId="4FF89FEE" w14:textId="77777777" w:rsidR="00556EC5" w:rsidRDefault="00556EC5" w:rsidP="00693727">
            <w:pPr>
              <w:pStyle w:val="NormaleWeb"/>
              <w:spacing w:before="0" w:beforeAutospacing="0" w:after="0" w:afterAutospacing="0"/>
              <w:ind w:right="823"/>
              <w:jc w:val="center"/>
              <w:rPr>
                <w:color w:val="000000"/>
                <w:sz w:val="22"/>
                <w:szCs w:val="22"/>
              </w:rPr>
            </w:pPr>
          </w:p>
        </w:tc>
      </w:tr>
    </w:tbl>
    <w:p w14:paraId="2B8B7CBF" w14:textId="77777777" w:rsidR="00693727" w:rsidRPr="00693727" w:rsidRDefault="00693727" w:rsidP="00693727">
      <w:pPr>
        <w:pStyle w:val="NormaleWeb"/>
        <w:spacing w:before="0" w:beforeAutospacing="0" w:after="0" w:afterAutospacing="0"/>
        <w:ind w:right="823"/>
        <w:jc w:val="center"/>
        <w:rPr>
          <w:color w:val="000000"/>
          <w:sz w:val="22"/>
          <w:szCs w:val="22"/>
        </w:rPr>
      </w:pPr>
    </w:p>
    <w:p w14:paraId="213D65E8" w14:textId="77777777" w:rsidR="00EB3D4C" w:rsidRDefault="0082050C">
      <w:pPr>
        <w:widowControl w:val="0"/>
        <w:spacing w:line="240" w:lineRule="auto"/>
        <w:rPr>
          <w:rFonts w:ascii="Cambria" w:eastAsia="Cambria" w:hAnsi="Cambria" w:cs="Cambria"/>
          <w:b/>
          <w:sz w:val="18"/>
          <w:szCs w:val="18"/>
        </w:rPr>
      </w:pPr>
      <w:r>
        <w:rPr>
          <w:rFonts w:ascii="Cambria" w:eastAsia="Cambria" w:hAnsi="Cambria" w:cs="Cambria"/>
          <w:b/>
          <w:sz w:val="18"/>
          <w:szCs w:val="18"/>
        </w:rPr>
        <w:t>-1: sempre</w:t>
      </w:r>
      <w:r>
        <w:rPr>
          <w:rFonts w:ascii="Cambria" w:eastAsia="Cambria" w:hAnsi="Cambria" w:cs="Cambria"/>
          <w:b/>
          <w:sz w:val="18"/>
          <w:szCs w:val="18"/>
        </w:rPr>
        <w:tab/>
        <w:t xml:space="preserve">              -2: spesso</w:t>
      </w:r>
      <w:r>
        <w:rPr>
          <w:rFonts w:ascii="Cambria" w:eastAsia="Cambria" w:hAnsi="Cambria" w:cs="Cambria"/>
          <w:b/>
          <w:sz w:val="18"/>
          <w:szCs w:val="18"/>
        </w:rPr>
        <w:tab/>
        <w:t xml:space="preserve">                -3: ogni tanto</w:t>
      </w:r>
      <w:r>
        <w:rPr>
          <w:rFonts w:ascii="Cambria" w:eastAsia="Cambria" w:hAnsi="Cambria" w:cs="Cambria"/>
          <w:b/>
          <w:sz w:val="18"/>
          <w:szCs w:val="18"/>
        </w:rPr>
        <w:tab/>
        <w:t xml:space="preserve">           -4: poche volte </w:t>
      </w:r>
    </w:p>
    <w:p w14:paraId="4B7B49CD" w14:textId="77777777" w:rsidR="00EB3D4C" w:rsidRDefault="00EB3D4C">
      <w:pPr>
        <w:spacing w:line="240" w:lineRule="auto"/>
        <w:jc w:val="center"/>
        <w:rPr>
          <w:rFonts w:ascii="Times New Roman" w:eastAsia="Times New Roman" w:hAnsi="Times New Roman" w:cs="Times New Roman"/>
        </w:rPr>
      </w:pPr>
    </w:p>
    <w:p w14:paraId="53CB131D" w14:textId="77777777" w:rsidR="00B02CA4" w:rsidRDefault="00B02CA4">
      <w:r>
        <w:br w:type="page"/>
      </w:r>
    </w:p>
    <w:p w14:paraId="30A930FA" w14:textId="77777777" w:rsidR="00EB3D4C" w:rsidRDefault="00EB3D4C">
      <w:pPr>
        <w:spacing w:line="240" w:lineRule="auto"/>
        <w:jc w:val="center"/>
      </w:pPr>
    </w:p>
    <w:tbl>
      <w:tblPr>
        <w:tblStyle w:val="afe"/>
        <w:tblW w:w="15836"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801"/>
        <w:gridCol w:w="524"/>
        <w:gridCol w:w="1590"/>
        <w:gridCol w:w="1560"/>
        <w:gridCol w:w="1571"/>
        <w:gridCol w:w="1410"/>
        <w:gridCol w:w="1920"/>
        <w:gridCol w:w="1785"/>
        <w:gridCol w:w="1725"/>
        <w:gridCol w:w="100"/>
        <w:gridCol w:w="1850"/>
      </w:tblGrid>
      <w:tr w:rsidR="00EB3D4C" w14:paraId="6780A74E" w14:textId="77777777" w:rsidTr="00A428F7">
        <w:trPr>
          <w:trHeight w:val="600"/>
        </w:trPr>
        <w:tc>
          <w:tcPr>
            <w:tcW w:w="2325" w:type="dxa"/>
            <w:gridSpan w:val="2"/>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65C8C0CF" w14:textId="77777777" w:rsidR="00EB3D4C" w:rsidRDefault="00556EC5">
            <w:pPr>
              <w:spacing w:before="240" w:after="240" w:line="240" w:lineRule="auto"/>
              <w:jc w:val="center"/>
              <w:rPr>
                <w:b/>
                <w:color w:val="FF0000"/>
                <w:sz w:val="24"/>
                <w:szCs w:val="24"/>
              </w:rPr>
            </w:pPr>
            <w:proofErr w:type="spellStart"/>
            <w:r>
              <w:rPr>
                <w:b/>
                <w:color w:val="FF0000"/>
                <w:sz w:val="24"/>
                <w:szCs w:val="24"/>
              </w:rPr>
              <w:t>a.s.</w:t>
            </w:r>
            <w:proofErr w:type="spellEnd"/>
            <w:r>
              <w:rPr>
                <w:b/>
                <w:color w:val="FF0000"/>
                <w:sz w:val="24"/>
                <w:szCs w:val="24"/>
              </w:rPr>
              <w:t xml:space="preserve"> 2022-2023</w:t>
            </w:r>
          </w:p>
        </w:tc>
        <w:tc>
          <w:tcPr>
            <w:tcW w:w="11661" w:type="dxa"/>
            <w:gridSpan w:val="8"/>
            <w:tcBorders>
              <w:top w:val="single" w:sz="8" w:space="0" w:color="000000"/>
              <w:left w:val="nil"/>
              <w:bottom w:val="single" w:sz="8" w:space="0" w:color="000000"/>
              <w:right w:val="nil"/>
            </w:tcBorders>
            <w:shd w:val="clear" w:color="auto" w:fill="auto"/>
            <w:tcMar>
              <w:top w:w="100" w:type="dxa"/>
              <w:left w:w="100" w:type="dxa"/>
              <w:bottom w:w="100" w:type="dxa"/>
              <w:right w:w="100" w:type="dxa"/>
            </w:tcMar>
          </w:tcPr>
          <w:p w14:paraId="6199A4CE" w14:textId="77777777" w:rsidR="00EB3D4C" w:rsidRDefault="0082050C">
            <w:pPr>
              <w:spacing w:before="240" w:after="240" w:line="240" w:lineRule="auto"/>
              <w:jc w:val="center"/>
              <w:rPr>
                <w:b/>
                <w:color w:val="FF0000"/>
                <w:sz w:val="28"/>
                <w:szCs w:val="28"/>
              </w:rPr>
            </w:pPr>
            <w:r>
              <w:rPr>
                <w:b/>
                <w:color w:val="FF0000"/>
                <w:sz w:val="28"/>
                <w:szCs w:val="28"/>
              </w:rPr>
              <w:t>RUBRICA DI VALUTAZIONE – CLASSI PRIME SCUOLA SECONDARIA 1^GRADO</w:t>
            </w:r>
          </w:p>
        </w:tc>
        <w:tc>
          <w:tcPr>
            <w:tcW w:w="185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E546A58" w14:textId="77777777" w:rsidR="00EB3D4C" w:rsidRDefault="0082050C">
            <w:pPr>
              <w:spacing w:before="240" w:after="240" w:line="240" w:lineRule="auto"/>
              <w:rPr>
                <w:b/>
                <w:color w:val="FF0000"/>
                <w:sz w:val="28"/>
                <w:szCs w:val="28"/>
              </w:rPr>
            </w:pPr>
            <w:r>
              <w:rPr>
                <w:b/>
                <w:color w:val="FF0000"/>
                <w:sz w:val="28"/>
                <w:szCs w:val="28"/>
              </w:rPr>
              <w:t>Sc. SEC. I°</w:t>
            </w:r>
          </w:p>
        </w:tc>
      </w:tr>
      <w:tr w:rsidR="00EB3D4C" w14:paraId="72EDA90E" w14:textId="77777777" w:rsidTr="00A428F7">
        <w:trPr>
          <w:trHeight w:val="592"/>
        </w:trPr>
        <w:tc>
          <w:tcPr>
            <w:tcW w:w="5475" w:type="dxa"/>
            <w:gridSpan w:val="4"/>
            <w:vMerge w:val="restart"/>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D9F4668" w14:textId="77777777" w:rsidR="00EB3D4C" w:rsidRDefault="00EB3D4C">
            <w:pPr>
              <w:spacing w:line="240" w:lineRule="auto"/>
              <w:jc w:val="center"/>
              <w:rPr>
                <w:b/>
              </w:rPr>
            </w:pPr>
          </w:p>
        </w:tc>
        <w:tc>
          <w:tcPr>
            <w:tcW w:w="10361" w:type="dxa"/>
            <w:gridSpan w:val="7"/>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725CF346" w14:textId="77777777" w:rsidR="00EB3D4C" w:rsidRDefault="0082050C">
            <w:pPr>
              <w:spacing w:before="240" w:after="240" w:line="240" w:lineRule="auto"/>
              <w:jc w:val="center"/>
              <w:rPr>
                <w:b/>
              </w:rPr>
            </w:pPr>
            <w:r>
              <w:rPr>
                <w:b/>
              </w:rPr>
              <w:t>DESCRITTORI e VOTO DI RIFERIMENTO</w:t>
            </w:r>
          </w:p>
        </w:tc>
      </w:tr>
      <w:tr w:rsidR="00EB3D4C" w14:paraId="68F431C3" w14:textId="77777777" w:rsidTr="00A428F7">
        <w:trPr>
          <w:trHeight w:val="817"/>
        </w:trPr>
        <w:tc>
          <w:tcPr>
            <w:tcW w:w="5475" w:type="dxa"/>
            <w:gridSpan w:val="4"/>
            <w:vMerge/>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27B7C31" w14:textId="77777777" w:rsidR="00EB3D4C" w:rsidRDefault="00EB3D4C">
            <w:pPr>
              <w:widowControl w:val="0"/>
              <w:pBdr>
                <w:top w:val="nil"/>
                <w:left w:val="nil"/>
                <w:bottom w:val="nil"/>
                <w:right w:val="nil"/>
                <w:between w:val="nil"/>
              </w:pBdr>
              <w:rPr>
                <w:b/>
              </w:rPr>
            </w:pPr>
          </w:p>
        </w:tc>
        <w:tc>
          <w:tcPr>
            <w:tcW w:w="2981" w:type="dxa"/>
            <w:gridSpan w:val="2"/>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7658323F" w14:textId="77777777" w:rsidR="00EB3D4C" w:rsidRDefault="0082050C" w:rsidP="003B5B28">
            <w:pPr>
              <w:spacing w:line="240" w:lineRule="auto"/>
              <w:jc w:val="center"/>
            </w:pPr>
            <w:r>
              <w:t>LIVELLO DI</w:t>
            </w:r>
          </w:p>
          <w:p w14:paraId="308CA1E9" w14:textId="77777777" w:rsidR="00EB3D4C" w:rsidRDefault="0082050C" w:rsidP="003B5B28">
            <w:pPr>
              <w:spacing w:line="240" w:lineRule="auto"/>
              <w:jc w:val="center"/>
            </w:pPr>
            <w:r>
              <w:t>COMPETENZA</w:t>
            </w:r>
          </w:p>
          <w:p w14:paraId="1E2C2769" w14:textId="77777777" w:rsidR="00EB3D4C" w:rsidRDefault="0082050C" w:rsidP="003B5B28">
            <w:pPr>
              <w:spacing w:before="240" w:after="240" w:line="240" w:lineRule="auto"/>
              <w:jc w:val="center"/>
              <w:rPr>
                <w:b/>
              </w:rPr>
            </w:pPr>
            <w:r>
              <w:rPr>
                <w:b/>
              </w:rPr>
              <w:t>INIZIALE</w:t>
            </w:r>
          </w:p>
        </w:tc>
        <w:tc>
          <w:tcPr>
            <w:tcW w:w="1920" w:type="dxa"/>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1EF0B0BA" w14:textId="77777777" w:rsidR="00EB3D4C" w:rsidRDefault="0082050C" w:rsidP="003B5B28">
            <w:pPr>
              <w:spacing w:before="240" w:after="240" w:line="240" w:lineRule="auto"/>
              <w:jc w:val="center"/>
            </w:pPr>
            <w:r>
              <w:t>LIVELLO DI COMPETENZA</w:t>
            </w:r>
          </w:p>
          <w:p w14:paraId="12B89149" w14:textId="77777777" w:rsidR="00EB3D4C" w:rsidRDefault="0082050C" w:rsidP="003B5B28">
            <w:pPr>
              <w:spacing w:before="240" w:after="240" w:line="240" w:lineRule="auto"/>
              <w:jc w:val="center"/>
              <w:rPr>
                <w:b/>
              </w:rPr>
            </w:pPr>
            <w:r>
              <w:rPr>
                <w:b/>
              </w:rPr>
              <w:t>BASE</w:t>
            </w:r>
          </w:p>
        </w:tc>
        <w:tc>
          <w:tcPr>
            <w:tcW w:w="1785" w:type="dxa"/>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4DAA5C75" w14:textId="77777777" w:rsidR="00EB3D4C" w:rsidRDefault="0082050C" w:rsidP="003B5B28">
            <w:pPr>
              <w:spacing w:before="240" w:after="240" w:line="240" w:lineRule="auto"/>
              <w:jc w:val="center"/>
              <w:rPr>
                <w:b/>
              </w:rPr>
            </w:pPr>
            <w:r>
              <w:t>LIVELLO DI COMPETENZA</w:t>
            </w:r>
          </w:p>
          <w:p w14:paraId="1BA9E486" w14:textId="77777777" w:rsidR="00EB3D4C" w:rsidRDefault="0082050C" w:rsidP="003B5B28">
            <w:pPr>
              <w:spacing w:before="240" w:after="240" w:line="240" w:lineRule="auto"/>
              <w:jc w:val="center"/>
              <w:rPr>
                <w:b/>
              </w:rPr>
            </w:pPr>
            <w:r>
              <w:rPr>
                <w:b/>
              </w:rPr>
              <w:t>INTERMEDIO</w:t>
            </w:r>
          </w:p>
        </w:tc>
        <w:tc>
          <w:tcPr>
            <w:tcW w:w="3675" w:type="dxa"/>
            <w:gridSpan w:val="3"/>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5FB0B15C" w14:textId="77777777" w:rsidR="00EB3D4C" w:rsidRDefault="0082050C" w:rsidP="003B5B28">
            <w:pPr>
              <w:spacing w:line="240" w:lineRule="auto"/>
              <w:jc w:val="center"/>
            </w:pPr>
            <w:r>
              <w:t>LIVELLO DI</w:t>
            </w:r>
          </w:p>
          <w:p w14:paraId="1890F79B" w14:textId="77777777" w:rsidR="00EB3D4C" w:rsidRDefault="0082050C" w:rsidP="003B5B28">
            <w:pPr>
              <w:spacing w:line="240" w:lineRule="auto"/>
              <w:jc w:val="center"/>
            </w:pPr>
            <w:r>
              <w:t>COMPETENZA</w:t>
            </w:r>
          </w:p>
          <w:p w14:paraId="0C77BF57" w14:textId="77777777" w:rsidR="00EB3D4C" w:rsidRDefault="0082050C" w:rsidP="003B5B28">
            <w:pPr>
              <w:spacing w:before="240" w:after="240" w:line="240" w:lineRule="auto"/>
              <w:jc w:val="center"/>
              <w:rPr>
                <w:b/>
              </w:rPr>
            </w:pPr>
            <w:r>
              <w:rPr>
                <w:b/>
              </w:rPr>
              <w:t>AVANZATO</w:t>
            </w:r>
          </w:p>
        </w:tc>
      </w:tr>
      <w:tr w:rsidR="00EB3D4C" w14:paraId="1C2DBCDA" w14:textId="77777777" w:rsidTr="00A428F7">
        <w:trPr>
          <w:trHeight w:val="570"/>
        </w:trPr>
        <w:tc>
          <w:tcPr>
            <w:tcW w:w="1801" w:type="dxa"/>
            <w:tcBorders>
              <w:top w:val="nil"/>
              <w:left w:val="single" w:sz="8" w:space="0" w:color="000000"/>
              <w:bottom w:val="single" w:sz="8" w:space="0" w:color="000000"/>
              <w:right w:val="single" w:sz="8" w:space="0" w:color="000000"/>
            </w:tcBorders>
            <w:shd w:val="clear" w:color="auto" w:fill="92D050"/>
            <w:tcMar>
              <w:top w:w="100" w:type="dxa"/>
              <w:left w:w="100" w:type="dxa"/>
              <w:bottom w:w="100" w:type="dxa"/>
              <w:right w:w="100" w:type="dxa"/>
            </w:tcMar>
          </w:tcPr>
          <w:p w14:paraId="7B25F8C7" w14:textId="77777777" w:rsidR="00EB3D4C" w:rsidRDefault="0082050C">
            <w:pPr>
              <w:spacing w:before="240" w:after="240" w:line="240" w:lineRule="auto"/>
              <w:jc w:val="center"/>
              <w:rPr>
                <w:b/>
              </w:rPr>
            </w:pPr>
            <w:r>
              <w:rPr>
                <w:b/>
              </w:rPr>
              <w:t>COMPETENZA CHIAVE</w:t>
            </w:r>
          </w:p>
        </w:tc>
        <w:tc>
          <w:tcPr>
            <w:tcW w:w="2114"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7AC5DC8E" w14:textId="77777777" w:rsidR="00EB3D4C" w:rsidRDefault="0082050C">
            <w:pPr>
              <w:spacing w:before="240" w:after="240" w:line="240" w:lineRule="auto"/>
              <w:jc w:val="center"/>
              <w:rPr>
                <w:b/>
                <w:color w:val="FF0000"/>
              </w:rPr>
            </w:pPr>
            <w:r>
              <w:rPr>
                <w:b/>
              </w:rPr>
              <w:t>TRAGUARDI DELLE COMPETENZE</w:t>
            </w:r>
          </w:p>
        </w:tc>
        <w:tc>
          <w:tcPr>
            <w:tcW w:w="1560"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13AB33F1" w14:textId="77777777" w:rsidR="00EB3D4C" w:rsidRDefault="0082050C">
            <w:pPr>
              <w:spacing w:before="240" w:after="240" w:line="240" w:lineRule="auto"/>
              <w:jc w:val="center"/>
              <w:rPr>
                <w:b/>
              </w:rPr>
            </w:pPr>
            <w:r>
              <w:rPr>
                <w:b/>
              </w:rPr>
              <w:t>EVIDENZE OSSERVABILI</w:t>
            </w:r>
          </w:p>
        </w:tc>
        <w:tc>
          <w:tcPr>
            <w:tcW w:w="1571"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29F45DDF" w14:textId="77777777" w:rsidR="00EB3D4C" w:rsidRDefault="0082050C">
            <w:pPr>
              <w:spacing w:before="240" w:after="240" w:line="240" w:lineRule="auto"/>
              <w:jc w:val="center"/>
              <w:rPr>
                <w:b/>
              </w:rPr>
            </w:pPr>
            <w:r>
              <w:rPr>
                <w:b/>
              </w:rPr>
              <w:t>(5)</w:t>
            </w:r>
          </w:p>
        </w:tc>
        <w:tc>
          <w:tcPr>
            <w:tcW w:w="1410"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1EC20C21" w14:textId="77777777" w:rsidR="00EB3D4C" w:rsidRDefault="0082050C">
            <w:pPr>
              <w:spacing w:before="240" w:after="240" w:line="240" w:lineRule="auto"/>
              <w:jc w:val="center"/>
              <w:rPr>
                <w:b/>
              </w:rPr>
            </w:pPr>
            <w:r>
              <w:rPr>
                <w:b/>
              </w:rPr>
              <w:t>(6)</w:t>
            </w:r>
          </w:p>
        </w:tc>
        <w:tc>
          <w:tcPr>
            <w:tcW w:w="1920"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155818D8" w14:textId="77777777" w:rsidR="00EB3D4C" w:rsidRDefault="0082050C">
            <w:pPr>
              <w:spacing w:before="240" w:after="240" w:line="240" w:lineRule="auto"/>
              <w:jc w:val="center"/>
              <w:rPr>
                <w:b/>
              </w:rPr>
            </w:pPr>
            <w:r>
              <w:rPr>
                <w:b/>
              </w:rPr>
              <w:t>(7)</w:t>
            </w:r>
          </w:p>
        </w:tc>
        <w:tc>
          <w:tcPr>
            <w:tcW w:w="178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6FBDDB8D" w14:textId="77777777" w:rsidR="00EB3D4C" w:rsidRDefault="0082050C">
            <w:pPr>
              <w:spacing w:before="240" w:after="240" w:line="240" w:lineRule="auto"/>
              <w:jc w:val="center"/>
              <w:rPr>
                <w:b/>
              </w:rPr>
            </w:pPr>
            <w:r>
              <w:rPr>
                <w:b/>
              </w:rPr>
              <w:t>(8)</w:t>
            </w:r>
          </w:p>
        </w:tc>
        <w:tc>
          <w:tcPr>
            <w:tcW w:w="172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619C9C31" w14:textId="77777777" w:rsidR="00EB3D4C" w:rsidRDefault="0082050C">
            <w:pPr>
              <w:spacing w:before="240" w:after="240" w:line="240" w:lineRule="auto"/>
              <w:jc w:val="center"/>
              <w:rPr>
                <w:b/>
              </w:rPr>
            </w:pPr>
            <w:r>
              <w:rPr>
                <w:b/>
              </w:rPr>
              <w:t>(9)</w:t>
            </w:r>
          </w:p>
        </w:tc>
        <w:tc>
          <w:tcPr>
            <w:tcW w:w="1950" w:type="dxa"/>
            <w:gridSpan w:val="2"/>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5020FA43" w14:textId="77777777" w:rsidR="00EB3D4C" w:rsidRDefault="0082050C">
            <w:pPr>
              <w:spacing w:before="240" w:after="240" w:line="240" w:lineRule="auto"/>
              <w:jc w:val="center"/>
              <w:rPr>
                <w:b/>
              </w:rPr>
            </w:pPr>
            <w:r>
              <w:rPr>
                <w:b/>
              </w:rPr>
              <w:t>(10)</w:t>
            </w:r>
          </w:p>
        </w:tc>
      </w:tr>
      <w:tr w:rsidR="00EB3D4C" w14:paraId="1CCAD8A3" w14:textId="77777777" w:rsidTr="00A428F7">
        <w:trPr>
          <w:trHeight w:val="870"/>
        </w:trPr>
        <w:tc>
          <w:tcPr>
            <w:tcW w:w="1801"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21B2A8E0" w14:textId="77777777" w:rsidR="00EB3D4C" w:rsidRDefault="00FE3480">
            <w:pPr>
              <w:spacing w:line="240" w:lineRule="auto"/>
              <w:jc w:val="center"/>
              <w:rPr>
                <w:b/>
              </w:rPr>
            </w:pPr>
            <w:r>
              <w:rPr>
                <w:b/>
              </w:rPr>
              <w:t xml:space="preserve">1. </w:t>
            </w:r>
            <w:r w:rsidR="0082050C">
              <w:rPr>
                <w:b/>
              </w:rPr>
              <w:t>COMPETENZA IN MATERIA DI CITTADINANZA</w:t>
            </w:r>
          </w:p>
        </w:tc>
        <w:tc>
          <w:tcPr>
            <w:tcW w:w="2114"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5E055D42" w14:textId="77777777" w:rsidR="00EB3D4C" w:rsidRDefault="0082050C" w:rsidP="003B5B28">
            <w:pPr>
              <w:spacing w:line="240" w:lineRule="auto"/>
              <w:ind w:right="220"/>
            </w:pPr>
            <w:r>
              <w:t>Impegnarsi efficacemente con gli altri per conseguire un interesse comune. Usare il pensiero critico per la risoluzione dei problemi e  partecipare in modo costruttivo alle attività della comunità.</w:t>
            </w:r>
          </w:p>
          <w:p w14:paraId="0ED79C8C" w14:textId="77777777" w:rsidR="00EB3D4C" w:rsidRDefault="0082050C" w:rsidP="003B5B28">
            <w:pPr>
              <w:widowControl w:val="0"/>
            </w:pPr>
            <w:r>
              <w:t xml:space="preserve">Usare i mezzi di comunicazione sia tradizionali sia nuovi, interpretarli e  interagire con essi. </w:t>
            </w:r>
          </w:p>
          <w:p w14:paraId="009D6C19" w14:textId="77777777" w:rsidR="00EB3D4C" w:rsidRDefault="0082050C" w:rsidP="003B5B28">
            <w:pPr>
              <w:widowControl w:val="0"/>
              <w:rPr>
                <w:b/>
              </w:rPr>
            </w:pPr>
            <w:r>
              <w:t>Essere  consapevole dell’importanza della tutela del patrimonio e del territorio, E  degli obiettivi mondiali ad essa connessa.</w:t>
            </w:r>
          </w:p>
        </w:tc>
        <w:tc>
          <w:tcPr>
            <w:tcW w:w="1560"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3248A844" w14:textId="77777777" w:rsidR="00EB3D4C" w:rsidRDefault="0082050C" w:rsidP="003B5B28">
            <w:pPr>
              <w:spacing w:before="240" w:after="240" w:line="240" w:lineRule="auto"/>
              <w:rPr>
                <w:b/>
              </w:rPr>
            </w:pPr>
            <w:r>
              <w:t>Assume comportamenti responsabili all’interno e all’esterno della scuola; rispetta le regole di convivenza civile; collabora positivamente con gli altri.</w:t>
            </w:r>
          </w:p>
        </w:tc>
        <w:tc>
          <w:tcPr>
            <w:tcW w:w="1571" w:type="dxa"/>
            <w:tcBorders>
              <w:top w:val="nil"/>
              <w:left w:val="nil"/>
              <w:bottom w:val="single" w:sz="8" w:space="0" w:color="000000"/>
              <w:right w:val="single" w:sz="8" w:space="0" w:color="000000"/>
            </w:tcBorders>
            <w:tcMar>
              <w:top w:w="100" w:type="dxa"/>
              <w:left w:w="100" w:type="dxa"/>
              <w:bottom w:w="100" w:type="dxa"/>
              <w:right w:w="100" w:type="dxa"/>
            </w:tcMar>
          </w:tcPr>
          <w:p w14:paraId="286C007D" w14:textId="77777777" w:rsidR="00EB3D4C" w:rsidRDefault="0082050C" w:rsidP="003B5B28">
            <w:pPr>
              <w:spacing w:before="240" w:after="240" w:line="240" w:lineRule="auto"/>
              <w:rPr>
                <w:b/>
              </w:rPr>
            </w:pPr>
            <w:r>
              <w:t>Non sempre assume comportamenti responsabili all’interno e all’esterno della scuola; se guidato, rispetta parzialmente  le regole di convivenza civile e collabora con gli altri.</w:t>
            </w:r>
          </w:p>
        </w:tc>
        <w:tc>
          <w:tcPr>
            <w:tcW w:w="14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5B7AD6" w14:textId="77777777" w:rsidR="00EB3D4C" w:rsidRDefault="0082050C" w:rsidP="003B5B28">
            <w:pPr>
              <w:spacing w:before="240" w:after="240" w:line="240" w:lineRule="auto"/>
            </w:pPr>
            <w:r>
              <w:t>Assume talvolta comportamenti responsabili all’interno e all’esterno della scuola; se guidato, rispetta le regole di convivenza civile e collabora con gli altri.</w:t>
            </w:r>
          </w:p>
        </w:tc>
        <w:tc>
          <w:tcPr>
            <w:tcW w:w="1920" w:type="dxa"/>
            <w:tcBorders>
              <w:top w:val="nil"/>
              <w:left w:val="nil"/>
              <w:bottom w:val="single" w:sz="8" w:space="0" w:color="000000"/>
              <w:right w:val="single" w:sz="8" w:space="0" w:color="000000"/>
            </w:tcBorders>
            <w:tcMar>
              <w:top w:w="100" w:type="dxa"/>
              <w:left w:w="100" w:type="dxa"/>
              <w:bottom w:w="100" w:type="dxa"/>
              <w:right w:w="100" w:type="dxa"/>
            </w:tcMar>
          </w:tcPr>
          <w:p w14:paraId="1A844783" w14:textId="77777777" w:rsidR="00EB3D4C" w:rsidRDefault="0082050C" w:rsidP="003B5B28">
            <w:pPr>
              <w:spacing w:before="240" w:after="240" w:line="240" w:lineRule="auto"/>
              <w:rPr>
                <w:b/>
              </w:rPr>
            </w:pPr>
            <w:r>
              <w:t>Assume il più delle volte comportamenti responsabili all’interno e all’esterno della scuola; rispetta le regole di convivenza civile; collabora con gli altri.</w:t>
            </w:r>
          </w:p>
        </w:tc>
        <w:tc>
          <w:tcPr>
            <w:tcW w:w="1785" w:type="dxa"/>
            <w:tcBorders>
              <w:top w:val="nil"/>
              <w:left w:val="nil"/>
              <w:bottom w:val="single" w:sz="8" w:space="0" w:color="000000"/>
              <w:right w:val="single" w:sz="8" w:space="0" w:color="000000"/>
            </w:tcBorders>
            <w:tcMar>
              <w:top w:w="100" w:type="dxa"/>
              <w:left w:w="100" w:type="dxa"/>
              <w:bottom w:w="100" w:type="dxa"/>
              <w:right w:w="100" w:type="dxa"/>
            </w:tcMar>
          </w:tcPr>
          <w:p w14:paraId="5FB82DA0" w14:textId="77777777" w:rsidR="00EB3D4C" w:rsidRDefault="0082050C" w:rsidP="003B5B28">
            <w:pPr>
              <w:spacing w:before="240" w:after="240" w:line="240" w:lineRule="auto"/>
              <w:rPr>
                <w:b/>
              </w:rPr>
            </w:pPr>
            <w:r>
              <w:t>Assume spesso comportamenti responsabili all’interno e all’esterno della scuola; rispetta spesso le regole di convivenza civile; collabora con gli altri.</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37BB4671" w14:textId="77777777" w:rsidR="00EB3D4C" w:rsidRDefault="0082050C" w:rsidP="003B5B28">
            <w:pPr>
              <w:spacing w:before="240" w:after="240" w:line="240" w:lineRule="auto"/>
              <w:rPr>
                <w:b/>
              </w:rPr>
            </w:pPr>
            <w:r>
              <w:t>Assume sempre comportamenti responsabili all’interno e all’esterno della scuola; rispetta in maniera puntuale le regole di convivenza civile; collabora positivamente con gli altri per il bene comune.</w:t>
            </w:r>
          </w:p>
        </w:tc>
        <w:tc>
          <w:tcPr>
            <w:tcW w:w="1950"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268A256F" w14:textId="77777777" w:rsidR="00EB3D4C" w:rsidRDefault="0082050C" w:rsidP="003B5B28">
            <w:pPr>
              <w:spacing w:before="240" w:after="240" w:line="240" w:lineRule="auto"/>
              <w:rPr>
                <w:b/>
              </w:rPr>
            </w:pPr>
            <w:r>
              <w:t>Assume sempre comportamenti seri e responsabili e all’interno e all’esterno della scuola; rispetta in maniera precisa e puntuale le regole di convivenza civile; collabora positivamente con gli altri per il bene comune</w:t>
            </w:r>
          </w:p>
        </w:tc>
      </w:tr>
      <w:tr w:rsidR="00EB3D4C" w14:paraId="5309DF62" w14:textId="77777777" w:rsidTr="00A428F7">
        <w:trPr>
          <w:trHeight w:val="3735"/>
        </w:trPr>
        <w:tc>
          <w:tcPr>
            <w:tcW w:w="1801"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2CE5995E" w14:textId="77777777" w:rsidR="00EB3D4C" w:rsidRDefault="00FE3480">
            <w:pPr>
              <w:spacing w:before="240" w:after="240" w:line="240" w:lineRule="auto"/>
              <w:jc w:val="center"/>
              <w:rPr>
                <w:b/>
              </w:rPr>
            </w:pPr>
            <w:r>
              <w:rPr>
                <w:b/>
              </w:rPr>
              <w:t xml:space="preserve">2. </w:t>
            </w:r>
            <w:r w:rsidR="0082050C">
              <w:rPr>
                <w:b/>
              </w:rPr>
              <w:t>COMPETENZA PERSONALE, SOCIALE E CAPACITÀ IMPARARE AD IMPARARE</w:t>
            </w:r>
          </w:p>
          <w:p w14:paraId="7F396ECE" w14:textId="77777777" w:rsidR="00EB3D4C" w:rsidRDefault="0082050C">
            <w:pPr>
              <w:spacing w:before="240" w:after="240" w:line="240" w:lineRule="auto"/>
              <w:ind w:left="40"/>
              <w:jc w:val="center"/>
              <w:rPr>
                <w:b/>
              </w:rPr>
            </w:pPr>
            <w:r>
              <w:rPr>
                <w:b/>
              </w:rPr>
              <w:t xml:space="preserve"> </w:t>
            </w:r>
          </w:p>
        </w:tc>
        <w:tc>
          <w:tcPr>
            <w:tcW w:w="2114"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595CD5DC" w14:textId="77777777" w:rsidR="00EB3D4C" w:rsidRDefault="0082050C">
            <w:pPr>
              <w:spacing w:line="240" w:lineRule="auto"/>
              <w:ind w:right="280"/>
            </w:pPr>
            <w:r>
              <w:t>Riflettere su se stesso, gestire efficacemente il tempo e le informazioni, lavorare con gli altri in maniera costruttiva. Mostrarsi resiliente e gestire il proprio apprendimento.</w:t>
            </w:r>
          </w:p>
          <w:p w14:paraId="59855108" w14:textId="77777777" w:rsidR="00EB3D4C" w:rsidRDefault="0082050C">
            <w:pPr>
              <w:widowControl w:val="0"/>
              <w:pBdr>
                <w:top w:val="nil"/>
                <w:left w:val="nil"/>
                <w:bottom w:val="nil"/>
                <w:right w:val="nil"/>
                <w:between w:val="nil"/>
              </w:pBdr>
            </w:pPr>
            <w:r>
              <w:t>Favorire  il proprio benessere fisico ed emotivo, gestire il conflitto in un contesto favorevole e inclusivo.</w:t>
            </w:r>
          </w:p>
        </w:tc>
        <w:tc>
          <w:tcPr>
            <w:tcW w:w="1560"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6A828043" w14:textId="77777777" w:rsidR="00EB3D4C" w:rsidRDefault="0082050C">
            <w:pPr>
              <w:spacing w:before="240" w:after="240" w:line="240" w:lineRule="auto"/>
              <w:jc w:val="center"/>
            </w:pPr>
            <w:r>
              <w:t xml:space="preserve"> Espone le proprie riflessioni, solo se guidato e solo di rado si confronta con gli altri.</w:t>
            </w:r>
          </w:p>
        </w:tc>
        <w:tc>
          <w:tcPr>
            <w:tcW w:w="15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7F7ACF" w14:textId="77777777" w:rsidR="00EB3D4C" w:rsidRDefault="0082050C">
            <w:pPr>
              <w:spacing w:before="240" w:after="240" w:line="240" w:lineRule="auto"/>
              <w:jc w:val="center"/>
            </w:pPr>
            <w:r>
              <w:t>Esprime se stimolato le proprie opinioni personali e talvolta si confronta con gli altri; espone le proprie riflessioni, se guidato.</w:t>
            </w:r>
          </w:p>
        </w:tc>
        <w:tc>
          <w:tcPr>
            <w:tcW w:w="14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972353" w14:textId="77777777" w:rsidR="00EB3D4C" w:rsidRDefault="0082050C">
            <w:pPr>
              <w:spacing w:before="240" w:after="240" w:line="240" w:lineRule="auto"/>
              <w:jc w:val="center"/>
            </w:pPr>
            <w:r>
              <w:t>Esprime se stimolato le proprie opinioni personali e talvolta si confronta con gli altri; espone le proprie riflessioni, se guidato.</w:t>
            </w:r>
          </w:p>
        </w:tc>
        <w:tc>
          <w:tcPr>
            <w:tcW w:w="19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3315F9" w14:textId="77777777" w:rsidR="00EB3D4C" w:rsidRDefault="0082050C">
            <w:pPr>
              <w:spacing w:before="240" w:after="240" w:line="240" w:lineRule="auto"/>
              <w:jc w:val="center"/>
            </w:pPr>
            <w:r>
              <w:t>Esprime quasi sempre le proprie opinioni personali e si confronta con gli altri; espone quasi sempre le proprie riflessioni, cercando di motivarle.</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DEBDBC" w14:textId="77777777" w:rsidR="00EB3D4C" w:rsidRDefault="0082050C">
            <w:pPr>
              <w:spacing w:before="240" w:after="240" w:line="240" w:lineRule="auto"/>
              <w:jc w:val="center"/>
            </w:pPr>
            <w:r>
              <w:t>Esprime le proprie opinioni personali in maniera rispettosa e si confronta positivamente con gli altri; espone le proprie riflessioni, cercando di dimostrare la validità delle proprie idee</w:t>
            </w:r>
          </w:p>
        </w:tc>
        <w:tc>
          <w:tcPr>
            <w:tcW w:w="17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21ABB1" w14:textId="77777777" w:rsidR="00EB3D4C" w:rsidRDefault="0082050C">
            <w:pPr>
              <w:spacing w:before="240" w:after="240" w:line="240" w:lineRule="auto"/>
              <w:jc w:val="center"/>
            </w:pPr>
            <w:r>
              <w:t>Esprime sempre le proprie opinioni personali in maniera rispettosa e si confronta positivamente con gli altri; espone le proprie riflessioni manifestando pensiero critico, cercando di dimostrare la validità delle proprie idee.</w:t>
            </w:r>
          </w:p>
        </w:tc>
        <w:tc>
          <w:tcPr>
            <w:tcW w:w="195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C46956" w14:textId="77777777" w:rsidR="00EB3D4C" w:rsidRDefault="0082050C">
            <w:pPr>
              <w:spacing w:before="240" w:after="240" w:line="240" w:lineRule="auto"/>
              <w:jc w:val="center"/>
            </w:pPr>
            <w:r>
              <w:t>Esprime sempre le proprie opinioni personali in maniera rispettosa e costruttiva e si confronta positivamente con gli altri; espone le proprie riflessioni manifestando pensiero critico, cercando di dimostrare la validità e la coerenza delle proprie idee.</w:t>
            </w:r>
          </w:p>
        </w:tc>
      </w:tr>
      <w:tr w:rsidR="00EB3D4C" w14:paraId="29C0F99E" w14:textId="77777777" w:rsidTr="00A428F7">
        <w:trPr>
          <w:trHeight w:val="6395"/>
        </w:trPr>
        <w:tc>
          <w:tcPr>
            <w:tcW w:w="1801"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3CCB95F5" w14:textId="77777777" w:rsidR="00EB3D4C" w:rsidRDefault="00FE3480">
            <w:pPr>
              <w:spacing w:before="240" w:after="240" w:line="240" w:lineRule="auto"/>
              <w:jc w:val="center"/>
              <w:rPr>
                <w:b/>
              </w:rPr>
            </w:pPr>
            <w:r>
              <w:rPr>
                <w:b/>
              </w:rPr>
              <w:t xml:space="preserve">3. </w:t>
            </w:r>
            <w:r w:rsidR="0082050C">
              <w:rPr>
                <w:b/>
              </w:rPr>
              <w:t>COMPETENZA DIGITALE</w:t>
            </w:r>
          </w:p>
        </w:tc>
        <w:tc>
          <w:tcPr>
            <w:tcW w:w="2114"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6944AC4C" w14:textId="77777777" w:rsidR="00EB3D4C" w:rsidRDefault="0082050C">
            <w:pPr>
              <w:spacing w:line="240" w:lineRule="auto"/>
            </w:pPr>
            <w:r>
              <w:t>Avere buone competenze digitali, usare con consapevolezza le tecnologie della comunicazione per ricercare e analizzare dati e informazioni, per distinguere informazioni attendibili da quelle che necessitano di approfondimento, di controllo e di verifica e per interagire con soggetti diversi nel mondo.</w:t>
            </w:r>
          </w:p>
          <w:p w14:paraId="0A92C6B7" w14:textId="77777777" w:rsidR="00EB3D4C" w:rsidRDefault="0082050C">
            <w:pPr>
              <w:spacing w:before="240" w:after="240" w:line="240" w:lineRule="auto"/>
              <w:jc w:val="center"/>
            </w:pPr>
            <w:r>
              <w:t xml:space="preserve"> </w:t>
            </w:r>
          </w:p>
        </w:tc>
        <w:tc>
          <w:tcPr>
            <w:tcW w:w="1560"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3BDE0B8F" w14:textId="77777777" w:rsidR="00EB3D4C" w:rsidRDefault="0082050C">
            <w:pPr>
              <w:spacing w:line="240" w:lineRule="auto"/>
              <w:jc w:val="center"/>
            </w:pPr>
            <w:r>
              <w:t>Sa cercare e selezionare le informazioni (uso dei motori di ricerca).</w:t>
            </w:r>
          </w:p>
          <w:p w14:paraId="506E45D0" w14:textId="77777777" w:rsidR="00EB3D4C" w:rsidRDefault="0082050C">
            <w:pPr>
              <w:widowControl w:val="0"/>
              <w:pBdr>
                <w:top w:val="nil"/>
                <w:left w:val="nil"/>
                <w:bottom w:val="nil"/>
                <w:right w:val="nil"/>
                <w:between w:val="nil"/>
              </w:pBdr>
              <w:jc w:val="center"/>
            </w:pPr>
            <w:r>
              <w:t xml:space="preserve"> Acquisisce</w:t>
            </w:r>
          </w:p>
          <w:p w14:paraId="317926BD" w14:textId="77777777" w:rsidR="00EB3D4C" w:rsidRDefault="0082050C">
            <w:pPr>
              <w:widowControl w:val="0"/>
              <w:pBdr>
                <w:top w:val="nil"/>
                <w:left w:val="nil"/>
                <w:bottom w:val="nil"/>
                <w:right w:val="nil"/>
                <w:between w:val="nil"/>
              </w:pBdr>
              <w:jc w:val="center"/>
            </w:pPr>
            <w:r>
              <w:t xml:space="preserve">  informazioni, le interpreta e le valuta in modo critico. Progetta e produce</w:t>
            </w:r>
          </w:p>
          <w:p w14:paraId="0FCFE2E6" w14:textId="77777777" w:rsidR="00EB3D4C" w:rsidRDefault="0082050C">
            <w:pPr>
              <w:widowControl w:val="0"/>
              <w:pBdr>
                <w:top w:val="nil"/>
                <w:left w:val="nil"/>
                <w:bottom w:val="nil"/>
                <w:right w:val="nil"/>
                <w:between w:val="nil"/>
              </w:pBdr>
              <w:jc w:val="center"/>
            </w:pPr>
            <w:r>
              <w:t xml:space="preserve">  lavori digitali utilizzando i principali software didattici, adottando</w:t>
            </w:r>
          </w:p>
          <w:p w14:paraId="35405AE9" w14:textId="77777777" w:rsidR="00EB3D4C" w:rsidRDefault="0082050C">
            <w:pPr>
              <w:spacing w:line="240" w:lineRule="auto"/>
              <w:jc w:val="center"/>
            </w:pPr>
            <w:r>
              <w:t xml:space="preserve">  comportamenti corretti per navigare in rete in modo sicuro.</w:t>
            </w:r>
          </w:p>
          <w:p w14:paraId="00EC6FD2" w14:textId="77777777" w:rsidR="00EB3D4C" w:rsidRDefault="0082050C">
            <w:pPr>
              <w:spacing w:before="240" w:after="240" w:line="240" w:lineRule="auto"/>
              <w:jc w:val="center"/>
            </w:pPr>
            <w:r>
              <w:t xml:space="preserve"> </w:t>
            </w:r>
          </w:p>
        </w:tc>
        <w:tc>
          <w:tcPr>
            <w:tcW w:w="15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8A703B" w14:textId="77777777" w:rsidR="00EB3D4C" w:rsidRDefault="0082050C">
            <w:pPr>
              <w:spacing w:before="240" w:after="240" w:line="240" w:lineRule="auto"/>
              <w:jc w:val="center"/>
            </w:pPr>
            <w:r>
              <w:t>Sa cercare, se guidato, le informazioni e riesce talvolta a selezionarle. Acquisisce informazioni e  sa interpretarle se guidato.  Produce semplici lavori digitali utilizzando i principali software didattici, adotta, se guidato, comportamenti adeguati per navigare in rete in modo sicuro.</w:t>
            </w:r>
          </w:p>
        </w:tc>
        <w:tc>
          <w:tcPr>
            <w:tcW w:w="14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004FF8" w14:textId="77777777" w:rsidR="00EB3D4C" w:rsidRDefault="0082050C">
            <w:pPr>
              <w:spacing w:before="240" w:after="240" w:line="240" w:lineRule="auto"/>
              <w:jc w:val="center"/>
            </w:pPr>
            <w:r>
              <w:t>Sa cercare, se guidato, le informazioni e riesce talvolta a selezionarle. Acquisisce informazioni e  sa interpretarle se guidato. Produce semplici lavori digitali utilizzando i principali software didattici, adotta, se guidato, comportamenti adeguati per navigare in rete in modo sicuro.</w:t>
            </w:r>
          </w:p>
        </w:tc>
        <w:tc>
          <w:tcPr>
            <w:tcW w:w="19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08957A" w14:textId="77777777" w:rsidR="00EB3D4C" w:rsidRDefault="0082050C">
            <w:pPr>
              <w:spacing w:before="240" w:after="240" w:line="240" w:lineRule="auto"/>
              <w:jc w:val="center"/>
            </w:pPr>
            <w:r>
              <w:t>Sa cercare le informazioni e riesce spesso a selezionarle. Acquisisce informazioni, le interpreta e le valuta. Produce lavori digitali utilizzando i principali software didattici, adottando comportamenti adeguati per navigare in rete in modo sicuro.</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5B4A3D" w14:textId="77777777" w:rsidR="00EB3D4C" w:rsidRDefault="0082050C">
            <w:pPr>
              <w:spacing w:before="240" w:after="240" w:line="240" w:lineRule="auto"/>
              <w:jc w:val="center"/>
            </w:pPr>
            <w:r>
              <w:t>Sa cercare e selezionare le informazioni. Acquisisce informazioni, le interpreta e le valuta in modo critico. Progetta e produce lavori digitali utilizzando i principali software didattici, adottando comportamenti corretti per navigare in rete in modo sicuro.</w:t>
            </w:r>
          </w:p>
        </w:tc>
        <w:tc>
          <w:tcPr>
            <w:tcW w:w="17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3BF14E" w14:textId="77777777" w:rsidR="00EB3D4C" w:rsidRDefault="0082050C">
            <w:pPr>
              <w:spacing w:before="240" w:after="240" w:line="240" w:lineRule="auto"/>
              <w:jc w:val="center"/>
            </w:pPr>
            <w:r>
              <w:t>Sa cercare e selezionare in modo autonomo le informazioni. Acquisisce informazioni, le interpreta e le valuta in modo critico. Progetta e produce lavori digitali in modo creativo utilizzando i principali software didattici, e adottando comportamenti corretti per navigare in rete in modo sicuro.</w:t>
            </w:r>
          </w:p>
        </w:tc>
        <w:tc>
          <w:tcPr>
            <w:tcW w:w="195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A533CC" w14:textId="77777777" w:rsidR="00EB3D4C" w:rsidRDefault="0082050C">
            <w:pPr>
              <w:spacing w:before="240" w:after="240" w:line="240" w:lineRule="auto"/>
              <w:jc w:val="center"/>
            </w:pPr>
            <w:r>
              <w:t>Sa cercare e selezionare in modo autonomo e pertinente le informazioni. Acquisisce informazioni, le interpreta e le valuta in modo critico. Progetta e produce lavori digitali in modo creativo utilizzando i adeguati software didattici, e adottando comportamenti corretti per navigare in rete in modo sicuro.</w:t>
            </w:r>
          </w:p>
        </w:tc>
      </w:tr>
      <w:tr w:rsidR="00EB3D4C" w14:paraId="03EE1A4F" w14:textId="77777777" w:rsidTr="00A428F7">
        <w:trPr>
          <w:trHeight w:val="3480"/>
        </w:trPr>
        <w:tc>
          <w:tcPr>
            <w:tcW w:w="1801"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6B34FA70" w14:textId="77777777" w:rsidR="00EB3D4C" w:rsidRDefault="00FE3480" w:rsidP="00FE3480">
            <w:pPr>
              <w:spacing w:before="240" w:after="240" w:line="240" w:lineRule="auto"/>
              <w:jc w:val="center"/>
              <w:rPr>
                <w:b/>
              </w:rPr>
            </w:pPr>
            <w:r>
              <w:rPr>
                <w:b/>
              </w:rPr>
              <w:t xml:space="preserve">4. </w:t>
            </w:r>
            <w:r w:rsidR="0082050C">
              <w:rPr>
                <w:b/>
              </w:rPr>
              <w:t xml:space="preserve">COMPETENZA </w:t>
            </w:r>
            <w:r>
              <w:rPr>
                <w:b/>
              </w:rPr>
              <w:t>IMPRENDITORIALE</w:t>
            </w:r>
          </w:p>
        </w:tc>
        <w:tc>
          <w:tcPr>
            <w:tcW w:w="2114"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6A7884EF" w14:textId="77777777" w:rsidR="00EB3D4C" w:rsidRDefault="003B5B28" w:rsidP="002D358E">
            <w:pPr>
              <w:widowControl w:val="0"/>
              <w:pBdr>
                <w:top w:val="nil"/>
                <w:left w:val="nil"/>
                <w:bottom w:val="nil"/>
                <w:right w:val="nil"/>
                <w:between w:val="nil"/>
              </w:pBdr>
            </w:pPr>
            <w:r w:rsidRPr="003B5B28">
              <w:t>Assumere e portare a termine compiti e iniziative</w:t>
            </w:r>
            <w:r>
              <w:t xml:space="preserve">. </w:t>
            </w:r>
            <w:r w:rsidRPr="003B5B28">
              <w:t xml:space="preserve">Trovare soluzioni nuove a problemi di esperienza; adottare strategie di </w:t>
            </w:r>
            <w:proofErr w:type="spellStart"/>
            <w:r w:rsidRPr="003B5B28">
              <w:t>problem</w:t>
            </w:r>
            <w:proofErr w:type="spellEnd"/>
            <w:r w:rsidRPr="003B5B28">
              <w:t xml:space="preserve"> solving</w:t>
            </w:r>
          </w:p>
        </w:tc>
        <w:tc>
          <w:tcPr>
            <w:tcW w:w="1560"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2C90B48B" w14:textId="77777777" w:rsidR="002D358E" w:rsidRPr="002D358E" w:rsidRDefault="002D358E" w:rsidP="002D358E">
            <w:pPr>
              <w:ind w:left="36" w:right="-14"/>
            </w:pPr>
            <w:r w:rsidRPr="002D358E">
              <w:t>E’ in grado di valutare aspetti positivi e negativi di una situazione e le possibili conseguenze.</w:t>
            </w:r>
          </w:p>
          <w:p w14:paraId="466B0BAB" w14:textId="77777777" w:rsidR="00EB3D4C" w:rsidRDefault="002D358E" w:rsidP="002D358E">
            <w:pPr>
              <w:spacing w:before="240" w:after="240" w:line="240" w:lineRule="auto"/>
            </w:pPr>
            <w:r>
              <w:t xml:space="preserve">Trova soluzioni </w:t>
            </w:r>
            <w:r w:rsidRPr="002D358E">
              <w:t>nuove a problemi noti.</w:t>
            </w:r>
          </w:p>
        </w:tc>
        <w:tc>
          <w:tcPr>
            <w:tcW w:w="15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AB6A6D" w14:textId="77777777" w:rsidR="00EB3D4C" w:rsidRDefault="003B5B28" w:rsidP="003B5B28">
            <w:pPr>
              <w:spacing w:before="240" w:after="240" w:line="240" w:lineRule="auto"/>
              <w:jc w:val="center"/>
            </w:pPr>
            <w:r w:rsidRPr="003B5B28">
              <w:t>Con la guida dell’insegnante port</w:t>
            </w:r>
            <w:r>
              <w:t>a a termine i compiti assegnati. E</w:t>
            </w:r>
            <w:r w:rsidRPr="003B5B28">
              <w:t>sprime</w:t>
            </w:r>
            <w:r>
              <w:t>, se guidato,</w:t>
            </w:r>
            <w:r w:rsidRPr="003B5B28">
              <w:t xml:space="preserve"> semplici valutazioni sugli esiti delle proprie azioni.</w:t>
            </w:r>
          </w:p>
        </w:tc>
        <w:tc>
          <w:tcPr>
            <w:tcW w:w="14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1EA021" w14:textId="77777777" w:rsidR="00EB3D4C" w:rsidRDefault="003B5B28">
            <w:pPr>
              <w:spacing w:before="240" w:after="240" w:line="240" w:lineRule="auto"/>
              <w:jc w:val="center"/>
            </w:pPr>
            <w:r w:rsidRPr="003B5B28">
              <w:t>Con la guida dell’insegnante porta a termine i compiti assegnati descrive le fasi di un lavoro sia preventivamente     che successivamente ed esprime semplici valutazioni sugli esiti delle proprie azioni.</w:t>
            </w:r>
          </w:p>
        </w:tc>
        <w:tc>
          <w:tcPr>
            <w:tcW w:w="19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F1E53B" w14:textId="77777777" w:rsidR="00EB3D4C" w:rsidRDefault="003B5B28">
            <w:pPr>
              <w:spacing w:before="240" w:after="240" w:line="240" w:lineRule="auto"/>
              <w:jc w:val="center"/>
            </w:pPr>
            <w:r w:rsidRPr="003B5B28">
              <w:t>Assume iniziative personali, porta a termine compiti, valutando anche gli esiti del lavoro; sa pianificare il proprio lavoro e individuare alcune priorità; sa valutare, con l’aiuto dell’insegnante, gli aspetti positivi e negativi di alcune scelte.</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F40111" w14:textId="77777777" w:rsidR="00EB3D4C" w:rsidRDefault="002D358E" w:rsidP="003B5B28">
            <w:pPr>
              <w:spacing w:before="240" w:after="240" w:line="240" w:lineRule="auto"/>
              <w:jc w:val="center"/>
            </w:pPr>
            <w:r w:rsidRPr="002D358E">
              <w:t xml:space="preserve">Assume iniziative personali pertinenti, porta a termine compiti in modo responsabile, valutando con accuratezza anche gli esiti del lavoro; pondera i diversi aspetti connessi alle scelte da compiere, valutandone rischi  e opportunità e le </w:t>
            </w:r>
            <w:r w:rsidR="003B5B28" w:rsidRPr="002D358E">
              <w:t>possibil</w:t>
            </w:r>
            <w:r w:rsidR="003B5B28">
              <w:t xml:space="preserve">i </w:t>
            </w:r>
            <w:r w:rsidRPr="002D358E">
              <w:t>conseguenze.</w:t>
            </w:r>
          </w:p>
        </w:tc>
        <w:tc>
          <w:tcPr>
            <w:tcW w:w="17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D3F3" w14:textId="77777777" w:rsidR="00EB3D4C" w:rsidRDefault="003B5B28" w:rsidP="003B5B28">
            <w:pPr>
              <w:spacing w:before="240" w:after="240" w:line="240" w:lineRule="auto"/>
              <w:jc w:val="center"/>
            </w:pPr>
            <w:r w:rsidRPr="002D358E">
              <w:t>Assume inizi</w:t>
            </w:r>
            <w:r>
              <w:t xml:space="preserve">ative </w:t>
            </w:r>
            <w:r w:rsidRPr="002D358E">
              <w:t>valutando aspetti positivi e negativi di scelte diverse e le possibili conse</w:t>
            </w:r>
            <w:r>
              <w:t>guenze.   Sa pianificare azioni</w:t>
            </w:r>
            <w:r w:rsidRPr="002D358E">
              <w:t>, giustificando le scelte e valutando gli esit</w:t>
            </w:r>
            <w:r>
              <w:t>i</w:t>
            </w:r>
            <w:r w:rsidR="002D358E" w:rsidRPr="002D358E">
              <w:t>.</w:t>
            </w:r>
          </w:p>
        </w:tc>
        <w:tc>
          <w:tcPr>
            <w:tcW w:w="195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A4E4E6" w14:textId="77777777" w:rsidR="00EB3D4C" w:rsidRDefault="002D358E" w:rsidP="003B5B28">
            <w:pPr>
              <w:spacing w:before="240" w:after="240" w:line="240" w:lineRule="auto"/>
              <w:jc w:val="center"/>
            </w:pPr>
            <w:r w:rsidRPr="002D358E">
              <w:t>Assume inizi</w:t>
            </w:r>
            <w:r w:rsidR="003B5B28">
              <w:t>ative nella vita personale e a scuola</w:t>
            </w:r>
            <w:r w:rsidRPr="002D358E">
              <w:t>, valutando aspetti positivi e negativi di scelte diverse e le possibili conse</w:t>
            </w:r>
            <w:r w:rsidR="003B5B28">
              <w:t>guenze.   Sa pianificare azioni</w:t>
            </w:r>
            <w:r w:rsidRPr="002D358E">
              <w:t>, individuando le priorità, giustificando le scelte e valutando gli esiti, reperendo anche possibili correttivi a quelli non soddisfacenti.</w:t>
            </w:r>
          </w:p>
        </w:tc>
      </w:tr>
      <w:tr w:rsidR="00A14BB2" w14:paraId="7641F075" w14:textId="77777777" w:rsidTr="00A428F7">
        <w:trPr>
          <w:trHeight w:val="3480"/>
        </w:trPr>
        <w:tc>
          <w:tcPr>
            <w:tcW w:w="1801"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6073F880" w14:textId="77777777" w:rsidR="00A14BB2" w:rsidRDefault="00A14BB2" w:rsidP="00FE3480">
            <w:pPr>
              <w:spacing w:line="240" w:lineRule="auto"/>
              <w:jc w:val="center"/>
              <w:rPr>
                <w:b/>
              </w:rPr>
            </w:pPr>
          </w:p>
          <w:p w14:paraId="5C11425B" w14:textId="77777777" w:rsidR="00A14BB2" w:rsidRDefault="00A14BB2" w:rsidP="00FE3480">
            <w:pPr>
              <w:spacing w:line="240" w:lineRule="auto"/>
              <w:jc w:val="center"/>
              <w:rPr>
                <w:b/>
              </w:rPr>
            </w:pPr>
            <w:r>
              <w:rPr>
                <w:b/>
              </w:rPr>
              <w:t>5.</w:t>
            </w:r>
          </w:p>
          <w:p w14:paraId="1D2B8091" w14:textId="77777777" w:rsidR="00A14BB2" w:rsidRDefault="00A14BB2" w:rsidP="00FE3480">
            <w:pPr>
              <w:spacing w:line="240" w:lineRule="auto"/>
              <w:jc w:val="center"/>
              <w:rPr>
                <w:b/>
              </w:rPr>
            </w:pPr>
            <w:r w:rsidRPr="00FE3480">
              <w:rPr>
                <w:b/>
              </w:rPr>
              <w:t>COMPETENZA MATEMATICA E COMPETENZA IN SCIENZE,</w:t>
            </w:r>
            <w:r>
              <w:rPr>
                <w:b/>
              </w:rPr>
              <w:t xml:space="preserve"> </w:t>
            </w:r>
            <w:r w:rsidRPr="00FE3480">
              <w:rPr>
                <w:b/>
              </w:rPr>
              <w:t>TECNOLOGIE E INGEGNERIA</w:t>
            </w:r>
          </w:p>
        </w:tc>
        <w:tc>
          <w:tcPr>
            <w:tcW w:w="2114"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28EFF68C" w14:textId="77777777" w:rsidR="00A14BB2" w:rsidRDefault="00A14BB2" w:rsidP="00A14BB2">
            <w:pPr>
              <w:tabs>
                <w:tab w:val="left" w:pos="9420"/>
              </w:tabs>
            </w:pPr>
            <w:r>
              <w:t>Utilizza con sicurezza le tecniche e le procedure del calcolo aritmetico e algebrico, scritto e mentale, anche con riferimento a contesti reali. Rappresenta, confronta e analizza figure geometriche, individuandone  varianti, invarianti, relazioni, soprattutto a partire da situazioni reali.</w:t>
            </w:r>
          </w:p>
          <w:p w14:paraId="18D2115C" w14:textId="77777777" w:rsidR="00A14BB2" w:rsidRDefault="00A14BB2" w:rsidP="00A14BB2">
            <w:pPr>
              <w:tabs>
                <w:tab w:val="left" w:pos="9420"/>
              </w:tabs>
            </w:pPr>
            <w:r>
              <w:t>Rileva dati significativi, li analizza, li interpreta, sviluppa ragionamenti sugli stessi, utilizzando consapevolmente rappresentazioni grafiche e strumenti di calcolo.</w:t>
            </w:r>
          </w:p>
          <w:p w14:paraId="4DF0A840" w14:textId="77777777" w:rsidR="00A14BB2" w:rsidRDefault="00A14BB2" w:rsidP="00A14BB2">
            <w:pPr>
              <w:spacing w:line="240" w:lineRule="auto"/>
              <w:ind w:right="100"/>
            </w:pPr>
            <w:r>
              <w:t>Riconosce e risolve problemi di vario genere, individuando le strategie appropriate, giustificando il procedimento seguito e utilizzando in modo consapevole i linguaggi specifici.</w:t>
            </w:r>
          </w:p>
        </w:tc>
        <w:tc>
          <w:tcPr>
            <w:tcW w:w="1560"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24737113" w14:textId="77777777" w:rsidR="00A14BB2" w:rsidRPr="003B5B28" w:rsidRDefault="00A14BB2" w:rsidP="00080995">
            <w:r w:rsidRPr="003B5B28">
              <w:t>Si muove con sicurezza nel calcolo, riconosce le forme del piano e dello spazio, le loro rappresentazioni e individua le relazioni tra gli elementi.</w:t>
            </w:r>
          </w:p>
          <w:p w14:paraId="7BC5A6DD" w14:textId="77777777" w:rsidR="00A14BB2" w:rsidRPr="003B5B28" w:rsidRDefault="00A14BB2" w:rsidP="00080995">
            <w:r w:rsidRPr="003B5B28">
              <w:t>Riconosce e risolve problemi spiegandone il procedimento logico, utilizzando strumenti scientifici e tecnologici.</w:t>
            </w:r>
          </w:p>
          <w:p w14:paraId="689F58A1" w14:textId="77777777" w:rsidR="00A14BB2" w:rsidRPr="003B5B28" w:rsidRDefault="00A14BB2" w:rsidP="00080995">
            <w:r w:rsidRPr="003B5B28">
              <w:t>Ha una visione della complessità del sistema dei viventi e della loro evoluzione nel tempo ed è consapevole del ruolo della comunità umana sulla Terra.</w:t>
            </w:r>
          </w:p>
          <w:p w14:paraId="44180B81" w14:textId="77777777" w:rsidR="00A14BB2" w:rsidRDefault="00A14BB2" w:rsidP="00080995">
            <w:pPr>
              <w:spacing w:line="240" w:lineRule="auto"/>
              <w:ind w:right="100"/>
            </w:pPr>
          </w:p>
        </w:tc>
        <w:tc>
          <w:tcPr>
            <w:tcW w:w="15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7E26BB" w14:textId="77777777" w:rsidR="00A14BB2" w:rsidRDefault="00A428F7" w:rsidP="00FE3480">
            <w:pPr>
              <w:spacing w:before="240" w:after="240" w:line="240" w:lineRule="auto"/>
              <w:jc w:val="center"/>
            </w:pPr>
            <w:r w:rsidRPr="00A428F7">
              <w:t>Riconosce e comprende una situazione problematica solo in situazioni note e se guidato. Riesce a presentare le proprie conclusioni solo in situazioni semplici</w:t>
            </w:r>
            <w:r>
              <w:t>.</w:t>
            </w:r>
          </w:p>
        </w:tc>
        <w:tc>
          <w:tcPr>
            <w:tcW w:w="14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0D017" w14:textId="77777777" w:rsidR="00A14BB2" w:rsidRDefault="00A428F7" w:rsidP="00A428F7">
            <w:pPr>
              <w:spacing w:before="240" w:after="240" w:line="240" w:lineRule="auto"/>
              <w:jc w:val="center"/>
            </w:pPr>
            <w:r w:rsidRPr="00A428F7">
              <w:t>Riconosce e comprende una situazione problematica solo in situazioni note. Riesce a presentare le proprie conclusioni solo in situazioni semplici</w:t>
            </w:r>
          </w:p>
        </w:tc>
        <w:tc>
          <w:tcPr>
            <w:tcW w:w="19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5BDB5E" w14:textId="77777777" w:rsidR="00A14BB2" w:rsidRDefault="00A428F7" w:rsidP="00A428F7">
            <w:pPr>
              <w:spacing w:before="240" w:after="240" w:line="240" w:lineRule="auto"/>
              <w:jc w:val="center"/>
            </w:pPr>
            <w:r>
              <w:t xml:space="preserve">Riconosce </w:t>
            </w:r>
            <w:r w:rsidRPr="00A428F7">
              <w:t>una situazione problematica semplice anche in situazioni nuove. Riesce a presentare risultati e soluzioni in modo abbastanza sicuro e corretto.</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FB9D42" w14:textId="77777777" w:rsidR="00A14BB2" w:rsidRDefault="00A428F7" w:rsidP="00A428F7">
            <w:pPr>
              <w:spacing w:before="240" w:after="240" w:line="240" w:lineRule="auto"/>
              <w:jc w:val="center"/>
            </w:pPr>
            <w:r w:rsidRPr="00A428F7">
              <w:t>Riconosce e comprende una situazione problematica in situazioni nuove e non banali. Riesce a presentare risultati e</w:t>
            </w:r>
            <w:r>
              <w:t xml:space="preserve"> soluzioni in modo consapevole</w:t>
            </w:r>
            <w:r w:rsidRPr="00A428F7">
              <w:t>.</w:t>
            </w:r>
          </w:p>
        </w:tc>
        <w:tc>
          <w:tcPr>
            <w:tcW w:w="17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CCCD56" w14:textId="77777777" w:rsidR="00A14BB2" w:rsidRDefault="00A428F7" w:rsidP="00A428F7">
            <w:pPr>
              <w:spacing w:before="240" w:after="240" w:line="240" w:lineRule="auto"/>
              <w:jc w:val="center"/>
            </w:pPr>
            <w:r w:rsidRPr="00A428F7">
              <w:t>Riconosce e comprende una situazione problematica in situazioni anche complesse e nuove. Riesce a presentare risultati e soluzioni in modo consapevole</w:t>
            </w:r>
            <w:r>
              <w:t xml:space="preserve"> e accurato.</w:t>
            </w:r>
            <w:r w:rsidRPr="00A428F7">
              <w:t xml:space="preserve"> </w:t>
            </w:r>
          </w:p>
        </w:tc>
        <w:tc>
          <w:tcPr>
            <w:tcW w:w="195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EE2659" w14:textId="77777777" w:rsidR="00A14BB2" w:rsidRDefault="00A428F7" w:rsidP="00FE3480">
            <w:pPr>
              <w:spacing w:before="240" w:after="240" w:line="240" w:lineRule="auto"/>
              <w:jc w:val="center"/>
            </w:pPr>
            <w:r w:rsidRPr="00A428F7">
              <w:t>Riconosce e comprende una situazione problematica in situazioni anche complesse e nuove. Riesce a presentare risultati e soluzioni in modo pienamente consapevole e originale</w:t>
            </w:r>
          </w:p>
        </w:tc>
      </w:tr>
      <w:tr w:rsidR="00A14BB2" w14:paraId="6AFD26B2" w14:textId="77777777" w:rsidTr="00A428F7">
        <w:trPr>
          <w:trHeight w:val="3480"/>
        </w:trPr>
        <w:tc>
          <w:tcPr>
            <w:tcW w:w="1801"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5AB2A752" w14:textId="77777777" w:rsidR="00A14BB2" w:rsidRDefault="00A14BB2" w:rsidP="00FE3480">
            <w:pPr>
              <w:spacing w:before="240" w:after="240" w:line="240" w:lineRule="auto"/>
              <w:jc w:val="center"/>
              <w:rPr>
                <w:b/>
              </w:rPr>
            </w:pPr>
            <w:r>
              <w:rPr>
                <w:b/>
              </w:rPr>
              <w:t>6. COMPETENZA MULTILINGUISTICA</w:t>
            </w:r>
          </w:p>
        </w:tc>
        <w:tc>
          <w:tcPr>
            <w:tcW w:w="2114"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12C9E782" w14:textId="77777777" w:rsidR="00A14BB2" w:rsidRDefault="00A14BB2" w:rsidP="003B5B28">
            <w:pPr>
              <w:spacing w:line="240" w:lineRule="auto"/>
              <w:ind w:right="100"/>
            </w:pPr>
            <w:r>
              <w:t>Utilizzare una lingua diversa dalla propria allo scopo di comunicare in modo efficace.</w:t>
            </w:r>
          </w:p>
          <w:p w14:paraId="66C31D39" w14:textId="77777777" w:rsidR="00A14BB2" w:rsidRDefault="00A14BB2" w:rsidP="003B5B28">
            <w:pPr>
              <w:widowControl w:val="0"/>
              <w:pBdr>
                <w:top w:val="nil"/>
                <w:left w:val="nil"/>
                <w:bottom w:val="nil"/>
                <w:right w:val="nil"/>
                <w:between w:val="nil"/>
              </w:pBdr>
            </w:pPr>
            <w:r>
              <w:t>Nutrire  interesse e curiosità per le lingue apprezzandone la diversità culturale. Comprendere che la comunicazione interculturale è un  momento di arricchimento.</w:t>
            </w:r>
          </w:p>
        </w:tc>
        <w:tc>
          <w:tcPr>
            <w:tcW w:w="1560"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6644F9FB" w14:textId="77777777" w:rsidR="00A14BB2" w:rsidRDefault="00A14BB2" w:rsidP="003B5B28">
            <w:pPr>
              <w:spacing w:before="240" w:after="240" w:line="240" w:lineRule="auto"/>
            </w:pPr>
            <w:r>
              <w:t>Interviene in una situazione comunicativa utilizzando un lessico specifico. Comprende i punti essenziali di messaggi orali e scritti su argomenti di studio.</w:t>
            </w:r>
          </w:p>
        </w:tc>
        <w:tc>
          <w:tcPr>
            <w:tcW w:w="15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37100F" w14:textId="77777777" w:rsidR="00A14BB2" w:rsidRDefault="00A14BB2" w:rsidP="003B5B28">
            <w:pPr>
              <w:spacing w:before="240" w:after="240" w:line="240" w:lineRule="auto"/>
            </w:pPr>
            <w:r>
              <w:t>Interviene, se guidato, in una situazione comunicativa utilizzando un lessico semplice. Comprende, se guidato, i punti essenziali di messaggi orali e scritti su argomenti di studio.</w:t>
            </w:r>
          </w:p>
        </w:tc>
        <w:tc>
          <w:tcPr>
            <w:tcW w:w="14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7015A4" w14:textId="77777777" w:rsidR="00A14BB2" w:rsidRDefault="00A14BB2" w:rsidP="003B5B28">
            <w:pPr>
              <w:spacing w:before="240" w:after="240" w:line="240" w:lineRule="auto"/>
            </w:pPr>
            <w:r>
              <w:t>Interviene in una situazione comunicativa utilizzando un lessico semplice. Comprende i punti essenziali di messaggi orali e scritti su argomenti di studio.</w:t>
            </w:r>
          </w:p>
        </w:tc>
        <w:tc>
          <w:tcPr>
            <w:tcW w:w="19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FB4112" w14:textId="77777777" w:rsidR="00A14BB2" w:rsidRDefault="00A14BB2" w:rsidP="003B5B28">
            <w:pPr>
              <w:spacing w:before="240" w:after="240" w:line="240" w:lineRule="auto"/>
            </w:pPr>
            <w:r>
              <w:t>Interviene in una situazione comunicativa utilizzando un lessico adeguato. Comprende i punti essenziali di messaggi orali e scritti su argomenti di studio.</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FC1932" w14:textId="77777777" w:rsidR="00A14BB2" w:rsidRDefault="00A14BB2" w:rsidP="003B5B28">
            <w:pPr>
              <w:spacing w:before="240" w:after="240" w:line="240" w:lineRule="auto"/>
            </w:pPr>
            <w:r>
              <w:t>Interviene in maniera corretta in una situazione comunicativa utilizzando un lessico specifico. Comprende messaggi orali e scritti su argomenti di studio.</w:t>
            </w:r>
          </w:p>
        </w:tc>
        <w:tc>
          <w:tcPr>
            <w:tcW w:w="17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5F5BD9" w14:textId="77777777" w:rsidR="00A14BB2" w:rsidRDefault="00A14BB2" w:rsidP="003B5B28">
            <w:pPr>
              <w:spacing w:before="240" w:after="240" w:line="240" w:lineRule="auto"/>
            </w:pPr>
            <w:r>
              <w:t>Interviene in maniera pertinente in una situazione comunicativa utilizzando un lessico vario e specifico. Comprende messaggi orali e scritti su argomenti di studio</w:t>
            </w:r>
          </w:p>
        </w:tc>
        <w:tc>
          <w:tcPr>
            <w:tcW w:w="195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534EA6" w14:textId="77777777" w:rsidR="00A14BB2" w:rsidRDefault="00A14BB2" w:rsidP="003B5B28">
            <w:pPr>
              <w:spacing w:before="240" w:after="240" w:line="240" w:lineRule="auto"/>
            </w:pPr>
            <w:r>
              <w:t>Interviene in maniera pertinente in una situazione comunicativa utilizzando un lessico vario e specifico. Comprende pienamente messaggi orali e scritti su argomenti di studio</w:t>
            </w:r>
          </w:p>
        </w:tc>
      </w:tr>
      <w:tr w:rsidR="00A14BB2" w14:paraId="09B5DCE1" w14:textId="77777777" w:rsidTr="00A428F7">
        <w:trPr>
          <w:trHeight w:val="3480"/>
        </w:trPr>
        <w:tc>
          <w:tcPr>
            <w:tcW w:w="1801"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0CC26631" w14:textId="77777777" w:rsidR="00A14BB2" w:rsidRDefault="00A14BB2" w:rsidP="00FE3480">
            <w:pPr>
              <w:spacing w:before="240" w:after="240" w:line="240" w:lineRule="auto"/>
              <w:jc w:val="center"/>
              <w:rPr>
                <w:b/>
              </w:rPr>
            </w:pPr>
            <w:r>
              <w:rPr>
                <w:b/>
              </w:rPr>
              <w:t>7. COMPETENZA ALFABETICO FUNZIONALE</w:t>
            </w:r>
          </w:p>
        </w:tc>
        <w:tc>
          <w:tcPr>
            <w:tcW w:w="2114"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18D70C18" w14:textId="77777777" w:rsidR="00A14BB2" w:rsidRDefault="008E1905" w:rsidP="008E1905">
            <w:pPr>
              <w:widowControl w:val="0"/>
              <w:pBdr>
                <w:top w:val="nil"/>
                <w:left w:val="nil"/>
                <w:bottom w:val="nil"/>
                <w:right w:val="nil"/>
                <w:between w:val="nil"/>
              </w:pBdr>
            </w:pPr>
            <w:r>
              <w:t>I</w:t>
            </w:r>
            <w:r w:rsidRPr="008E1905">
              <w:t xml:space="preserve">ndividuare, comprendere, esprimere, creare e interpretare concetti, sentimenti, fatti e opinioni, in forma sia orale sia scritta, utilizzando </w:t>
            </w:r>
            <w:r>
              <w:t>diversi tipi di materiali. C</w:t>
            </w:r>
            <w:r w:rsidRPr="008E1905">
              <w:t>omunicare e relazionarsi efficacemente con gli altri in modo opportuno e creativo.</w:t>
            </w:r>
          </w:p>
        </w:tc>
        <w:tc>
          <w:tcPr>
            <w:tcW w:w="1560"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0CF7A13B" w14:textId="77777777" w:rsidR="00A428F7" w:rsidRPr="00A428F7" w:rsidRDefault="00A428F7" w:rsidP="00A428F7">
            <w:pPr>
              <w:tabs>
                <w:tab w:val="left" w:pos="9420"/>
              </w:tabs>
            </w:pPr>
            <w:r w:rsidRPr="00A428F7">
              <w:t>Legge correttamente testi di vario tipo</w:t>
            </w:r>
            <w:r w:rsidR="008E1905">
              <w:t>.</w:t>
            </w:r>
          </w:p>
          <w:p w14:paraId="12F103DE" w14:textId="77777777" w:rsidR="00A428F7" w:rsidRDefault="00A428F7" w:rsidP="00A428F7">
            <w:pPr>
              <w:tabs>
                <w:tab w:val="left" w:pos="9420"/>
              </w:tabs>
            </w:pPr>
            <w:r w:rsidRPr="00A428F7">
              <w:t>Si espri</w:t>
            </w:r>
            <w:r>
              <w:t>me correttamente in forma orale.</w:t>
            </w:r>
          </w:p>
          <w:p w14:paraId="432E0E4D" w14:textId="77777777" w:rsidR="00A14BB2" w:rsidRDefault="00A428F7" w:rsidP="00A428F7">
            <w:pPr>
              <w:tabs>
                <w:tab w:val="left" w:pos="9420"/>
              </w:tabs>
            </w:pPr>
            <w:r>
              <w:t>Si espr</w:t>
            </w:r>
            <w:r w:rsidRPr="00A428F7">
              <w:t>ime  correttamente in forma scritta</w:t>
            </w:r>
          </w:p>
        </w:tc>
        <w:tc>
          <w:tcPr>
            <w:tcW w:w="157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E771B8" w14:textId="77777777" w:rsidR="00A428F7" w:rsidRDefault="00A428F7" w:rsidP="00A428F7">
            <w:pPr>
              <w:spacing w:before="240" w:after="240" w:line="240" w:lineRule="auto"/>
            </w:pPr>
            <w:r w:rsidRPr="00A428F7">
              <w:t>Comprende semplici testi continui e misti ricavandone informazioni espli</w:t>
            </w:r>
            <w:r w:rsidRPr="00370A9B">
              <w:rPr>
                <w:i/>
              </w:rPr>
              <w:t>c</w:t>
            </w:r>
            <w:r w:rsidRPr="00A428F7">
              <w:t>ite.</w:t>
            </w:r>
            <w:r w:rsidR="00370A9B">
              <w:t xml:space="preserve"> </w:t>
            </w:r>
            <w:r w:rsidRPr="00A428F7">
              <w:t xml:space="preserve">Scrive semplici testi, con qualche errore ortografico e qualche incertezza morfosintattica, </w:t>
            </w:r>
            <w:r>
              <w:t>utilizzando un lessico generico.</w:t>
            </w:r>
            <w:r w:rsidR="00370A9B">
              <w:t xml:space="preserve"> </w:t>
            </w:r>
            <w:r w:rsidRPr="00A428F7">
              <w:t xml:space="preserve">Riferisce oralmente su un argomento di studio esponendo i contenuti in modo frammentario con l’aiuto di domande </w:t>
            </w:r>
            <w:r>
              <w:t>stimolo o schemi guida.</w:t>
            </w:r>
          </w:p>
        </w:tc>
        <w:tc>
          <w:tcPr>
            <w:tcW w:w="14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028034" w14:textId="77777777" w:rsidR="00A14BB2" w:rsidRDefault="00370A9B" w:rsidP="00370A9B">
            <w:pPr>
              <w:spacing w:before="240" w:after="240" w:line="240" w:lineRule="auto"/>
            </w:pPr>
            <w:r w:rsidRPr="00A428F7">
              <w:t>Comprende semplici testi continui e misti ricavandone informazioni espli</w:t>
            </w:r>
            <w:r w:rsidRPr="00370A9B">
              <w:rPr>
                <w:i/>
              </w:rPr>
              <w:t>c</w:t>
            </w:r>
            <w:r w:rsidRPr="00A428F7">
              <w:t>ite.</w:t>
            </w:r>
            <w:r>
              <w:t xml:space="preserve"> Scrive semplici testi,</w:t>
            </w:r>
            <w:r w:rsidRPr="00A428F7">
              <w:t xml:space="preserve"> </w:t>
            </w:r>
            <w:r>
              <w:t xml:space="preserve">utilizzando un lessico generico. </w:t>
            </w:r>
            <w:r w:rsidRPr="00A428F7">
              <w:t xml:space="preserve">Riferisce oralmente su un argomento di studio esponendo i contenuti con l’aiuto di domande </w:t>
            </w:r>
            <w:r>
              <w:t>stimolo o schemi guida.</w:t>
            </w:r>
          </w:p>
        </w:tc>
        <w:tc>
          <w:tcPr>
            <w:tcW w:w="19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FD14FE" w14:textId="77777777" w:rsidR="00A14BB2" w:rsidRDefault="00370A9B" w:rsidP="00370A9B">
            <w:pPr>
              <w:spacing w:before="240" w:after="240" w:line="240" w:lineRule="auto"/>
            </w:pPr>
            <w:r w:rsidRPr="00370A9B">
              <w:t>Comprende testi letterari di vario genere individuandone autonomamente le principali caratteristiche. Scrive testi di varia tipologia, anche su supporti digitali, complessiv</w:t>
            </w:r>
            <w:r>
              <w:t xml:space="preserve">amente corretti chiari, ma poco. </w:t>
            </w:r>
            <w:r w:rsidRPr="00370A9B">
              <w:t>Riferisce oralmente su un argomento di studio, esponendo i contenuti in modo ordina</w:t>
            </w:r>
            <w:r>
              <w:t>to, ma non sempre approfondito.</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1B46C4" w14:textId="77777777" w:rsidR="00A14BB2" w:rsidRDefault="004A3CE3" w:rsidP="004A3CE3">
            <w:pPr>
              <w:spacing w:before="240" w:after="240" w:line="240" w:lineRule="auto"/>
            </w:pPr>
            <w:r w:rsidRPr="00370A9B">
              <w:t xml:space="preserve">Comprende testi letterari di vario genere individuandone autonomamente le principali caratteristiche. </w:t>
            </w:r>
            <w:r w:rsidRPr="004A3CE3">
              <w:t>Scrive testi di varia tipologia, anche su supporti digitali, corretti, pertinenti alla richiesta, coerenti, adeguando il registro all’argomento, allo scopo, al destinatario</w:t>
            </w:r>
            <w:r>
              <w:t xml:space="preserve">. </w:t>
            </w:r>
            <w:r w:rsidRPr="004A3CE3">
              <w:t>Riferisce oralmente su un argomento di studio, anche avvalendosi di supporti multimediali, organizzando le informazi</w:t>
            </w:r>
            <w:r>
              <w:t>oni in modo coerente e ordinato.</w:t>
            </w:r>
          </w:p>
        </w:tc>
        <w:tc>
          <w:tcPr>
            <w:tcW w:w="172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7695A9" w14:textId="77777777" w:rsidR="00A14BB2" w:rsidRDefault="004A3CE3" w:rsidP="004A3CE3">
            <w:pPr>
              <w:spacing w:before="240" w:after="240" w:line="240" w:lineRule="auto"/>
            </w:pPr>
            <w:r w:rsidRPr="00370A9B">
              <w:t>Comprende testi letterari di vario genere individuandone autonomamente le principali caratteristiche</w:t>
            </w:r>
            <w:r>
              <w:t xml:space="preserve"> </w:t>
            </w:r>
            <w:r w:rsidRPr="004A3CE3">
              <w:t xml:space="preserve">e le </w:t>
            </w:r>
            <w:r>
              <w:t>caratteristiche tecnico formali</w:t>
            </w:r>
            <w:r w:rsidRPr="00370A9B">
              <w:t xml:space="preserve">. </w:t>
            </w:r>
            <w:r w:rsidRPr="004A3CE3">
              <w:t xml:space="preserve">Scrive testi di varia tipologia, anche su supporti digitali, corretti, </w:t>
            </w:r>
            <w:r>
              <w:t>pertinenti, coerenti</w:t>
            </w:r>
            <w:r w:rsidRPr="004A3CE3">
              <w:t>, adeguando il registro all’argomento, allo</w:t>
            </w:r>
            <w:r>
              <w:t xml:space="preserve"> scopo</w:t>
            </w:r>
            <w:r w:rsidRPr="004A3CE3">
              <w:t>. Riferisce oralmente su un argomento di studio, anche avvalendosi di supporti multimediali, organizzando le informazi</w:t>
            </w:r>
            <w:r>
              <w:t xml:space="preserve">oni in modo coerente </w:t>
            </w:r>
            <w:r w:rsidRPr="004A3CE3">
              <w:t>e organico</w:t>
            </w:r>
            <w:r>
              <w:t>.</w:t>
            </w:r>
          </w:p>
        </w:tc>
        <w:tc>
          <w:tcPr>
            <w:tcW w:w="1950"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5840AC" w14:textId="77777777" w:rsidR="00A14BB2" w:rsidRDefault="004A3CE3" w:rsidP="004A3CE3">
            <w:pPr>
              <w:spacing w:before="240" w:after="240" w:line="240" w:lineRule="auto"/>
            </w:pPr>
            <w:r w:rsidRPr="00370A9B">
              <w:t xml:space="preserve">Comprende testi letterari di vario genere individuandone </w:t>
            </w:r>
            <w:r>
              <w:t>con sicurezza</w:t>
            </w:r>
            <w:r w:rsidRPr="00370A9B">
              <w:t xml:space="preserve"> le principali caratteristiche</w:t>
            </w:r>
            <w:r>
              <w:t xml:space="preserve"> </w:t>
            </w:r>
            <w:r w:rsidRPr="004A3CE3">
              <w:t xml:space="preserve">e le </w:t>
            </w:r>
            <w:r>
              <w:t>caratteristiche tecnico formali</w:t>
            </w:r>
            <w:r w:rsidRPr="00370A9B">
              <w:t xml:space="preserve">. </w:t>
            </w:r>
            <w:r w:rsidRPr="004A3CE3">
              <w:t>Scrive testi di varia tipologia, anche su supporti digitali, corretti, pertinenti, coerenti e sintatticamente articolati, adeguando il registro all’argomento, allo</w:t>
            </w:r>
            <w:r>
              <w:t xml:space="preserve"> scopo</w:t>
            </w:r>
            <w:r w:rsidRPr="004A3CE3">
              <w:t>. Riferisce oralmente su un argomento di studio, anche avvalendosi di supporti multimediali, organizzando le informazi</w:t>
            </w:r>
            <w:r>
              <w:t xml:space="preserve">oni in modo coerente </w:t>
            </w:r>
            <w:r w:rsidRPr="004A3CE3">
              <w:t>e organico</w:t>
            </w:r>
            <w:r>
              <w:t>.</w:t>
            </w:r>
          </w:p>
        </w:tc>
      </w:tr>
      <w:tr w:rsidR="00A14BB2" w14:paraId="44D0828A" w14:textId="77777777" w:rsidTr="00A428F7">
        <w:trPr>
          <w:trHeight w:val="3480"/>
        </w:trPr>
        <w:tc>
          <w:tcPr>
            <w:tcW w:w="1801" w:type="dxa"/>
            <w:tcBorders>
              <w:top w:val="single" w:sz="8" w:space="0" w:color="000000"/>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20E767C7" w14:textId="77777777" w:rsidR="00A14BB2" w:rsidRDefault="00A14BB2" w:rsidP="00FE3480">
            <w:pPr>
              <w:spacing w:line="240" w:lineRule="auto"/>
              <w:jc w:val="center"/>
              <w:rPr>
                <w:b/>
              </w:rPr>
            </w:pPr>
          </w:p>
          <w:p w14:paraId="6884EE12" w14:textId="77777777" w:rsidR="00A14BB2" w:rsidRDefault="00A14BB2" w:rsidP="00FE3480">
            <w:pPr>
              <w:spacing w:line="240" w:lineRule="auto"/>
              <w:jc w:val="center"/>
              <w:rPr>
                <w:b/>
              </w:rPr>
            </w:pPr>
            <w:r>
              <w:rPr>
                <w:b/>
              </w:rPr>
              <w:t>8.</w:t>
            </w:r>
          </w:p>
          <w:p w14:paraId="4EAE0BE5" w14:textId="77777777" w:rsidR="00A14BB2" w:rsidRDefault="00A14BB2" w:rsidP="00FE3480">
            <w:pPr>
              <w:spacing w:line="240" w:lineRule="auto"/>
              <w:jc w:val="center"/>
              <w:rPr>
                <w:b/>
              </w:rPr>
            </w:pPr>
            <w:r w:rsidRPr="00FE3480">
              <w:rPr>
                <w:b/>
              </w:rPr>
              <w:t>COMPETENZA IN MATERIA DI CONSAPEVOLEZZA ED ESPRESSIONE CULTURALI</w:t>
            </w:r>
          </w:p>
        </w:tc>
        <w:tc>
          <w:tcPr>
            <w:tcW w:w="2114" w:type="dxa"/>
            <w:gridSpan w:val="2"/>
            <w:tcBorders>
              <w:top w:val="single" w:sz="8" w:space="0" w:color="000000"/>
              <w:left w:val="single" w:sz="8" w:space="0" w:color="000000"/>
              <w:bottom w:val="single" w:sz="8" w:space="0" w:color="000000"/>
              <w:right w:val="single" w:sz="8" w:space="0" w:color="000000"/>
            </w:tcBorders>
            <w:shd w:val="clear" w:color="auto" w:fill="FDE9D9"/>
            <w:tcMar>
              <w:top w:w="100" w:type="dxa"/>
              <w:left w:w="100" w:type="dxa"/>
              <w:bottom w:w="100" w:type="dxa"/>
              <w:right w:w="100" w:type="dxa"/>
            </w:tcMar>
          </w:tcPr>
          <w:p w14:paraId="060B247D" w14:textId="77777777" w:rsidR="008E1905" w:rsidRDefault="008E1905" w:rsidP="008E1905">
            <w:pPr>
              <w:spacing w:line="240" w:lineRule="auto"/>
              <w:ind w:right="100"/>
            </w:pPr>
            <w:r>
              <w:t>Comprendere e rispettare le diverse culture, utilizzando opportune forme di espressione culturale.</w:t>
            </w:r>
          </w:p>
          <w:p w14:paraId="74839025" w14:textId="77777777" w:rsidR="00A14BB2" w:rsidRDefault="008E1905" w:rsidP="008E1905">
            <w:pPr>
              <w:spacing w:line="240" w:lineRule="auto"/>
              <w:ind w:right="100"/>
            </w:pPr>
            <w:r>
              <w:t>Capire,</w:t>
            </w:r>
            <w:r w:rsidRPr="008E1905">
              <w:t xml:space="preserve"> sviluppare ed esprimere le proprie idee e il senso della propria funzione o del proprio ruolo nella società.</w:t>
            </w:r>
          </w:p>
        </w:tc>
        <w:tc>
          <w:tcPr>
            <w:tcW w:w="1560" w:type="dxa"/>
            <w:tcBorders>
              <w:top w:val="single" w:sz="8" w:space="0" w:color="000000"/>
              <w:left w:val="single" w:sz="8" w:space="0" w:color="000000"/>
              <w:bottom w:val="single" w:sz="8" w:space="0" w:color="000000"/>
              <w:right w:val="single" w:sz="8" w:space="0" w:color="000000"/>
            </w:tcBorders>
            <w:shd w:val="clear" w:color="auto" w:fill="E5DFEC"/>
            <w:tcMar>
              <w:top w:w="100" w:type="dxa"/>
              <w:left w:w="100" w:type="dxa"/>
              <w:bottom w:w="100" w:type="dxa"/>
              <w:right w:w="100" w:type="dxa"/>
            </w:tcMar>
          </w:tcPr>
          <w:p w14:paraId="763DD93E" w14:textId="77777777" w:rsidR="00A14BB2" w:rsidRDefault="008E1905" w:rsidP="008E1905">
            <w:pPr>
              <w:spacing w:before="240" w:after="240" w:line="240" w:lineRule="auto"/>
            </w:pPr>
            <w:r w:rsidRPr="008E1905">
              <w:t>Conoscere le regole dei diversi codici espressivi, gli strumenti, i materiali e le metodologie operative delle differenti tecniche di espressione.</w:t>
            </w:r>
          </w:p>
        </w:tc>
        <w:tc>
          <w:tcPr>
            <w:tcW w:w="15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C41ED4" w14:textId="77777777" w:rsidR="00A14BB2" w:rsidRDefault="00C23E92" w:rsidP="00C23E92">
            <w:pPr>
              <w:spacing w:before="240" w:after="240" w:line="240" w:lineRule="auto"/>
              <w:jc w:val="center"/>
            </w:pPr>
            <w:r>
              <w:t xml:space="preserve">Riconosce, se guidato, le regole dei diversi codici espressivi e le applica </w:t>
            </w:r>
            <w:r w:rsidRPr="00C23E92">
              <w:t>in modo essenziale</w:t>
            </w:r>
          </w:p>
        </w:tc>
        <w:tc>
          <w:tcPr>
            <w:tcW w:w="14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DF75DF" w14:textId="77777777" w:rsidR="00A14BB2" w:rsidRDefault="00C23E92" w:rsidP="00C23E92">
            <w:pPr>
              <w:spacing w:before="240" w:after="240" w:line="240" w:lineRule="auto"/>
              <w:jc w:val="center"/>
            </w:pPr>
            <w:r>
              <w:t xml:space="preserve">Riconosce le regole dei diversi codici espressivi e le applica </w:t>
            </w:r>
            <w:r w:rsidRPr="00C23E92">
              <w:t xml:space="preserve">in modo </w:t>
            </w:r>
            <w:r>
              <w:t>sufficiente.</w:t>
            </w:r>
          </w:p>
        </w:tc>
        <w:tc>
          <w:tcPr>
            <w:tcW w:w="19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B9B119" w14:textId="77777777" w:rsidR="00A14BB2" w:rsidRDefault="00C23E92" w:rsidP="00C23E92">
            <w:pPr>
              <w:spacing w:before="240" w:after="240" w:line="240" w:lineRule="auto"/>
              <w:jc w:val="center"/>
            </w:pPr>
            <w:r w:rsidRPr="00C23E92">
              <w:t xml:space="preserve">Produce messaggi </w:t>
            </w:r>
            <w:r>
              <w:t>nei diversi codici espressivi</w:t>
            </w:r>
            <w:r w:rsidRPr="00C23E92">
              <w:t xml:space="preserve"> in modo generalmente consapevole e si serve degli strumenti in modo abbastanza sicuro.</w:t>
            </w:r>
          </w:p>
        </w:tc>
        <w:tc>
          <w:tcPr>
            <w:tcW w:w="17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CBD1B0" w14:textId="77777777" w:rsidR="00A14BB2" w:rsidRDefault="00C23E92" w:rsidP="0046526C">
            <w:pPr>
              <w:spacing w:before="240" w:after="240" w:line="240" w:lineRule="auto"/>
            </w:pPr>
            <w:r w:rsidRPr="00C23E92">
              <w:t xml:space="preserve">Conosce e usa le regole </w:t>
            </w:r>
            <w:r w:rsidR="0046526C">
              <w:t>dei diversi codici espressivi</w:t>
            </w:r>
            <w:r w:rsidRPr="00C23E92">
              <w:t xml:space="preserve"> in modo consapevole. E utilizza strumenti e tecniche operando con un metodo di lavoro ben organizzato e autonomo</w:t>
            </w:r>
          </w:p>
        </w:tc>
        <w:tc>
          <w:tcPr>
            <w:tcW w:w="172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384352" w14:textId="77777777" w:rsidR="00A14BB2" w:rsidRDefault="0046526C" w:rsidP="0046526C">
            <w:pPr>
              <w:spacing w:before="240" w:after="240" w:line="240" w:lineRule="auto"/>
            </w:pPr>
            <w:r w:rsidRPr="00C23E92">
              <w:t xml:space="preserve">Conosce le regole </w:t>
            </w:r>
            <w:r>
              <w:t xml:space="preserve">dei diversi codici </w:t>
            </w:r>
            <w:r w:rsidRPr="00C23E92">
              <w:t xml:space="preserve">e usa in modo consapevole strumenti e tecniche </w:t>
            </w:r>
          </w:p>
        </w:tc>
        <w:tc>
          <w:tcPr>
            <w:tcW w:w="195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7BA0B0" w14:textId="77777777" w:rsidR="00A14BB2" w:rsidRDefault="0046526C" w:rsidP="0046526C">
            <w:pPr>
              <w:spacing w:before="240" w:after="240" w:line="240" w:lineRule="auto"/>
            </w:pPr>
            <w:r w:rsidRPr="0046526C">
              <w:t>Conosce e padroneggia in modo completo ed esaustivo l’uso di strumenti e tecniche</w:t>
            </w:r>
            <w:r>
              <w:t xml:space="preserve"> </w:t>
            </w:r>
            <w:r w:rsidRPr="00C23E92">
              <w:t>operando con un metodo di lavoro ben organizzato e autonomo</w:t>
            </w:r>
          </w:p>
        </w:tc>
      </w:tr>
    </w:tbl>
    <w:p w14:paraId="0E2CB2B1" w14:textId="77777777" w:rsidR="00EB3D4C" w:rsidRDefault="0082050C">
      <w:pPr>
        <w:spacing w:line="240" w:lineRule="auto"/>
        <w:jc w:val="center"/>
        <w:rPr>
          <w:rFonts w:ascii="Times New Roman" w:eastAsia="Times New Roman" w:hAnsi="Times New Roman" w:cs="Times New Roman"/>
          <w:b/>
        </w:rPr>
      </w:pPr>
      <w:r>
        <w:br w:type="page"/>
      </w:r>
    </w:p>
    <w:p w14:paraId="63CFD982" w14:textId="77777777" w:rsidR="00EB3D4C" w:rsidRDefault="00EB3D4C">
      <w:pPr>
        <w:spacing w:line="240" w:lineRule="auto"/>
        <w:rPr>
          <w:rFonts w:ascii="Times New Roman" w:eastAsia="Times New Roman" w:hAnsi="Times New Roman" w:cs="Times New Roman"/>
          <w:b/>
          <w:sz w:val="24"/>
          <w:szCs w:val="24"/>
        </w:rPr>
      </w:pPr>
    </w:p>
    <w:tbl>
      <w:tblPr>
        <w:tblStyle w:val="aff"/>
        <w:tblW w:w="15573" w:type="dxa"/>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232"/>
        <w:gridCol w:w="1843"/>
        <w:gridCol w:w="2126"/>
        <w:gridCol w:w="1559"/>
        <w:gridCol w:w="1559"/>
        <w:gridCol w:w="1843"/>
        <w:gridCol w:w="1701"/>
        <w:gridCol w:w="1559"/>
        <w:gridCol w:w="1701"/>
      </w:tblGrid>
      <w:tr w:rsidR="00384E73" w14:paraId="0002A41A" w14:textId="77777777" w:rsidTr="002D358E">
        <w:trPr>
          <w:trHeight w:val="240"/>
        </w:trPr>
        <w:tc>
          <w:tcPr>
            <w:tcW w:w="15573" w:type="dxa"/>
            <w:gridSpan w:val="10"/>
            <w:tcBorders>
              <w:top w:val="single" w:sz="4" w:space="0" w:color="000000"/>
              <w:left w:val="single" w:sz="4" w:space="0" w:color="000000"/>
              <w:bottom w:val="single" w:sz="4" w:space="0" w:color="000000"/>
              <w:right w:val="single" w:sz="4" w:space="0" w:color="000000"/>
            </w:tcBorders>
          </w:tcPr>
          <w:p w14:paraId="37D84CAF" w14:textId="77777777" w:rsidR="00384E73" w:rsidRDefault="00384E73" w:rsidP="00384E73">
            <w:pPr>
              <w:spacing w:line="240" w:lineRule="auto"/>
              <w:ind w:left="69"/>
              <w:jc w:val="center"/>
              <w:rPr>
                <w:b/>
                <w:sz w:val="24"/>
                <w:szCs w:val="24"/>
              </w:rPr>
            </w:pPr>
            <w:r>
              <w:rPr>
                <w:b/>
                <w:sz w:val="24"/>
                <w:szCs w:val="24"/>
              </w:rPr>
              <w:t>GRIGLIA DI VALUTAZIONE DEGLI APPRENDIMENTI  SCUOLA SECONDARIA I GRADO A. S. 2022-2023</w:t>
            </w:r>
            <w:r w:rsidR="00C444DD">
              <w:rPr>
                <w:b/>
                <w:sz w:val="24"/>
                <w:szCs w:val="24"/>
              </w:rPr>
              <w:t xml:space="preserve"> </w:t>
            </w:r>
            <w:r w:rsidR="00C444DD">
              <w:rPr>
                <w:b/>
                <w:color w:val="FF0000"/>
                <w:sz w:val="28"/>
                <w:szCs w:val="28"/>
              </w:rPr>
              <w:t>CLASSI PRIME</w:t>
            </w:r>
          </w:p>
        </w:tc>
      </w:tr>
      <w:tr w:rsidR="00384E73" w14:paraId="52146483" w14:textId="77777777" w:rsidTr="002D358E">
        <w:trPr>
          <w:trHeight w:val="296"/>
        </w:trPr>
        <w:tc>
          <w:tcPr>
            <w:tcW w:w="15573" w:type="dxa"/>
            <w:gridSpan w:val="10"/>
            <w:tcBorders>
              <w:top w:val="single" w:sz="4" w:space="0" w:color="000000"/>
              <w:left w:val="single" w:sz="4" w:space="0" w:color="000000"/>
              <w:bottom w:val="single" w:sz="4" w:space="0" w:color="000000"/>
              <w:right w:val="single" w:sz="4" w:space="0" w:color="000000"/>
            </w:tcBorders>
          </w:tcPr>
          <w:p w14:paraId="005E3AB6" w14:textId="77777777" w:rsidR="00384E73" w:rsidRDefault="00384E73">
            <w:pPr>
              <w:spacing w:line="240" w:lineRule="auto"/>
              <w:jc w:val="center"/>
              <w:rPr>
                <w:b/>
                <w:sz w:val="24"/>
                <w:szCs w:val="24"/>
              </w:rPr>
            </w:pPr>
            <w:r>
              <w:rPr>
                <w:sz w:val="26"/>
                <w:szCs w:val="26"/>
              </w:rPr>
              <w:t xml:space="preserve"> </w:t>
            </w:r>
            <w:r>
              <w:rPr>
                <w:b/>
                <w:sz w:val="24"/>
                <w:szCs w:val="24"/>
              </w:rPr>
              <w:t>UDA 1: “</w:t>
            </w:r>
            <w:r w:rsidR="00C444DD">
              <w:rPr>
                <w:b/>
                <w:sz w:val="24"/>
                <w:szCs w:val="24"/>
              </w:rPr>
              <w:t>Insieme per costruire…</w:t>
            </w:r>
            <w:r>
              <w:rPr>
                <w:b/>
                <w:sz w:val="24"/>
                <w:szCs w:val="24"/>
              </w:rPr>
              <w:t xml:space="preserve">  - UDA 2: “</w:t>
            </w:r>
            <w:r w:rsidR="00C444DD">
              <w:rPr>
                <w:b/>
                <w:sz w:val="24"/>
                <w:szCs w:val="24"/>
              </w:rPr>
              <w:t>…un mondo migliore</w:t>
            </w:r>
            <w:r>
              <w:rPr>
                <w:b/>
                <w:sz w:val="24"/>
                <w:szCs w:val="24"/>
              </w:rPr>
              <w:t>”</w:t>
            </w:r>
          </w:p>
          <w:p w14:paraId="39FF139D" w14:textId="77777777" w:rsidR="00384E73" w:rsidRDefault="00384E73">
            <w:pPr>
              <w:spacing w:line="240" w:lineRule="auto"/>
              <w:jc w:val="center"/>
              <w:rPr>
                <w:b/>
                <w:sz w:val="24"/>
                <w:szCs w:val="24"/>
              </w:rPr>
            </w:pPr>
            <w:r>
              <w:rPr>
                <w:b/>
                <w:sz w:val="24"/>
                <w:szCs w:val="24"/>
              </w:rPr>
              <w:t>Scuola Secondaria: “Cittadini di oggi e di domani”</w:t>
            </w:r>
          </w:p>
          <w:p w14:paraId="09A037E4" w14:textId="77777777" w:rsidR="00C444DD" w:rsidRDefault="00384E73" w:rsidP="00C444DD">
            <w:pPr>
              <w:spacing w:line="240" w:lineRule="auto"/>
              <w:rPr>
                <w:b/>
                <w:sz w:val="24"/>
                <w:szCs w:val="24"/>
              </w:rPr>
            </w:pPr>
            <w:r>
              <w:rPr>
                <w:b/>
                <w:sz w:val="24"/>
                <w:szCs w:val="24"/>
              </w:rPr>
              <w:t>COMPITO DI REALTÀ : Decaloghi, regole in</w:t>
            </w:r>
            <w:r w:rsidR="00C444DD">
              <w:rPr>
                <w:b/>
                <w:sz w:val="24"/>
                <w:szCs w:val="24"/>
              </w:rPr>
              <w:t xml:space="preserve"> diverse situazioni (gennaio) </w:t>
            </w:r>
          </w:p>
          <w:p w14:paraId="628CE404" w14:textId="77777777" w:rsidR="00384E73" w:rsidRPr="00C444DD" w:rsidRDefault="00C444DD" w:rsidP="00C444DD">
            <w:pPr>
              <w:spacing w:line="240" w:lineRule="auto"/>
              <w:rPr>
                <w:b/>
                <w:sz w:val="24"/>
                <w:szCs w:val="24"/>
              </w:rPr>
            </w:pPr>
            <w:r>
              <w:rPr>
                <w:b/>
                <w:sz w:val="24"/>
                <w:szCs w:val="24"/>
              </w:rPr>
              <w:t xml:space="preserve">                                        </w:t>
            </w:r>
            <w:r w:rsidR="00384E73">
              <w:rPr>
                <w:b/>
                <w:sz w:val="24"/>
                <w:szCs w:val="24"/>
              </w:rPr>
              <w:t xml:space="preserve">Manifesto o brochure contro il cyberbullismo e sull’uso consapevole degli strumenti tecnologici (aprile) </w:t>
            </w:r>
            <w:r w:rsidR="00384E73">
              <w:rPr>
                <w:sz w:val="26"/>
                <w:szCs w:val="26"/>
              </w:rPr>
              <w:t xml:space="preserve">   </w:t>
            </w:r>
          </w:p>
        </w:tc>
      </w:tr>
      <w:tr w:rsidR="00384E73" w14:paraId="27432003" w14:textId="77777777" w:rsidTr="0046526C">
        <w:trPr>
          <w:trHeight w:val="477"/>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7360E77A" w14:textId="77777777" w:rsidR="00384E73" w:rsidRDefault="00384E73">
            <w:pPr>
              <w:spacing w:line="240" w:lineRule="auto"/>
              <w:jc w:val="center"/>
              <w:rPr>
                <w:b/>
              </w:rPr>
            </w:pPr>
            <w:r>
              <w:rPr>
                <w:b/>
              </w:rPr>
              <w:t>COMPETENZE CHIAVE DI RIFERIMENTO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79D371E" w14:textId="77777777" w:rsidR="00384E73" w:rsidRDefault="00384E73">
            <w:pPr>
              <w:widowControl w:val="0"/>
              <w:spacing w:before="9" w:line="240" w:lineRule="auto"/>
              <w:rPr>
                <w:b/>
              </w:rPr>
            </w:pPr>
            <w:r>
              <w:rPr>
                <w:b/>
              </w:rPr>
              <w:t>COMPETENZA IN MATERIA DI CITTADINANZA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5586739" w14:textId="77777777" w:rsidR="00384E73" w:rsidRDefault="00384E73">
            <w:pPr>
              <w:widowControl w:val="0"/>
              <w:spacing w:before="9" w:line="240" w:lineRule="auto"/>
            </w:pPr>
            <w:r>
              <w:rPr>
                <w:b/>
              </w:rPr>
              <w:t>COMPETENZA PERSONALE, SOCIALE E CAPACITÀ IMPARARE AD IMPARARE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B7CA9B4" w14:textId="77777777" w:rsidR="00384E73" w:rsidRDefault="00384E73">
            <w:pPr>
              <w:widowControl w:val="0"/>
              <w:spacing w:before="9" w:line="240" w:lineRule="auto"/>
              <w:rPr>
                <w:b/>
              </w:rPr>
            </w:pPr>
            <w:r>
              <w:rPr>
                <w:b/>
              </w:rPr>
              <w:t>COMPETENZA DIGITALE</w:t>
            </w:r>
          </w:p>
          <w:p w14:paraId="788760D6" w14:textId="77777777" w:rsidR="00384E73" w:rsidRDefault="00384E73">
            <w:pPr>
              <w:widowControl w:val="0"/>
              <w:spacing w:before="9" w:line="240" w:lineRule="auto"/>
              <w:rPr>
                <w:b/>
              </w:rPr>
            </w:pPr>
          </w:p>
          <w:p w14:paraId="7C9AFB15" w14:textId="77777777" w:rsidR="00384E73" w:rsidRDefault="00384E73">
            <w:pPr>
              <w:spacing w:line="240" w:lineRule="auto"/>
              <w:rPr>
                <w:b/>
              </w:rPr>
            </w:pPr>
          </w:p>
        </w:tc>
        <w:tc>
          <w:tcPr>
            <w:tcW w:w="1559" w:type="dxa"/>
            <w:tcBorders>
              <w:top w:val="single" w:sz="4" w:space="0" w:color="000000"/>
              <w:left w:val="single" w:sz="4" w:space="0" w:color="000000"/>
              <w:bottom w:val="single" w:sz="4" w:space="0" w:color="000000"/>
              <w:right w:val="single" w:sz="4" w:space="0" w:color="000000"/>
            </w:tcBorders>
          </w:tcPr>
          <w:p w14:paraId="609F52E2" w14:textId="77777777" w:rsidR="00384E73" w:rsidRDefault="00384E73">
            <w:pPr>
              <w:widowControl w:val="0"/>
              <w:spacing w:before="9" w:line="240" w:lineRule="auto"/>
              <w:rPr>
                <w:b/>
              </w:rPr>
            </w:pPr>
            <w:r>
              <w:rPr>
                <w:b/>
              </w:rPr>
              <w:t>COMPETENZA IMPRENDITORIALE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B3B847D" w14:textId="77777777" w:rsidR="00384E73" w:rsidRDefault="00384E73">
            <w:pPr>
              <w:widowControl w:val="0"/>
              <w:spacing w:before="9" w:line="240" w:lineRule="auto"/>
              <w:rPr>
                <w:b/>
              </w:rPr>
            </w:pPr>
            <w:r w:rsidRPr="00FE3480">
              <w:rPr>
                <w:b/>
              </w:rPr>
              <w:t>COMPETENZA MATEMATICA E COMPETENZA IN SCIENZE,</w:t>
            </w:r>
            <w:r>
              <w:rPr>
                <w:b/>
              </w:rPr>
              <w:t xml:space="preserve"> </w:t>
            </w:r>
            <w:r w:rsidRPr="00FE3480">
              <w:rPr>
                <w:b/>
              </w:rPr>
              <w:t>TECNOLOGIE E INGEGNERIA</w:t>
            </w:r>
          </w:p>
        </w:tc>
        <w:tc>
          <w:tcPr>
            <w:tcW w:w="1701" w:type="dxa"/>
            <w:tcBorders>
              <w:top w:val="single" w:sz="4" w:space="0" w:color="000000"/>
              <w:left w:val="single" w:sz="4" w:space="0" w:color="000000"/>
              <w:bottom w:val="single" w:sz="4" w:space="0" w:color="000000"/>
              <w:right w:val="single" w:sz="4" w:space="0" w:color="000000"/>
            </w:tcBorders>
          </w:tcPr>
          <w:p w14:paraId="155687D4" w14:textId="77777777" w:rsidR="00384E73" w:rsidRDefault="00384E73" w:rsidP="00384E73">
            <w:pPr>
              <w:widowControl w:val="0"/>
              <w:spacing w:before="9" w:line="240" w:lineRule="auto"/>
              <w:rPr>
                <w:b/>
              </w:rPr>
            </w:pPr>
            <w:r>
              <w:rPr>
                <w:b/>
              </w:rPr>
              <w:t>COMPETENZA MULTILINGUISTICA</w:t>
            </w:r>
          </w:p>
          <w:p w14:paraId="33A59061" w14:textId="77777777" w:rsidR="00384E73" w:rsidRDefault="00384E73">
            <w:pPr>
              <w:widowControl w:val="0"/>
              <w:spacing w:before="9" w:line="240" w:lineRule="auto"/>
              <w:rPr>
                <w:b/>
              </w:rPr>
            </w:pPr>
          </w:p>
        </w:tc>
        <w:tc>
          <w:tcPr>
            <w:tcW w:w="1559" w:type="dxa"/>
            <w:tcBorders>
              <w:top w:val="single" w:sz="4" w:space="0" w:color="000000"/>
              <w:left w:val="single" w:sz="4" w:space="0" w:color="000000"/>
              <w:bottom w:val="single" w:sz="4" w:space="0" w:color="000000"/>
              <w:right w:val="single" w:sz="4" w:space="0" w:color="000000"/>
            </w:tcBorders>
          </w:tcPr>
          <w:p w14:paraId="71A0B433" w14:textId="77777777" w:rsidR="00384E73" w:rsidRDefault="00384E73" w:rsidP="00384E73">
            <w:pPr>
              <w:widowControl w:val="0"/>
              <w:spacing w:before="9" w:line="240" w:lineRule="auto"/>
              <w:ind w:left="69"/>
              <w:rPr>
                <w:b/>
              </w:rPr>
            </w:pPr>
            <w:r>
              <w:rPr>
                <w:b/>
              </w:rPr>
              <w:t>COMPETENZA ALFABETICA FUNZIONALE</w:t>
            </w:r>
          </w:p>
        </w:tc>
        <w:tc>
          <w:tcPr>
            <w:tcW w:w="1701" w:type="dxa"/>
            <w:tcBorders>
              <w:top w:val="single" w:sz="4" w:space="0" w:color="000000"/>
              <w:left w:val="single" w:sz="4" w:space="0" w:color="000000"/>
              <w:bottom w:val="single" w:sz="4" w:space="0" w:color="000000"/>
              <w:right w:val="single" w:sz="4" w:space="0" w:color="000000"/>
            </w:tcBorders>
          </w:tcPr>
          <w:p w14:paraId="3D2DF600" w14:textId="77777777" w:rsidR="00384E73" w:rsidRDefault="00384E73" w:rsidP="00384E73">
            <w:pPr>
              <w:widowControl w:val="0"/>
              <w:spacing w:before="9" w:line="240" w:lineRule="auto"/>
              <w:ind w:left="69"/>
              <w:rPr>
                <w:b/>
              </w:rPr>
            </w:pPr>
            <w:r w:rsidRPr="00FE3480">
              <w:rPr>
                <w:b/>
              </w:rPr>
              <w:t>COMPETENZA IN MATERIA DI CONSAPEVOLEZZA ED ESPRESSIONE CULTURALI</w:t>
            </w:r>
          </w:p>
        </w:tc>
      </w:tr>
      <w:tr w:rsidR="00384E73" w14:paraId="1585D786" w14:textId="77777777" w:rsidTr="0046526C">
        <w:trPr>
          <w:trHeight w:val="1051"/>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552FEDE7" w14:textId="77777777" w:rsidR="00384E73" w:rsidRDefault="00384E73">
            <w:pPr>
              <w:spacing w:line="240" w:lineRule="auto"/>
              <w:jc w:val="center"/>
              <w:rPr>
                <w:b/>
              </w:rPr>
            </w:pPr>
            <w:r>
              <w:rPr>
                <w:b/>
              </w:rPr>
              <w:t>TRAGUARDO PER LO SVILUPPO DELLA COMPETENZA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AC69674" w14:textId="77777777" w:rsidR="00384E73" w:rsidRPr="0046526C" w:rsidRDefault="00384E73" w:rsidP="0046526C">
            <w:pPr>
              <w:spacing w:line="240" w:lineRule="auto"/>
              <w:ind w:right="220"/>
              <w:rPr>
                <w:sz w:val="18"/>
                <w:szCs w:val="18"/>
              </w:rPr>
            </w:pPr>
            <w:r w:rsidRPr="0046526C">
              <w:rPr>
                <w:sz w:val="18"/>
                <w:szCs w:val="18"/>
              </w:rPr>
              <w:t>Impegnarsi efficacemente con gli altri per conseguire un interesse comune. Usare il pensiero critico per la risoluzione dei problemi e  partecipare in modo costruttivo alle attività della comunità.</w:t>
            </w:r>
          </w:p>
          <w:p w14:paraId="1F86AA52" w14:textId="77777777" w:rsidR="00384E73" w:rsidRPr="0046526C" w:rsidRDefault="00384E73" w:rsidP="0046526C">
            <w:pPr>
              <w:widowControl w:val="0"/>
              <w:spacing w:line="240" w:lineRule="auto"/>
              <w:rPr>
                <w:sz w:val="18"/>
                <w:szCs w:val="18"/>
              </w:rPr>
            </w:pPr>
            <w:r w:rsidRPr="0046526C">
              <w:rPr>
                <w:sz w:val="18"/>
                <w:szCs w:val="18"/>
              </w:rPr>
              <w:t xml:space="preserve">Usare i mezzi di comunicazione sia tradizionali sia nuovi, interpretarli e  interagire con essi. </w:t>
            </w:r>
          </w:p>
          <w:p w14:paraId="0C40DEE3" w14:textId="77777777" w:rsidR="00384E73" w:rsidRPr="0046526C" w:rsidRDefault="00384E73" w:rsidP="0046526C">
            <w:pPr>
              <w:widowControl w:val="0"/>
              <w:spacing w:line="240" w:lineRule="auto"/>
              <w:rPr>
                <w:sz w:val="18"/>
                <w:szCs w:val="18"/>
              </w:rPr>
            </w:pPr>
            <w:r w:rsidRPr="0046526C">
              <w:rPr>
                <w:sz w:val="18"/>
                <w:szCs w:val="18"/>
              </w:rPr>
              <w:t>Essere  consapevole dell’importanza della tutela del patrimonio e del territorio, e  degli obiettivi mondiali ad essa connessa.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B36ECD" w14:textId="77777777" w:rsidR="00384E73" w:rsidRPr="0046526C" w:rsidRDefault="00384E73" w:rsidP="0046526C">
            <w:pPr>
              <w:spacing w:line="240" w:lineRule="auto"/>
              <w:ind w:right="280"/>
              <w:rPr>
                <w:sz w:val="18"/>
                <w:szCs w:val="18"/>
              </w:rPr>
            </w:pPr>
            <w:r w:rsidRPr="0046526C">
              <w:rPr>
                <w:sz w:val="18"/>
                <w:szCs w:val="18"/>
              </w:rPr>
              <w:t>Riflettere su se stesso, gestire efficacemente il tempo e le informazioni, lavorare con gli altri in maniera costruttiva. Mostrarsi resiliente e gestire il proprio apprendimento.</w:t>
            </w:r>
          </w:p>
          <w:p w14:paraId="11AE7B21" w14:textId="77777777" w:rsidR="00384E73" w:rsidRPr="0046526C" w:rsidRDefault="00384E73" w:rsidP="0046526C">
            <w:pPr>
              <w:spacing w:line="240" w:lineRule="auto"/>
              <w:ind w:left="69"/>
              <w:rPr>
                <w:b/>
                <w:sz w:val="18"/>
                <w:szCs w:val="18"/>
              </w:rPr>
            </w:pPr>
            <w:r w:rsidRPr="0046526C">
              <w:rPr>
                <w:sz w:val="18"/>
                <w:szCs w:val="18"/>
              </w:rPr>
              <w:t>Favorire  il proprio benessere fisico ed emotivo, gestire il conflitto in un contesto favorevole e inclusivo..</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DB64D7E" w14:textId="77777777" w:rsidR="00384E73" w:rsidRPr="0046526C" w:rsidRDefault="00384E73" w:rsidP="0046526C">
            <w:pPr>
              <w:spacing w:line="240" w:lineRule="auto"/>
              <w:rPr>
                <w:sz w:val="18"/>
                <w:szCs w:val="18"/>
              </w:rPr>
            </w:pPr>
            <w:r w:rsidRPr="0046526C">
              <w:rPr>
                <w:sz w:val="18"/>
                <w:szCs w:val="18"/>
              </w:rPr>
              <w:t>Sa cercare e selezionare le informazioni (uso dei motori di ricerca).</w:t>
            </w:r>
          </w:p>
          <w:p w14:paraId="05C7D6EF" w14:textId="77777777" w:rsidR="00384E73" w:rsidRPr="0046526C" w:rsidRDefault="00384E73" w:rsidP="0046526C">
            <w:pPr>
              <w:widowControl w:val="0"/>
              <w:spacing w:line="240" w:lineRule="auto"/>
              <w:rPr>
                <w:sz w:val="18"/>
                <w:szCs w:val="18"/>
              </w:rPr>
            </w:pPr>
            <w:r w:rsidRPr="0046526C">
              <w:rPr>
                <w:sz w:val="18"/>
                <w:szCs w:val="18"/>
              </w:rPr>
              <w:t xml:space="preserve"> Acquisisce</w:t>
            </w:r>
          </w:p>
          <w:p w14:paraId="5E8D418D" w14:textId="77777777" w:rsidR="00384E73" w:rsidRPr="0046526C" w:rsidRDefault="00384E73" w:rsidP="0046526C">
            <w:pPr>
              <w:widowControl w:val="0"/>
              <w:spacing w:line="240" w:lineRule="auto"/>
              <w:rPr>
                <w:sz w:val="18"/>
                <w:szCs w:val="18"/>
              </w:rPr>
            </w:pPr>
            <w:r w:rsidRPr="0046526C">
              <w:rPr>
                <w:sz w:val="18"/>
                <w:szCs w:val="18"/>
              </w:rPr>
              <w:t xml:space="preserve">  informazioni, le interpreta e le valuta in modo critico. Progetta e produce</w:t>
            </w:r>
          </w:p>
          <w:p w14:paraId="6C1896EF" w14:textId="77777777" w:rsidR="00384E73" w:rsidRPr="0046526C" w:rsidRDefault="00384E73" w:rsidP="0046526C">
            <w:pPr>
              <w:widowControl w:val="0"/>
              <w:spacing w:line="240" w:lineRule="auto"/>
              <w:rPr>
                <w:sz w:val="18"/>
                <w:szCs w:val="18"/>
              </w:rPr>
            </w:pPr>
            <w:r w:rsidRPr="0046526C">
              <w:rPr>
                <w:sz w:val="18"/>
                <w:szCs w:val="18"/>
              </w:rPr>
              <w:t xml:space="preserve">  lavori digitali utilizzando i principali software didattici, adottando</w:t>
            </w:r>
          </w:p>
          <w:p w14:paraId="0663516E" w14:textId="77777777" w:rsidR="00384E73" w:rsidRPr="0046526C" w:rsidRDefault="00384E73" w:rsidP="0046526C">
            <w:pPr>
              <w:spacing w:line="240" w:lineRule="auto"/>
              <w:rPr>
                <w:sz w:val="18"/>
                <w:szCs w:val="18"/>
              </w:rPr>
            </w:pPr>
            <w:r w:rsidRPr="0046526C">
              <w:rPr>
                <w:sz w:val="18"/>
                <w:szCs w:val="18"/>
              </w:rPr>
              <w:t xml:space="preserve"> comportamenti corretti per navigare in rete in modo sicuro.</w:t>
            </w:r>
          </w:p>
          <w:p w14:paraId="2B378D27" w14:textId="77777777" w:rsidR="00384E73" w:rsidRPr="0046526C" w:rsidRDefault="00384E73" w:rsidP="0046526C">
            <w:pPr>
              <w:tabs>
                <w:tab w:val="left" w:pos="9420"/>
              </w:tabs>
              <w:spacing w:line="240" w:lineRule="auto"/>
              <w:rPr>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0D2EE0BF" w14:textId="77777777" w:rsidR="00384E73" w:rsidRPr="0046526C" w:rsidRDefault="0046526C" w:rsidP="0046526C">
            <w:pPr>
              <w:spacing w:line="240" w:lineRule="auto"/>
              <w:ind w:right="100"/>
              <w:rPr>
                <w:sz w:val="18"/>
                <w:szCs w:val="18"/>
              </w:rPr>
            </w:pPr>
            <w:r w:rsidRPr="003B5B28">
              <w:t>Assumere e portare a termine compiti e iniziative</w:t>
            </w:r>
            <w:r>
              <w:t xml:space="preserve">. </w:t>
            </w:r>
            <w:r w:rsidRPr="003B5B28">
              <w:t xml:space="preserve">Trovare soluzioni nuove a problemi di esperienza; adottare strategie di </w:t>
            </w:r>
            <w:proofErr w:type="spellStart"/>
            <w:r w:rsidRPr="003B5B28">
              <w:t>problem</w:t>
            </w:r>
            <w:proofErr w:type="spellEnd"/>
            <w:r w:rsidRPr="003B5B28">
              <w:t xml:space="preserve"> solving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A70AF1D" w14:textId="77777777" w:rsidR="0046526C" w:rsidRPr="0046526C" w:rsidRDefault="0046526C" w:rsidP="0046526C">
            <w:pPr>
              <w:spacing w:line="240" w:lineRule="auto"/>
              <w:ind w:right="100"/>
              <w:rPr>
                <w:sz w:val="18"/>
                <w:szCs w:val="18"/>
              </w:rPr>
            </w:pPr>
            <w:r w:rsidRPr="0046526C">
              <w:rPr>
                <w:sz w:val="18"/>
                <w:szCs w:val="18"/>
              </w:rPr>
              <w:t>Utilizza con sicurezza le tecniche e le procedure del calcolo aritmetico e algebrico, scritto e mentale, anche con riferimento a contesti reali. Rappresenta, confronta e analizza figure geometriche, individuandone  varianti, invarianti, relazioni, soprattutto a partire da situazioni reali.</w:t>
            </w:r>
          </w:p>
          <w:p w14:paraId="2FFAE06D" w14:textId="77777777" w:rsidR="0046526C" w:rsidRPr="0046526C" w:rsidRDefault="0046526C" w:rsidP="0046526C">
            <w:pPr>
              <w:spacing w:line="240" w:lineRule="auto"/>
              <w:rPr>
                <w:sz w:val="18"/>
                <w:szCs w:val="18"/>
              </w:rPr>
            </w:pPr>
            <w:r w:rsidRPr="0046526C">
              <w:rPr>
                <w:sz w:val="18"/>
                <w:szCs w:val="18"/>
              </w:rPr>
              <w:t>Rileva dati significativi, li analizza, li interpreta, sviluppa ragionamenti sugli stessi, utilizzando consapevolmente rappresentazioni grafiche e strumenti di calcolo.</w:t>
            </w:r>
          </w:p>
          <w:p w14:paraId="468076DC" w14:textId="77777777" w:rsidR="00384E73" w:rsidRPr="0046526C" w:rsidRDefault="0046526C" w:rsidP="0046526C">
            <w:pPr>
              <w:spacing w:line="240" w:lineRule="auto"/>
              <w:rPr>
                <w:sz w:val="18"/>
                <w:szCs w:val="18"/>
              </w:rPr>
            </w:pPr>
            <w:r w:rsidRPr="0046526C">
              <w:rPr>
                <w:sz w:val="18"/>
                <w:szCs w:val="18"/>
              </w:rPr>
              <w:t>Riconosce e risolve problemi di vario genere, individuando le strategie appropriate, giustificando il procedimento seguito e utilizzando in modo consapevole i linguaggi specifici.</w:t>
            </w:r>
          </w:p>
        </w:tc>
        <w:tc>
          <w:tcPr>
            <w:tcW w:w="1701" w:type="dxa"/>
            <w:tcBorders>
              <w:top w:val="single" w:sz="4" w:space="0" w:color="000000"/>
              <w:left w:val="single" w:sz="4" w:space="0" w:color="000000"/>
              <w:bottom w:val="single" w:sz="4" w:space="0" w:color="000000"/>
              <w:right w:val="single" w:sz="4" w:space="0" w:color="000000"/>
            </w:tcBorders>
          </w:tcPr>
          <w:p w14:paraId="495CB7C7" w14:textId="77777777" w:rsidR="00384E73" w:rsidRPr="0046526C" w:rsidRDefault="00384E73" w:rsidP="0046526C">
            <w:pPr>
              <w:spacing w:line="240" w:lineRule="auto"/>
              <w:ind w:right="100"/>
              <w:rPr>
                <w:sz w:val="18"/>
                <w:szCs w:val="18"/>
              </w:rPr>
            </w:pPr>
            <w:r w:rsidRPr="0046526C">
              <w:rPr>
                <w:sz w:val="18"/>
                <w:szCs w:val="18"/>
              </w:rPr>
              <w:t>Utilizzare una lingua diversa dalla propria allo scopo di comunicare in modo efficace.</w:t>
            </w:r>
          </w:p>
          <w:p w14:paraId="05032FAE" w14:textId="77777777" w:rsidR="00384E73" w:rsidRPr="0046526C" w:rsidRDefault="00384E73" w:rsidP="0046526C">
            <w:pPr>
              <w:spacing w:line="240" w:lineRule="auto"/>
              <w:ind w:right="100"/>
              <w:rPr>
                <w:sz w:val="18"/>
                <w:szCs w:val="18"/>
              </w:rPr>
            </w:pPr>
            <w:r w:rsidRPr="0046526C">
              <w:rPr>
                <w:sz w:val="18"/>
                <w:szCs w:val="18"/>
              </w:rPr>
              <w:t>Nutrire  interesse e curiosità per le lingue apprezzandone la diversità culturale. Comprendere che la comunicazione interculturale è un  momento di arricchimento.</w:t>
            </w:r>
          </w:p>
        </w:tc>
        <w:tc>
          <w:tcPr>
            <w:tcW w:w="1559" w:type="dxa"/>
            <w:tcBorders>
              <w:top w:val="single" w:sz="4" w:space="0" w:color="000000"/>
              <w:left w:val="single" w:sz="4" w:space="0" w:color="000000"/>
              <w:bottom w:val="single" w:sz="4" w:space="0" w:color="000000"/>
              <w:right w:val="single" w:sz="4" w:space="0" w:color="000000"/>
            </w:tcBorders>
          </w:tcPr>
          <w:p w14:paraId="6648C647" w14:textId="77777777" w:rsidR="00384E73" w:rsidRPr="0046526C" w:rsidRDefault="0046526C" w:rsidP="0046526C">
            <w:pPr>
              <w:spacing w:line="240" w:lineRule="auto"/>
              <w:ind w:left="69" w:right="100"/>
              <w:rPr>
                <w:sz w:val="18"/>
                <w:szCs w:val="18"/>
              </w:rPr>
            </w:pPr>
            <w:r w:rsidRPr="0046526C">
              <w:rPr>
                <w:sz w:val="18"/>
                <w:szCs w:val="18"/>
              </w:rPr>
              <w:t>Individuare, comprendere, esprimere, creare e interpretare concetti, sentimenti, fatti e opinioni, in forma sia orale sia scritta, utilizzando diversi tipi di materiali. Comunicare e relazionarsi efficacemente con gli altri in modo opportuno e creativo.</w:t>
            </w:r>
          </w:p>
        </w:tc>
        <w:tc>
          <w:tcPr>
            <w:tcW w:w="1701" w:type="dxa"/>
            <w:tcBorders>
              <w:top w:val="single" w:sz="4" w:space="0" w:color="000000"/>
              <w:left w:val="single" w:sz="4" w:space="0" w:color="000000"/>
              <w:bottom w:val="single" w:sz="4" w:space="0" w:color="000000"/>
              <w:right w:val="single" w:sz="4" w:space="0" w:color="000000"/>
            </w:tcBorders>
          </w:tcPr>
          <w:p w14:paraId="10EB881C" w14:textId="77777777" w:rsidR="0046526C" w:rsidRDefault="0046526C" w:rsidP="0046526C">
            <w:pPr>
              <w:spacing w:line="240" w:lineRule="auto"/>
              <w:ind w:right="100"/>
            </w:pPr>
            <w:r>
              <w:t>Comprendere e rispettare le diverse culture, utilizzando opportune forme di espressione culturale.</w:t>
            </w:r>
          </w:p>
          <w:p w14:paraId="36D14661" w14:textId="77777777" w:rsidR="00384E73" w:rsidRPr="0046526C" w:rsidRDefault="0046526C" w:rsidP="0046526C">
            <w:pPr>
              <w:spacing w:line="240" w:lineRule="auto"/>
              <w:ind w:left="69" w:right="100"/>
              <w:rPr>
                <w:sz w:val="18"/>
                <w:szCs w:val="18"/>
              </w:rPr>
            </w:pPr>
            <w:r>
              <w:t>Capire,</w:t>
            </w:r>
            <w:r w:rsidRPr="008E1905">
              <w:t xml:space="preserve"> sviluppare ed esprimere le proprie idee e il senso della propria funzione o del proprio ruolo nella società.</w:t>
            </w:r>
          </w:p>
        </w:tc>
      </w:tr>
      <w:tr w:rsidR="00384E73" w14:paraId="73712F86" w14:textId="77777777" w:rsidTr="0046526C">
        <w:trPr>
          <w:trHeight w:val="1875"/>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4AA9F2D1" w14:textId="77777777" w:rsidR="00384E73" w:rsidRDefault="00384E73">
            <w:pPr>
              <w:spacing w:line="240" w:lineRule="auto"/>
              <w:jc w:val="center"/>
              <w:rPr>
                <w:b/>
              </w:rPr>
            </w:pPr>
            <w:r>
              <w:rPr>
                <w:b/>
              </w:rPr>
              <w:t>EVIDENZE OSSERVABILI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4D50C2C" w14:textId="77777777" w:rsidR="00384E73" w:rsidRPr="0046526C" w:rsidRDefault="00384E73" w:rsidP="0046526C">
            <w:pPr>
              <w:spacing w:line="240" w:lineRule="auto"/>
              <w:rPr>
                <w:sz w:val="18"/>
                <w:szCs w:val="18"/>
              </w:rPr>
            </w:pPr>
            <w:r w:rsidRPr="0046526C">
              <w:rPr>
                <w:sz w:val="18"/>
                <w:szCs w:val="18"/>
              </w:rPr>
              <w:t>Assume comportamenti responsabili all’interno e all’esterno della scuola; rispetta le regole di convivenza civile; collabora positivamente con gli altri.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40E26E" w14:textId="77777777" w:rsidR="00384E73" w:rsidRPr="0046526C" w:rsidRDefault="00384E73" w:rsidP="0046526C">
            <w:pPr>
              <w:spacing w:line="240" w:lineRule="auto"/>
              <w:ind w:left="33"/>
              <w:rPr>
                <w:sz w:val="18"/>
                <w:szCs w:val="18"/>
              </w:rPr>
            </w:pPr>
            <w:r w:rsidRPr="0046526C">
              <w:rPr>
                <w:sz w:val="18"/>
                <w:szCs w:val="18"/>
              </w:rPr>
              <w:t xml:space="preserve"> Espone le proprie riflessioni, solo se guidato e solo di rado si confronta con gli altri</w:t>
            </w:r>
            <w:r w:rsidR="0046526C" w:rsidRPr="0046526C">
              <w:rPr>
                <w:sz w:val="18"/>
                <w:szCs w:val="18"/>
              </w:rPr>
              <w:t xml:space="preserve"> </w:t>
            </w:r>
            <w:r w:rsidRPr="0046526C">
              <w:rPr>
                <w:sz w:val="18"/>
                <w:szCs w:val="18"/>
              </w:rPr>
              <w:t>programmi adeguati alla produzione di informazioni.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03B65E9" w14:textId="77777777" w:rsidR="00384E73" w:rsidRPr="0046526C" w:rsidRDefault="00384E73" w:rsidP="0046526C">
            <w:pPr>
              <w:spacing w:line="240" w:lineRule="auto"/>
              <w:rPr>
                <w:sz w:val="18"/>
                <w:szCs w:val="18"/>
              </w:rPr>
            </w:pPr>
            <w:r w:rsidRPr="0046526C">
              <w:rPr>
                <w:sz w:val="18"/>
                <w:szCs w:val="18"/>
              </w:rPr>
              <w:t>Sa cercare e selezionare le informazioni (uso dei motori di ricerca).</w:t>
            </w:r>
          </w:p>
          <w:p w14:paraId="11C16E38" w14:textId="77777777" w:rsidR="00384E73" w:rsidRPr="0046526C" w:rsidRDefault="00384E73" w:rsidP="0046526C">
            <w:pPr>
              <w:widowControl w:val="0"/>
              <w:spacing w:line="240" w:lineRule="auto"/>
              <w:rPr>
                <w:sz w:val="18"/>
                <w:szCs w:val="18"/>
              </w:rPr>
            </w:pPr>
            <w:r w:rsidRPr="0046526C">
              <w:rPr>
                <w:sz w:val="18"/>
                <w:szCs w:val="18"/>
              </w:rPr>
              <w:t xml:space="preserve"> Acquisisce  informazioni, le interpreta e le valuta in modo critico. Progetta e produce lavori digitali utilizzando i principali software didattici, ado</w:t>
            </w:r>
            <w:r w:rsidR="0046526C" w:rsidRPr="0046526C">
              <w:rPr>
                <w:sz w:val="18"/>
                <w:szCs w:val="18"/>
              </w:rPr>
              <w:t>ttando</w:t>
            </w:r>
            <w:r w:rsidRPr="0046526C">
              <w:rPr>
                <w:sz w:val="18"/>
                <w:szCs w:val="18"/>
              </w:rPr>
              <w:t xml:space="preserve">  comportamenti corretti per navigare in rete in modo sicuro.</w:t>
            </w:r>
          </w:p>
        </w:tc>
        <w:tc>
          <w:tcPr>
            <w:tcW w:w="1559" w:type="dxa"/>
            <w:tcBorders>
              <w:top w:val="single" w:sz="4" w:space="0" w:color="000000"/>
              <w:left w:val="single" w:sz="4" w:space="0" w:color="000000"/>
              <w:bottom w:val="single" w:sz="4" w:space="0" w:color="000000"/>
              <w:right w:val="single" w:sz="4" w:space="0" w:color="000000"/>
            </w:tcBorders>
          </w:tcPr>
          <w:p w14:paraId="44AE1443" w14:textId="77777777" w:rsidR="0046526C" w:rsidRPr="0046526C" w:rsidRDefault="0046526C" w:rsidP="0046526C">
            <w:pPr>
              <w:spacing w:line="240" w:lineRule="auto"/>
              <w:ind w:left="36" w:right="-14"/>
              <w:rPr>
                <w:sz w:val="18"/>
                <w:szCs w:val="18"/>
              </w:rPr>
            </w:pPr>
            <w:r w:rsidRPr="0046526C">
              <w:rPr>
                <w:sz w:val="18"/>
                <w:szCs w:val="18"/>
              </w:rPr>
              <w:t>E’ in grado di valutare aspetti positivi e negativi di una situazione e le possibili conseguenze.</w:t>
            </w:r>
          </w:p>
          <w:p w14:paraId="654C37D6" w14:textId="77777777" w:rsidR="00384E73" w:rsidRPr="0046526C" w:rsidRDefault="0046526C" w:rsidP="0046526C">
            <w:pPr>
              <w:spacing w:line="240" w:lineRule="auto"/>
              <w:rPr>
                <w:sz w:val="18"/>
                <w:szCs w:val="18"/>
              </w:rPr>
            </w:pPr>
            <w:r w:rsidRPr="0046526C">
              <w:rPr>
                <w:sz w:val="18"/>
                <w:szCs w:val="18"/>
              </w:rPr>
              <w:t>Trova soluzioni nuove a problemi noti.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807035B" w14:textId="77777777" w:rsidR="0046526C" w:rsidRPr="0046526C" w:rsidRDefault="0046526C" w:rsidP="0046526C">
            <w:pPr>
              <w:spacing w:line="240" w:lineRule="auto"/>
              <w:rPr>
                <w:sz w:val="18"/>
                <w:szCs w:val="18"/>
              </w:rPr>
            </w:pPr>
            <w:r w:rsidRPr="0046526C">
              <w:rPr>
                <w:sz w:val="18"/>
                <w:szCs w:val="18"/>
              </w:rPr>
              <w:t>Si muove con sicurezza nel calcolo, riconosce le forme del piano e dello spazio, le loro rappresentazioni e individua le relazioni tra gli elementi.</w:t>
            </w:r>
          </w:p>
          <w:p w14:paraId="00188225" w14:textId="77777777" w:rsidR="0046526C" w:rsidRPr="0046526C" w:rsidRDefault="0046526C" w:rsidP="0046526C">
            <w:pPr>
              <w:spacing w:line="240" w:lineRule="auto"/>
              <w:rPr>
                <w:sz w:val="18"/>
                <w:szCs w:val="18"/>
              </w:rPr>
            </w:pPr>
            <w:r w:rsidRPr="0046526C">
              <w:rPr>
                <w:sz w:val="18"/>
                <w:szCs w:val="18"/>
              </w:rPr>
              <w:t>Riconosce e risolve problemi spiegandone il procedimento logico, utilizzando strumenti scientifici e tecnologici.</w:t>
            </w:r>
          </w:p>
          <w:p w14:paraId="47456EE0" w14:textId="77777777" w:rsidR="00384E73" w:rsidRPr="0046526C" w:rsidRDefault="0046526C" w:rsidP="0046526C">
            <w:pPr>
              <w:spacing w:line="240" w:lineRule="auto"/>
              <w:rPr>
                <w:sz w:val="18"/>
                <w:szCs w:val="18"/>
              </w:rPr>
            </w:pPr>
            <w:r w:rsidRPr="0046526C">
              <w:rPr>
                <w:sz w:val="18"/>
                <w:szCs w:val="18"/>
              </w:rPr>
              <w:t>Ha una visione della complessità del sistema dei viventi e della loro evoluzione nel tempo ed è consapevole del ruolo della comunità umana sulla Terra</w:t>
            </w:r>
          </w:p>
        </w:tc>
        <w:tc>
          <w:tcPr>
            <w:tcW w:w="1701" w:type="dxa"/>
            <w:tcBorders>
              <w:top w:val="single" w:sz="4" w:space="0" w:color="000000"/>
              <w:left w:val="single" w:sz="4" w:space="0" w:color="000000"/>
              <w:bottom w:val="single" w:sz="4" w:space="0" w:color="000000"/>
              <w:right w:val="single" w:sz="4" w:space="0" w:color="000000"/>
            </w:tcBorders>
          </w:tcPr>
          <w:p w14:paraId="4DBB7260" w14:textId="77777777" w:rsidR="00384E73" w:rsidRPr="0046526C" w:rsidRDefault="00384E73" w:rsidP="0046526C">
            <w:pPr>
              <w:spacing w:line="240" w:lineRule="auto"/>
              <w:rPr>
                <w:sz w:val="18"/>
                <w:szCs w:val="18"/>
              </w:rPr>
            </w:pPr>
            <w:r w:rsidRPr="0046526C">
              <w:rPr>
                <w:sz w:val="18"/>
                <w:szCs w:val="18"/>
              </w:rPr>
              <w:t>Interviene in una situazione comunicativa utilizzando un lessico specifico. Comprende i punti essenziali di messaggi orali e scritti su argomenti di studio.</w:t>
            </w:r>
          </w:p>
        </w:tc>
        <w:tc>
          <w:tcPr>
            <w:tcW w:w="1559" w:type="dxa"/>
            <w:tcBorders>
              <w:top w:val="single" w:sz="4" w:space="0" w:color="000000"/>
              <w:left w:val="single" w:sz="4" w:space="0" w:color="000000"/>
              <w:bottom w:val="single" w:sz="4" w:space="0" w:color="000000"/>
              <w:right w:val="single" w:sz="4" w:space="0" w:color="000000"/>
            </w:tcBorders>
          </w:tcPr>
          <w:p w14:paraId="2B1F9CAD" w14:textId="77777777" w:rsidR="0046526C" w:rsidRPr="0046526C" w:rsidRDefault="0046526C" w:rsidP="0046526C">
            <w:pPr>
              <w:tabs>
                <w:tab w:val="left" w:pos="9420"/>
              </w:tabs>
              <w:spacing w:line="240" w:lineRule="auto"/>
              <w:rPr>
                <w:sz w:val="18"/>
                <w:szCs w:val="18"/>
              </w:rPr>
            </w:pPr>
            <w:r w:rsidRPr="0046526C">
              <w:rPr>
                <w:sz w:val="18"/>
                <w:szCs w:val="18"/>
              </w:rPr>
              <w:t>Legge correttamente testi di vario tipo</w:t>
            </w:r>
          </w:p>
          <w:p w14:paraId="76CA5D7B" w14:textId="77777777" w:rsidR="0046526C" w:rsidRPr="0046526C" w:rsidRDefault="0046526C" w:rsidP="0046526C">
            <w:pPr>
              <w:tabs>
                <w:tab w:val="left" w:pos="9420"/>
              </w:tabs>
              <w:spacing w:line="240" w:lineRule="auto"/>
              <w:rPr>
                <w:sz w:val="18"/>
                <w:szCs w:val="18"/>
              </w:rPr>
            </w:pPr>
            <w:r w:rsidRPr="0046526C">
              <w:rPr>
                <w:sz w:val="18"/>
                <w:szCs w:val="18"/>
              </w:rPr>
              <w:t>Si esprime correttamente in forma orale</w:t>
            </w:r>
          </w:p>
          <w:p w14:paraId="4C712035" w14:textId="77777777" w:rsidR="00384E73" w:rsidRPr="0046526C" w:rsidRDefault="0046526C" w:rsidP="0046526C">
            <w:pPr>
              <w:spacing w:line="240" w:lineRule="auto"/>
              <w:ind w:left="69"/>
              <w:rPr>
                <w:sz w:val="18"/>
                <w:szCs w:val="18"/>
              </w:rPr>
            </w:pPr>
            <w:r w:rsidRPr="0046526C">
              <w:rPr>
                <w:sz w:val="18"/>
                <w:szCs w:val="18"/>
              </w:rPr>
              <w:t>Si esprime  correttamente in forma scritta</w:t>
            </w:r>
          </w:p>
        </w:tc>
        <w:tc>
          <w:tcPr>
            <w:tcW w:w="1701" w:type="dxa"/>
            <w:tcBorders>
              <w:top w:val="single" w:sz="4" w:space="0" w:color="000000"/>
              <w:left w:val="single" w:sz="4" w:space="0" w:color="000000"/>
              <w:bottom w:val="single" w:sz="4" w:space="0" w:color="000000"/>
              <w:right w:val="single" w:sz="4" w:space="0" w:color="000000"/>
            </w:tcBorders>
          </w:tcPr>
          <w:p w14:paraId="2AED7A15" w14:textId="77777777" w:rsidR="00384E73" w:rsidRPr="0046526C" w:rsidRDefault="0046526C" w:rsidP="0046526C">
            <w:pPr>
              <w:spacing w:line="240" w:lineRule="auto"/>
              <w:ind w:left="69"/>
              <w:rPr>
                <w:sz w:val="18"/>
                <w:szCs w:val="18"/>
              </w:rPr>
            </w:pPr>
            <w:r w:rsidRPr="0046526C">
              <w:rPr>
                <w:sz w:val="18"/>
                <w:szCs w:val="18"/>
              </w:rPr>
              <w:t>Conoscere le regole dei diversi codici espressivi, gli strumenti, i materiali e le metodologie operative delle differenti tecniche di espressione.</w:t>
            </w:r>
          </w:p>
        </w:tc>
      </w:tr>
      <w:tr w:rsidR="00384E73" w14:paraId="28330313" w14:textId="77777777" w:rsidTr="0046526C">
        <w:trPr>
          <w:trHeight w:val="233"/>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583914D9" w14:textId="77777777" w:rsidR="00384E73" w:rsidRDefault="00384E73">
            <w:pPr>
              <w:spacing w:line="240" w:lineRule="auto"/>
              <w:rPr>
                <w:b/>
                <w:sz w:val="16"/>
                <w:szCs w:val="16"/>
              </w:rPr>
            </w:pPr>
            <w:r>
              <w:rPr>
                <w:b/>
                <w:sz w:val="16"/>
                <w:szCs w:val="16"/>
              </w:rPr>
              <w:t>ALUNNI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0E1BBB3"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EEA86F7"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6486967"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3006CAF"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2564E5E"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40928FE"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E765EA1"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E1935D4" w14:textId="77777777" w:rsidR="00384E73" w:rsidRDefault="00384E73" w:rsidP="00384E73">
            <w:pPr>
              <w:spacing w:line="240" w:lineRule="auto"/>
              <w:ind w:left="69"/>
              <w:rPr>
                <w:sz w:val="16"/>
                <w:szCs w:val="16"/>
              </w:rPr>
            </w:pPr>
          </w:p>
        </w:tc>
      </w:tr>
      <w:tr w:rsidR="00384E73" w14:paraId="79033ECA" w14:textId="77777777" w:rsidTr="0046526C">
        <w:trPr>
          <w:trHeight w:val="267"/>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4809A986" w14:textId="77777777" w:rsidR="00384E73" w:rsidRDefault="00384E73">
            <w:pPr>
              <w:spacing w:line="240" w:lineRule="auto"/>
              <w:rPr>
                <w:b/>
                <w:sz w:val="16"/>
                <w:szCs w:val="16"/>
              </w:rPr>
            </w:pPr>
            <w:r>
              <w:rPr>
                <w:b/>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35B9474E"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FF15C12"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965E520"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513B426"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FF2E021"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38D5963"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0AAE723"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771D7B9"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56D9BEB" w14:textId="77777777" w:rsidR="00384E73" w:rsidRDefault="00384E73" w:rsidP="00384E73">
            <w:pPr>
              <w:spacing w:line="240" w:lineRule="auto"/>
              <w:ind w:left="69"/>
              <w:rPr>
                <w:sz w:val="16"/>
                <w:szCs w:val="16"/>
              </w:rPr>
            </w:pPr>
          </w:p>
        </w:tc>
      </w:tr>
      <w:tr w:rsidR="00384E73" w14:paraId="6A1C34B6" w14:textId="77777777" w:rsidTr="0046526C">
        <w:trPr>
          <w:trHeight w:val="253"/>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0C8CC2F9" w14:textId="77777777" w:rsidR="00384E73" w:rsidRDefault="00384E73">
            <w:pPr>
              <w:spacing w:line="240" w:lineRule="auto"/>
              <w:rPr>
                <w:b/>
                <w:sz w:val="16"/>
                <w:szCs w:val="16"/>
              </w:rPr>
            </w:pPr>
            <w:r>
              <w:rPr>
                <w:b/>
                <w:sz w:val="16"/>
                <w:szCs w:val="16"/>
              </w:rPr>
              <w:t>2</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0F207A0A"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BF69238"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545E36"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8AF1ECC"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13D6893"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BE1C1E5"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ED836A5"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7B54A95"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0FB0C85" w14:textId="77777777" w:rsidR="00384E73" w:rsidRDefault="00384E73" w:rsidP="00384E73">
            <w:pPr>
              <w:spacing w:line="240" w:lineRule="auto"/>
              <w:ind w:left="69"/>
              <w:rPr>
                <w:sz w:val="16"/>
                <w:szCs w:val="16"/>
              </w:rPr>
            </w:pPr>
          </w:p>
        </w:tc>
      </w:tr>
      <w:tr w:rsidR="00384E73" w14:paraId="7650A6FC"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571F279F" w14:textId="77777777" w:rsidR="00384E73" w:rsidRDefault="00384E73">
            <w:pPr>
              <w:spacing w:line="240" w:lineRule="auto"/>
              <w:rPr>
                <w:b/>
                <w:sz w:val="16"/>
                <w:szCs w:val="16"/>
              </w:rPr>
            </w:pPr>
            <w:r>
              <w:rPr>
                <w:b/>
                <w:sz w:val="16"/>
                <w:szCs w:val="16"/>
              </w:rPr>
              <w:t>3</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613FE21D"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AD26D31"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B3D7E7"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F6E905B"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FA4F249"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5EFC4D9"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A5F62A4"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858150F"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62C8E02" w14:textId="77777777" w:rsidR="00384E73" w:rsidRDefault="00384E73" w:rsidP="00384E73">
            <w:pPr>
              <w:spacing w:line="240" w:lineRule="auto"/>
              <w:ind w:left="69"/>
              <w:rPr>
                <w:sz w:val="16"/>
                <w:szCs w:val="16"/>
              </w:rPr>
            </w:pPr>
          </w:p>
        </w:tc>
      </w:tr>
      <w:tr w:rsidR="00384E73" w14:paraId="433A855E"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0F22FD99" w14:textId="77777777" w:rsidR="00384E73" w:rsidRDefault="00384E73">
            <w:pPr>
              <w:spacing w:line="240" w:lineRule="auto"/>
              <w:rPr>
                <w:b/>
                <w:sz w:val="16"/>
                <w:szCs w:val="16"/>
              </w:rPr>
            </w:pPr>
            <w:r>
              <w:rPr>
                <w:b/>
                <w:sz w:val="16"/>
                <w:szCs w:val="16"/>
              </w:rPr>
              <w:t>4</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C67875C"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AC0B7C7"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E572197"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FB05E98"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C29C4A8"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96A6043"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0FBAE4D"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25A9025"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758C2EC" w14:textId="77777777" w:rsidR="00384E73" w:rsidRDefault="00384E73" w:rsidP="00384E73">
            <w:pPr>
              <w:spacing w:line="240" w:lineRule="auto"/>
              <w:ind w:left="69"/>
              <w:rPr>
                <w:sz w:val="16"/>
                <w:szCs w:val="16"/>
              </w:rPr>
            </w:pPr>
          </w:p>
        </w:tc>
      </w:tr>
      <w:tr w:rsidR="00384E73" w14:paraId="6A9C4D68"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71B3261" w14:textId="77777777" w:rsidR="00384E73" w:rsidRDefault="00384E73">
            <w:pPr>
              <w:spacing w:line="240" w:lineRule="auto"/>
              <w:rPr>
                <w:b/>
                <w:sz w:val="16"/>
                <w:szCs w:val="16"/>
              </w:rPr>
            </w:pPr>
            <w:r>
              <w:rPr>
                <w:b/>
                <w:sz w:val="16"/>
                <w:szCs w:val="16"/>
              </w:rPr>
              <w:t>5</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96874CD"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755B3D7"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E11101"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E561B4B"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861F479"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0EC92D5"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EC9DD28"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13610F6"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2358781" w14:textId="77777777" w:rsidR="00384E73" w:rsidRDefault="00384E73" w:rsidP="00384E73">
            <w:pPr>
              <w:spacing w:line="240" w:lineRule="auto"/>
              <w:ind w:left="69"/>
              <w:rPr>
                <w:sz w:val="16"/>
                <w:szCs w:val="16"/>
              </w:rPr>
            </w:pPr>
          </w:p>
        </w:tc>
      </w:tr>
      <w:tr w:rsidR="00384E73" w14:paraId="7B8490CE"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09527E0E" w14:textId="77777777" w:rsidR="00384E73" w:rsidRDefault="00384E73">
            <w:pPr>
              <w:spacing w:line="240" w:lineRule="auto"/>
              <w:rPr>
                <w:b/>
                <w:sz w:val="16"/>
                <w:szCs w:val="16"/>
              </w:rPr>
            </w:pPr>
            <w:r>
              <w:rPr>
                <w:b/>
                <w:sz w:val="16"/>
                <w:szCs w:val="16"/>
              </w:rPr>
              <w:t>6</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3CBA8872"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B116171"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4D418B2"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7C44D0B"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0CC5372"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9AA1BF3"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DFF0375"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B34729A"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61D4248" w14:textId="77777777" w:rsidR="00384E73" w:rsidRDefault="00384E73" w:rsidP="00384E73">
            <w:pPr>
              <w:spacing w:line="240" w:lineRule="auto"/>
              <w:ind w:left="69"/>
              <w:rPr>
                <w:sz w:val="16"/>
                <w:szCs w:val="16"/>
              </w:rPr>
            </w:pPr>
          </w:p>
        </w:tc>
      </w:tr>
      <w:tr w:rsidR="00384E73" w14:paraId="52D22EB0"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27B42812" w14:textId="77777777" w:rsidR="00384E73" w:rsidRDefault="00384E73">
            <w:pPr>
              <w:spacing w:line="240" w:lineRule="auto"/>
              <w:rPr>
                <w:b/>
                <w:sz w:val="16"/>
                <w:szCs w:val="16"/>
              </w:rPr>
            </w:pPr>
            <w:r>
              <w:rPr>
                <w:b/>
                <w:sz w:val="16"/>
                <w:szCs w:val="16"/>
              </w:rPr>
              <w:t>7</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572107B"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3EF25A3"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883A7B8"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DC61EF3"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49E39B4"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51877BF"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6B6AD90"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92D1241"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1221025" w14:textId="77777777" w:rsidR="00384E73" w:rsidRDefault="00384E73" w:rsidP="00384E73">
            <w:pPr>
              <w:spacing w:line="240" w:lineRule="auto"/>
              <w:ind w:left="69"/>
              <w:rPr>
                <w:sz w:val="16"/>
                <w:szCs w:val="16"/>
              </w:rPr>
            </w:pPr>
          </w:p>
        </w:tc>
      </w:tr>
      <w:tr w:rsidR="00384E73" w14:paraId="3E626AD6"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6455E835" w14:textId="77777777" w:rsidR="00384E73" w:rsidRDefault="00384E73">
            <w:pPr>
              <w:spacing w:line="240" w:lineRule="auto"/>
              <w:rPr>
                <w:b/>
                <w:sz w:val="16"/>
                <w:szCs w:val="16"/>
              </w:rPr>
            </w:pPr>
            <w:r>
              <w:rPr>
                <w:b/>
                <w:sz w:val="16"/>
                <w:szCs w:val="16"/>
              </w:rPr>
              <w:t>8</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EBA2407"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604F429"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717BE03"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4E128E6"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CEAAEAF"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23C5314"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F4C087F"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2EECEFE"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E87E4D3" w14:textId="77777777" w:rsidR="00384E73" w:rsidRDefault="00384E73" w:rsidP="00384E73">
            <w:pPr>
              <w:spacing w:line="240" w:lineRule="auto"/>
              <w:ind w:left="69"/>
              <w:rPr>
                <w:sz w:val="16"/>
                <w:szCs w:val="16"/>
              </w:rPr>
            </w:pPr>
          </w:p>
        </w:tc>
      </w:tr>
      <w:tr w:rsidR="00384E73" w14:paraId="6A4DDB18"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60A97B11" w14:textId="77777777" w:rsidR="00384E73" w:rsidRDefault="00384E73">
            <w:pPr>
              <w:spacing w:line="240" w:lineRule="auto"/>
              <w:rPr>
                <w:b/>
                <w:sz w:val="16"/>
                <w:szCs w:val="16"/>
              </w:rPr>
            </w:pPr>
            <w:r>
              <w:rPr>
                <w:b/>
                <w:sz w:val="16"/>
                <w:szCs w:val="16"/>
              </w:rPr>
              <w:t>9</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60E32785"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5700C2F"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6902C02"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3F526C3"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EDCDF1A"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A67E798"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F2CBBDC"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22FDAAF"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0E55DD7" w14:textId="77777777" w:rsidR="00384E73" w:rsidRDefault="00384E73" w:rsidP="00384E73">
            <w:pPr>
              <w:spacing w:line="240" w:lineRule="auto"/>
              <w:ind w:left="69"/>
              <w:rPr>
                <w:sz w:val="16"/>
                <w:szCs w:val="16"/>
              </w:rPr>
            </w:pPr>
          </w:p>
        </w:tc>
      </w:tr>
      <w:tr w:rsidR="00384E73" w14:paraId="284B70F7"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47DB0754" w14:textId="77777777" w:rsidR="00384E73" w:rsidRDefault="00384E73">
            <w:pPr>
              <w:spacing w:line="240" w:lineRule="auto"/>
              <w:rPr>
                <w:b/>
                <w:sz w:val="16"/>
                <w:szCs w:val="16"/>
              </w:rPr>
            </w:pPr>
            <w:r>
              <w:rPr>
                <w:b/>
                <w:sz w:val="16"/>
                <w:szCs w:val="16"/>
              </w:rPr>
              <w:t>10</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38B4F2AA"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0CE32BC"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17D1B01"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781E4DB"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D358A30"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A032B1A"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6997238"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7BF85CB"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97C801C" w14:textId="77777777" w:rsidR="00384E73" w:rsidRDefault="00384E73" w:rsidP="00384E73">
            <w:pPr>
              <w:spacing w:line="240" w:lineRule="auto"/>
              <w:ind w:left="69"/>
              <w:rPr>
                <w:sz w:val="16"/>
                <w:szCs w:val="16"/>
              </w:rPr>
            </w:pPr>
          </w:p>
        </w:tc>
      </w:tr>
      <w:tr w:rsidR="00384E73" w14:paraId="4CAE2D40"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1396F72" w14:textId="77777777" w:rsidR="00384E73" w:rsidRDefault="00384E73">
            <w:pPr>
              <w:spacing w:line="240" w:lineRule="auto"/>
              <w:rPr>
                <w:b/>
                <w:sz w:val="16"/>
                <w:szCs w:val="16"/>
              </w:rPr>
            </w:pPr>
            <w:r>
              <w:rPr>
                <w:b/>
                <w:sz w:val="16"/>
                <w:szCs w:val="16"/>
              </w:rPr>
              <w:t>11</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3755FB3"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8E53677"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C671DF0"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AF46E8E"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E422CC8"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BBCBD6A"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2BB4D4C"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6912284"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8E60DDA" w14:textId="77777777" w:rsidR="00384E73" w:rsidRDefault="00384E73" w:rsidP="00384E73">
            <w:pPr>
              <w:spacing w:line="240" w:lineRule="auto"/>
              <w:ind w:left="69"/>
              <w:rPr>
                <w:sz w:val="16"/>
                <w:szCs w:val="16"/>
              </w:rPr>
            </w:pPr>
          </w:p>
        </w:tc>
      </w:tr>
      <w:tr w:rsidR="00384E73" w14:paraId="15C6D597"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510ACDE9" w14:textId="77777777" w:rsidR="00384E73" w:rsidRDefault="00384E73">
            <w:pPr>
              <w:spacing w:line="240" w:lineRule="auto"/>
              <w:rPr>
                <w:b/>
                <w:sz w:val="16"/>
                <w:szCs w:val="16"/>
              </w:rPr>
            </w:pPr>
            <w:r>
              <w:rPr>
                <w:b/>
                <w:sz w:val="16"/>
                <w:szCs w:val="16"/>
              </w:rPr>
              <w:t>12</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68A3F6F"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0B04C5C"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66E2064"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9DD744B"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FC34486"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128BC5F"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2CF4D60"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5D80C94"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C676628" w14:textId="77777777" w:rsidR="00384E73" w:rsidRDefault="00384E73" w:rsidP="00384E73">
            <w:pPr>
              <w:spacing w:line="240" w:lineRule="auto"/>
              <w:ind w:left="69"/>
              <w:rPr>
                <w:sz w:val="16"/>
                <w:szCs w:val="16"/>
              </w:rPr>
            </w:pPr>
          </w:p>
        </w:tc>
      </w:tr>
      <w:tr w:rsidR="00384E73" w14:paraId="46BCEC62"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07FCB928" w14:textId="77777777" w:rsidR="00384E73" w:rsidRDefault="00384E73">
            <w:pPr>
              <w:spacing w:line="240" w:lineRule="auto"/>
              <w:rPr>
                <w:b/>
                <w:sz w:val="16"/>
                <w:szCs w:val="16"/>
              </w:rPr>
            </w:pPr>
            <w:r>
              <w:rPr>
                <w:b/>
                <w:sz w:val="16"/>
                <w:szCs w:val="16"/>
              </w:rPr>
              <w:t>13</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0557E8F6"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890C60A"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50A289B"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1C473E9"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89F94ED"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D211580"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9429B54"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B4DB876"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FAA63A0" w14:textId="77777777" w:rsidR="00384E73" w:rsidRDefault="00384E73" w:rsidP="00384E73">
            <w:pPr>
              <w:spacing w:line="240" w:lineRule="auto"/>
              <w:ind w:left="69"/>
              <w:rPr>
                <w:sz w:val="16"/>
                <w:szCs w:val="16"/>
              </w:rPr>
            </w:pPr>
          </w:p>
        </w:tc>
      </w:tr>
      <w:tr w:rsidR="0095002D" w14:paraId="6D6BA280"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58C53DCC" w14:textId="77777777" w:rsidR="0095002D" w:rsidRDefault="0095002D">
            <w:pPr>
              <w:spacing w:line="240" w:lineRule="auto"/>
              <w:rPr>
                <w:b/>
                <w:sz w:val="16"/>
                <w:szCs w:val="16"/>
              </w:rPr>
            </w:pPr>
            <w:r>
              <w:rPr>
                <w:b/>
                <w:sz w:val="16"/>
                <w:szCs w:val="16"/>
              </w:rPr>
              <w:t>14</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1E09EEB" w14:textId="77777777" w:rsidR="0095002D" w:rsidRDefault="0095002D">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13D4EC0" w14:textId="77777777" w:rsidR="0095002D" w:rsidRDefault="0095002D">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802EA1F"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2DCA750"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60B9228" w14:textId="77777777" w:rsidR="0095002D" w:rsidRDefault="0095002D">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4F31087" w14:textId="77777777" w:rsidR="0095002D" w:rsidRDefault="0095002D">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BCDD897"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2FB18FB" w14:textId="77777777" w:rsidR="0095002D" w:rsidRDefault="0095002D"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5FA4667" w14:textId="77777777" w:rsidR="0095002D" w:rsidRDefault="0095002D" w:rsidP="00384E73">
            <w:pPr>
              <w:spacing w:line="240" w:lineRule="auto"/>
              <w:ind w:left="69"/>
              <w:rPr>
                <w:sz w:val="16"/>
                <w:szCs w:val="16"/>
              </w:rPr>
            </w:pPr>
          </w:p>
        </w:tc>
      </w:tr>
      <w:tr w:rsidR="0095002D" w14:paraId="73396538"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5545F478" w14:textId="77777777" w:rsidR="0095002D" w:rsidRDefault="0095002D">
            <w:pPr>
              <w:spacing w:line="240" w:lineRule="auto"/>
              <w:rPr>
                <w:b/>
                <w:sz w:val="16"/>
                <w:szCs w:val="16"/>
              </w:rPr>
            </w:pPr>
            <w:r>
              <w:rPr>
                <w:b/>
                <w:sz w:val="16"/>
                <w:szCs w:val="16"/>
              </w:rPr>
              <w:t>15</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77C0960D" w14:textId="77777777" w:rsidR="0095002D" w:rsidRDefault="0095002D">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2497798" w14:textId="77777777" w:rsidR="0095002D" w:rsidRDefault="0095002D">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77DDA42"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22B003A"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6B47A47" w14:textId="77777777" w:rsidR="0095002D" w:rsidRDefault="0095002D">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4C3BB07" w14:textId="77777777" w:rsidR="0095002D" w:rsidRDefault="0095002D">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3EACF16"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2176D24" w14:textId="77777777" w:rsidR="0095002D" w:rsidRDefault="0095002D"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7C2B228" w14:textId="77777777" w:rsidR="0095002D" w:rsidRDefault="0095002D" w:rsidP="00384E73">
            <w:pPr>
              <w:spacing w:line="240" w:lineRule="auto"/>
              <w:ind w:left="69"/>
              <w:rPr>
                <w:sz w:val="16"/>
                <w:szCs w:val="16"/>
              </w:rPr>
            </w:pPr>
          </w:p>
        </w:tc>
      </w:tr>
      <w:tr w:rsidR="0095002D" w14:paraId="002F388D"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BED1A7D" w14:textId="77777777" w:rsidR="0095002D" w:rsidRDefault="0095002D">
            <w:pPr>
              <w:spacing w:line="240" w:lineRule="auto"/>
              <w:rPr>
                <w:b/>
                <w:sz w:val="16"/>
                <w:szCs w:val="16"/>
              </w:rPr>
            </w:pPr>
            <w:r>
              <w:rPr>
                <w:b/>
                <w:sz w:val="16"/>
                <w:szCs w:val="16"/>
              </w:rPr>
              <w:t>16</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521E2512" w14:textId="77777777" w:rsidR="0095002D" w:rsidRDefault="0095002D">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9810086" w14:textId="77777777" w:rsidR="0095002D" w:rsidRDefault="0095002D">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4FDFE7B"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F187A70"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91E1F03" w14:textId="77777777" w:rsidR="0095002D" w:rsidRDefault="0095002D">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398878A" w14:textId="77777777" w:rsidR="0095002D" w:rsidRDefault="0095002D">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D947D9D"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4A3F0FD" w14:textId="77777777" w:rsidR="0095002D" w:rsidRDefault="0095002D"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060E49D" w14:textId="77777777" w:rsidR="0095002D" w:rsidRDefault="0095002D" w:rsidP="00384E73">
            <w:pPr>
              <w:spacing w:line="240" w:lineRule="auto"/>
              <w:ind w:left="69"/>
              <w:rPr>
                <w:sz w:val="16"/>
                <w:szCs w:val="16"/>
              </w:rPr>
            </w:pPr>
          </w:p>
        </w:tc>
      </w:tr>
      <w:tr w:rsidR="0095002D" w14:paraId="23C14175"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2E9920B6" w14:textId="77777777" w:rsidR="0095002D" w:rsidRDefault="0095002D">
            <w:pPr>
              <w:spacing w:line="240" w:lineRule="auto"/>
              <w:rPr>
                <w:b/>
                <w:sz w:val="16"/>
                <w:szCs w:val="16"/>
              </w:rPr>
            </w:pPr>
            <w:r>
              <w:rPr>
                <w:b/>
                <w:sz w:val="16"/>
                <w:szCs w:val="16"/>
              </w:rPr>
              <w:t>17</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388B565" w14:textId="77777777" w:rsidR="0095002D" w:rsidRDefault="0095002D">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EA3AC4B" w14:textId="77777777" w:rsidR="0095002D" w:rsidRDefault="0095002D">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815B9D3"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486A1CE"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BFA20A0" w14:textId="77777777" w:rsidR="0095002D" w:rsidRDefault="0095002D">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5C243DD" w14:textId="77777777" w:rsidR="0095002D" w:rsidRDefault="0095002D">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8B22F6E"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6D26700" w14:textId="77777777" w:rsidR="0095002D" w:rsidRDefault="0095002D"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0C65540" w14:textId="77777777" w:rsidR="0095002D" w:rsidRDefault="0095002D" w:rsidP="00384E73">
            <w:pPr>
              <w:spacing w:line="240" w:lineRule="auto"/>
              <w:ind w:left="69"/>
              <w:rPr>
                <w:sz w:val="16"/>
                <w:szCs w:val="16"/>
              </w:rPr>
            </w:pPr>
          </w:p>
        </w:tc>
      </w:tr>
      <w:tr w:rsidR="0095002D" w14:paraId="260F79E6"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47F8EABD" w14:textId="77777777" w:rsidR="0095002D" w:rsidRDefault="0095002D">
            <w:pPr>
              <w:spacing w:line="240" w:lineRule="auto"/>
              <w:rPr>
                <w:b/>
                <w:sz w:val="16"/>
                <w:szCs w:val="16"/>
              </w:rPr>
            </w:pPr>
            <w:r>
              <w:rPr>
                <w:b/>
                <w:sz w:val="16"/>
                <w:szCs w:val="16"/>
              </w:rPr>
              <w:t>18</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33522835" w14:textId="77777777" w:rsidR="0095002D" w:rsidRDefault="0095002D">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1DD4108" w14:textId="77777777" w:rsidR="0095002D" w:rsidRDefault="0095002D">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014D08F"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991D324"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A5DFA12" w14:textId="77777777" w:rsidR="0095002D" w:rsidRDefault="0095002D">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24F7742" w14:textId="77777777" w:rsidR="0095002D" w:rsidRDefault="0095002D">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D9ED60D" w14:textId="77777777" w:rsidR="0095002D" w:rsidRDefault="0095002D">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186779C" w14:textId="77777777" w:rsidR="0095002D" w:rsidRDefault="0095002D"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EA75FB4" w14:textId="77777777" w:rsidR="0095002D" w:rsidRDefault="0095002D" w:rsidP="00384E73">
            <w:pPr>
              <w:spacing w:line="240" w:lineRule="auto"/>
              <w:ind w:left="69"/>
              <w:rPr>
                <w:sz w:val="16"/>
                <w:szCs w:val="16"/>
              </w:rPr>
            </w:pPr>
          </w:p>
        </w:tc>
      </w:tr>
      <w:tr w:rsidR="00384E73" w14:paraId="77E886E7"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AC4299F" w14:textId="77777777" w:rsidR="00384E73" w:rsidRDefault="0095002D">
            <w:pPr>
              <w:spacing w:line="240" w:lineRule="auto"/>
              <w:rPr>
                <w:b/>
                <w:sz w:val="16"/>
                <w:szCs w:val="16"/>
              </w:rPr>
            </w:pPr>
            <w:r>
              <w:rPr>
                <w:b/>
                <w:sz w:val="16"/>
                <w:szCs w:val="16"/>
              </w:rPr>
              <w:t>19</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127D9407"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6A48D28"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C835B6"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8C15C77"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D04F06F"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188BCCC"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5BFBC39"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7A48F94"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F24F56F" w14:textId="77777777" w:rsidR="00384E73" w:rsidRDefault="00384E73" w:rsidP="00384E73">
            <w:pPr>
              <w:spacing w:line="240" w:lineRule="auto"/>
              <w:ind w:left="69"/>
              <w:rPr>
                <w:sz w:val="16"/>
                <w:szCs w:val="16"/>
              </w:rPr>
            </w:pPr>
          </w:p>
        </w:tc>
      </w:tr>
      <w:tr w:rsidR="00384E73" w14:paraId="44535939"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2E8C3532" w14:textId="77777777" w:rsidR="00384E73" w:rsidRDefault="0095002D">
            <w:pPr>
              <w:spacing w:line="240" w:lineRule="auto"/>
              <w:rPr>
                <w:b/>
                <w:sz w:val="16"/>
                <w:szCs w:val="16"/>
              </w:rPr>
            </w:pPr>
            <w:r>
              <w:rPr>
                <w:b/>
                <w:sz w:val="16"/>
                <w:szCs w:val="16"/>
              </w:rPr>
              <w:t>20</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53E17A95"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C28818B"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8FE7C0E"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5E9CE4C"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59C0FB4"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F133AEB"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FC80AA2"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84CCAB4"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5096423" w14:textId="77777777" w:rsidR="00384E73" w:rsidRDefault="00384E73" w:rsidP="00384E73">
            <w:pPr>
              <w:spacing w:line="240" w:lineRule="auto"/>
              <w:ind w:left="69"/>
              <w:rPr>
                <w:sz w:val="16"/>
                <w:szCs w:val="16"/>
              </w:rPr>
            </w:pPr>
          </w:p>
        </w:tc>
      </w:tr>
      <w:tr w:rsidR="00384E73" w14:paraId="513EBA05" w14:textId="77777777" w:rsidTr="0046526C">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4C92B6A0" w14:textId="77777777" w:rsidR="00384E73" w:rsidRDefault="0095002D">
            <w:pPr>
              <w:spacing w:line="240" w:lineRule="auto"/>
              <w:rPr>
                <w:b/>
                <w:sz w:val="16"/>
                <w:szCs w:val="16"/>
              </w:rPr>
            </w:pPr>
            <w:r>
              <w:rPr>
                <w:b/>
                <w:sz w:val="16"/>
                <w:szCs w:val="16"/>
              </w:rPr>
              <w:t>21</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3374E693" w14:textId="77777777" w:rsidR="00384E73" w:rsidRDefault="00384E73">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6BE7610" w14:textId="77777777" w:rsidR="00384E73" w:rsidRDefault="00384E73">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3C4036C"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1C44E9B"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3085A44" w14:textId="77777777" w:rsidR="00384E73" w:rsidRDefault="00384E73">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27BA0E6" w14:textId="77777777" w:rsidR="00384E73" w:rsidRDefault="00384E73">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BD841E4" w14:textId="77777777" w:rsidR="00384E73" w:rsidRDefault="00384E73">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264935C" w14:textId="77777777" w:rsidR="00384E73" w:rsidRDefault="00384E73" w:rsidP="00384E73">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775E77F" w14:textId="77777777" w:rsidR="00384E73" w:rsidRDefault="00384E73" w:rsidP="00384E73">
            <w:pPr>
              <w:spacing w:line="240" w:lineRule="auto"/>
              <w:ind w:left="69"/>
              <w:rPr>
                <w:sz w:val="16"/>
                <w:szCs w:val="16"/>
              </w:rPr>
            </w:pPr>
          </w:p>
        </w:tc>
      </w:tr>
      <w:tr w:rsidR="0046526C" w14:paraId="526768D3" w14:textId="77777777" w:rsidTr="00080995">
        <w:trPr>
          <w:trHeight w:val="230"/>
        </w:trPr>
        <w:tc>
          <w:tcPr>
            <w:tcW w:w="15573" w:type="dxa"/>
            <w:gridSpan w:val="10"/>
            <w:tcBorders>
              <w:top w:val="single" w:sz="4" w:space="0" w:color="000000"/>
              <w:left w:val="single" w:sz="4" w:space="0" w:color="000000"/>
              <w:bottom w:val="single" w:sz="4" w:space="0" w:color="000000"/>
              <w:right w:val="single" w:sz="4" w:space="0" w:color="000000"/>
            </w:tcBorders>
          </w:tcPr>
          <w:p w14:paraId="6E732536" w14:textId="77777777" w:rsidR="0046526C" w:rsidRDefault="0046526C" w:rsidP="00384E73">
            <w:pPr>
              <w:widowControl w:val="0"/>
              <w:spacing w:line="240" w:lineRule="auto"/>
              <w:ind w:left="69"/>
              <w:rPr>
                <w:rFonts w:ascii="Cambria" w:eastAsia="Cambria" w:hAnsi="Cambria" w:cs="Cambria"/>
                <w:b/>
              </w:rPr>
            </w:pPr>
            <w:r>
              <w:rPr>
                <w:rFonts w:ascii="Cambria" w:eastAsia="Cambria" w:hAnsi="Cambria" w:cs="Cambria"/>
                <w:b/>
              </w:rPr>
              <w:t xml:space="preserve">LIVELLI:       A: Avanzato (10-9)           B: Intermedio (8)                     C:   Base (7)                         D:   Iniziale (6-5) </w:t>
            </w:r>
          </w:p>
        </w:tc>
      </w:tr>
    </w:tbl>
    <w:p w14:paraId="642D492E" w14:textId="77777777" w:rsidR="00EB3D4C" w:rsidRDefault="00EB3D4C">
      <w:pPr>
        <w:spacing w:before="1" w:line="240" w:lineRule="auto"/>
        <w:rPr>
          <w:rFonts w:ascii="Times New Roman" w:eastAsia="Times New Roman" w:hAnsi="Times New Roman" w:cs="Times New Roman"/>
          <w:b/>
          <w:sz w:val="24"/>
          <w:szCs w:val="24"/>
        </w:rPr>
      </w:pPr>
    </w:p>
    <w:p w14:paraId="385D6472" w14:textId="77777777" w:rsidR="00FE3480" w:rsidRDefault="00FE3480">
      <w:pPr>
        <w:rPr>
          <w:rFonts w:ascii="Times New Roman" w:eastAsia="Times New Roman" w:hAnsi="Times New Roman" w:cs="Times New Roman"/>
          <w:b/>
        </w:rPr>
      </w:pPr>
      <w:r>
        <w:rPr>
          <w:rFonts w:ascii="Times New Roman" w:eastAsia="Times New Roman" w:hAnsi="Times New Roman" w:cs="Times New Roman"/>
          <w:b/>
        </w:rPr>
        <w:br w:type="page"/>
      </w:r>
    </w:p>
    <w:p w14:paraId="71E3311E" w14:textId="77777777" w:rsidR="00FE3480" w:rsidRDefault="00FE3480" w:rsidP="00FE3480">
      <w:pPr>
        <w:spacing w:line="240" w:lineRule="auto"/>
      </w:pPr>
    </w:p>
    <w:p w14:paraId="33E04595" w14:textId="77777777" w:rsidR="00FE3480" w:rsidRDefault="00FE3480" w:rsidP="00FE3480">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PROGETTAZIONE D’ISTITUTO “Per un mondo migliore” </w:t>
      </w:r>
      <w:proofErr w:type="spellStart"/>
      <w:r>
        <w:rPr>
          <w:rFonts w:ascii="Times New Roman" w:eastAsia="Times New Roman" w:hAnsi="Times New Roman" w:cs="Times New Roman"/>
          <w:b/>
        </w:rPr>
        <w:t>a.s.</w:t>
      </w:r>
      <w:proofErr w:type="spellEnd"/>
      <w:r>
        <w:rPr>
          <w:rFonts w:ascii="Times New Roman" w:eastAsia="Times New Roman" w:hAnsi="Times New Roman" w:cs="Times New Roman"/>
          <w:b/>
        </w:rPr>
        <w:t xml:space="preserve"> 2022-2023</w:t>
      </w:r>
    </w:p>
    <w:p w14:paraId="3DDA3E5E" w14:textId="77777777" w:rsidR="00FE3480" w:rsidRDefault="00FE3480" w:rsidP="00FE3480">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GRIGLIA DI OSSERVAZIONE DEL COMPORTAMENTO SCUOLA SECONDARIA</w:t>
      </w:r>
    </w:p>
    <w:p w14:paraId="789782CC" w14:textId="77777777" w:rsidR="00FE3480" w:rsidRPr="00FE3480" w:rsidRDefault="00FE3480" w:rsidP="00FE3480">
      <w:pPr>
        <w:widowControl w:val="0"/>
        <w:spacing w:line="240" w:lineRule="auto"/>
        <w:jc w:val="center"/>
        <w:rPr>
          <w:rFonts w:ascii="Times New Roman" w:eastAsia="Times New Roman" w:hAnsi="Times New Roman" w:cs="Times New Roman"/>
          <w:b/>
          <w:color w:val="FF0000"/>
          <w:sz w:val="40"/>
          <w:u w:val="single"/>
        </w:rPr>
      </w:pPr>
      <w:r w:rsidRPr="00FE3480">
        <w:rPr>
          <w:rFonts w:ascii="Times New Roman" w:eastAsia="Times New Roman" w:hAnsi="Times New Roman" w:cs="Times New Roman"/>
          <w:b/>
          <w:color w:val="FF0000"/>
          <w:sz w:val="40"/>
          <w:u w:val="single"/>
        </w:rPr>
        <w:t xml:space="preserve">CLASSI </w:t>
      </w:r>
      <w:r>
        <w:rPr>
          <w:rFonts w:ascii="Times New Roman" w:eastAsia="Times New Roman" w:hAnsi="Times New Roman" w:cs="Times New Roman"/>
          <w:b/>
          <w:color w:val="FF0000"/>
          <w:sz w:val="40"/>
          <w:u w:val="single"/>
        </w:rPr>
        <w:t>SECONDE</w:t>
      </w:r>
    </w:p>
    <w:p w14:paraId="6781C677" w14:textId="77777777" w:rsidR="00FE3480" w:rsidRDefault="00FE3480" w:rsidP="00FE3480">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UDA 1: “Insieme per costruire…”  - UDA 2: “…un mondo migliore”</w:t>
      </w:r>
    </w:p>
    <w:p w14:paraId="78A7B4E5" w14:textId="77777777" w:rsidR="00FE3480" w:rsidRPr="00693727" w:rsidRDefault="00FE3480" w:rsidP="00FE3480">
      <w:pPr>
        <w:pStyle w:val="NormaleWeb"/>
        <w:spacing w:before="0" w:beforeAutospacing="0" w:after="0" w:afterAutospacing="0"/>
        <w:ind w:right="823"/>
        <w:jc w:val="center"/>
        <w:rPr>
          <w:color w:val="000000"/>
          <w:sz w:val="22"/>
          <w:szCs w:val="22"/>
        </w:rPr>
      </w:pPr>
      <w:r>
        <w:rPr>
          <w:b/>
        </w:rPr>
        <w:t xml:space="preserve">COMPITO DI REALTÀ : </w:t>
      </w:r>
      <w:r w:rsidR="00FC3977">
        <w:rPr>
          <w:color w:val="000000"/>
          <w:sz w:val="22"/>
          <w:szCs w:val="22"/>
        </w:rPr>
        <w:t>Realizzazione di infografiche, locandine o lavori digitali relativi alla prima fase di lavoro</w:t>
      </w:r>
      <w:r>
        <w:rPr>
          <w:color w:val="000000"/>
          <w:sz w:val="22"/>
          <w:szCs w:val="22"/>
        </w:rPr>
        <w:t> </w:t>
      </w:r>
      <w:r w:rsidRPr="00693727">
        <w:rPr>
          <w:color w:val="000000"/>
          <w:sz w:val="22"/>
          <w:szCs w:val="22"/>
        </w:rPr>
        <w:t xml:space="preserve"> (gennaio)  - </w:t>
      </w:r>
      <w:r w:rsidR="00FC3977">
        <w:rPr>
          <w:color w:val="000000"/>
          <w:sz w:val="22"/>
          <w:szCs w:val="22"/>
        </w:rPr>
        <w:t>Organizzazione di un convegno/dibattito o in alternativa di una pr</w:t>
      </w:r>
      <w:r w:rsidR="003F7F09">
        <w:rPr>
          <w:color w:val="000000"/>
          <w:sz w:val="22"/>
          <w:szCs w:val="22"/>
        </w:rPr>
        <w:t>esentazione a classi aperte sul</w:t>
      </w:r>
      <w:r w:rsidR="00FC3977">
        <w:rPr>
          <w:color w:val="000000"/>
          <w:sz w:val="22"/>
          <w:szCs w:val="22"/>
        </w:rPr>
        <w:t>l</w:t>
      </w:r>
      <w:r w:rsidR="003F7F09">
        <w:rPr>
          <w:color w:val="000000"/>
          <w:sz w:val="22"/>
          <w:szCs w:val="22"/>
        </w:rPr>
        <w:t>e</w:t>
      </w:r>
      <w:r w:rsidR="00FC3977">
        <w:rPr>
          <w:color w:val="000000"/>
          <w:sz w:val="22"/>
          <w:szCs w:val="22"/>
        </w:rPr>
        <w:t xml:space="preserve"> risorse ambientali e la loro tutela</w:t>
      </w:r>
      <w:r>
        <w:rPr>
          <w:color w:val="000000"/>
          <w:sz w:val="22"/>
          <w:szCs w:val="22"/>
        </w:rPr>
        <w:t> </w:t>
      </w:r>
      <w:r w:rsidRPr="00693727">
        <w:rPr>
          <w:color w:val="000000"/>
          <w:sz w:val="22"/>
          <w:szCs w:val="22"/>
        </w:rPr>
        <w:t xml:space="preserve"> (aprile)</w:t>
      </w:r>
    </w:p>
    <w:p w14:paraId="54D3A416" w14:textId="77777777" w:rsidR="00FE3480" w:rsidRDefault="00FE3480" w:rsidP="00FC3977">
      <w:pPr>
        <w:spacing w:line="240" w:lineRule="auto"/>
        <w:rPr>
          <w:rFonts w:ascii="Times New Roman" w:eastAsia="Times New Roman" w:hAnsi="Times New Roman" w:cs="Times New Roman"/>
          <w:b/>
        </w:rPr>
      </w:pPr>
    </w:p>
    <w:tbl>
      <w:tblPr>
        <w:tblW w:w="15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5"/>
        <w:gridCol w:w="405"/>
        <w:gridCol w:w="405"/>
        <w:gridCol w:w="405"/>
        <w:gridCol w:w="345"/>
        <w:gridCol w:w="600"/>
        <w:gridCol w:w="450"/>
        <w:gridCol w:w="450"/>
        <w:gridCol w:w="495"/>
        <w:gridCol w:w="375"/>
        <w:gridCol w:w="375"/>
        <w:gridCol w:w="420"/>
        <w:gridCol w:w="525"/>
        <w:gridCol w:w="480"/>
        <w:gridCol w:w="495"/>
        <w:gridCol w:w="495"/>
        <w:gridCol w:w="375"/>
        <w:gridCol w:w="375"/>
        <w:gridCol w:w="375"/>
        <w:gridCol w:w="375"/>
        <w:gridCol w:w="390"/>
        <w:gridCol w:w="570"/>
        <w:gridCol w:w="480"/>
        <w:gridCol w:w="615"/>
        <w:gridCol w:w="390"/>
        <w:gridCol w:w="630"/>
        <w:gridCol w:w="480"/>
        <w:gridCol w:w="600"/>
        <w:gridCol w:w="525"/>
      </w:tblGrid>
      <w:tr w:rsidR="00FE3480" w14:paraId="25CFFF69" w14:textId="77777777" w:rsidTr="00FE3480">
        <w:trPr>
          <w:trHeight w:val="364"/>
        </w:trPr>
        <w:tc>
          <w:tcPr>
            <w:tcW w:w="2685" w:type="dxa"/>
            <w:vMerge w:val="restart"/>
            <w:tcBorders>
              <w:left w:val="single" w:sz="4" w:space="0" w:color="000009"/>
              <w:right w:val="single" w:sz="4" w:space="0" w:color="000009"/>
            </w:tcBorders>
            <w:shd w:val="clear" w:color="auto" w:fill="auto"/>
          </w:tcPr>
          <w:p w14:paraId="564AB33D" w14:textId="77777777" w:rsidR="00FE3480" w:rsidRDefault="00FE3480" w:rsidP="00FE3480">
            <w:pPr>
              <w:widowControl w:val="0"/>
              <w:spacing w:before="9" w:line="240" w:lineRule="auto"/>
              <w:rPr>
                <w:rFonts w:ascii="Times New Roman" w:eastAsia="Times New Roman" w:hAnsi="Times New Roman" w:cs="Times New Roman"/>
                <w:b/>
              </w:rPr>
            </w:pPr>
          </w:p>
        </w:tc>
        <w:tc>
          <w:tcPr>
            <w:tcW w:w="3555" w:type="dxa"/>
            <w:gridSpan w:val="8"/>
            <w:tcBorders>
              <w:left w:val="single" w:sz="4" w:space="0" w:color="000009"/>
              <w:right w:val="single" w:sz="4" w:space="0" w:color="000009"/>
            </w:tcBorders>
            <w:shd w:val="clear" w:color="auto" w:fill="auto"/>
          </w:tcPr>
          <w:p w14:paraId="0ACAFD6F" w14:textId="77777777" w:rsidR="00FE3480" w:rsidRDefault="00FE3480" w:rsidP="00FE3480">
            <w:pPr>
              <w:widowControl w:val="0"/>
              <w:spacing w:before="9" w:line="240" w:lineRule="auto"/>
              <w:jc w:val="center"/>
              <w:rPr>
                <w:rFonts w:ascii="Times New Roman" w:eastAsia="Times New Roman" w:hAnsi="Times New Roman" w:cs="Times New Roman"/>
                <w:b/>
              </w:rPr>
            </w:pPr>
          </w:p>
          <w:p w14:paraId="28694FBC" w14:textId="77777777" w:rsidR="00FE3480" w:rsidRDefault="00FE3480" w:rsidP="00FE3480">
            <w:pPr>
              <w:widowControl w:val="0"/>
              <w:spacing w:before="9" w:line="240" w:lineRule="auto"/>
              <w:jc w:val="center"/>
              <w:rPr>
                <w:rFonts w:ascii="Times New Roman" w:eastAsia="Times New Roman" w:hAnsi="Times New Roman" w:cs="Times New Roman"/>
                <w:b/>
              </w:rPr>
            </w:pPr>
            <w:r>
              <w:rPr>
                <w:rFonts w:ascii="Times New Roman" w:eastAsia="Times New Roman" w:hAnsi="Times New Roman" w:cs="Times New Roman"/>
                <w:b/>
              </w:rPr>
              <w:t>Imparare ad imparare</w:t>
            </w:r>
          </w:p>
        </w:tc>
        <w:tc>
          <w:tcPr>
            <w:tcW w:w="5055" w:type="dxa"/>
            <w:gridSpan w:val="12"/>
            <w:tcBorders>
              <w:left w:val="single" w:sz="4" w:space="0" w:color="000009"/>
              <w:right w:val="single" w:sz="4" w:space="0" w:color="000009"/>
            </w:tcBorders>
            <w:shd w:val="clear" w:color="auto" w:fill="auto"/>
          </w:tcPr>
          <w:p w14:paraId="6B24B2EA" w14:textId="77777777" w:rsidR="00FE3480" w:rsidRDefault="00FE3480" w:rsidP="00FE3480">
            <w:pPr>
              <w:widowControl w:val="0"/>
              <w:spacing w:before="9" w:line="240" w:lineRule="auto"/>
              <w:jc w:val="center"/>
              <w:rPr>
                <w:rFonts w:ascii="Times New Roman" w:eastAsia="Times New Roman" w:hAnsi="Times New Roman" w:cs="Times New Roman"/>
                <w:b/>
              </w:rPr>
            </w:pPr>
          </w:p>
          <w:p w14:paraId="79F0B01E" w14:textId="77777777" w:rsidR="00FE3480" w:rsidRDefault="00FE3480" w:rsidP="00FE3480">
            <w:pPr>
              <w:widowControl w:val="0"/>
              <w:spacing w:before="9" w:line="240" w:lineRule="auto"/>
              <w:jc w:val="center"/>
              <w:rPr>
                <w:rFonts w:ascii="Times New Roman" w:eastAsia="Times New Roman" w:hAnsi="Times New Roman" w:cs="Times New Roman"/>
                <w:b/>
              </w:rPr>
            </w:pPr>
            <w:r>
              <w:rPr>
                <w:rFonts w:ascii="Times New Roman" w:eastAsia="Times New Roman" w:hAnsi="Times New Roman" w:cs="Times New Roman"/>
                <w:b/>
              </w:rPr>
              <w:t>Collaborare e partecipare</w:t>
            </w:r>
          </w:p>
        </w:tc>
        <w:tc>
          <w:tcPr>
            <w:tcW w:w="4290" w:type="dxa"/>
            <w:gridSpan w:val="8"/>
            <w:tcBorders>
              <w:left w:val="single" w:sz="4" w:space="0" w:color="000009"/>
              <w:right w:val="single" w:sz="4" w:space="0" w:color="000009"/>
            </w:tcBorders>
            <w:shd w:val="clear" w:color="auto" w:fill="auto"/>
          </w:tcPr>
          <w:p w14:paraId="21A16B82" w14:textId="77777777" w:rsidR="00FE3480" w:rsidRDefault="00FE3480" w:rsidP="00FE3480">
            <w:pPr>
              <w:widowControl w:val="0"/>
              <w:spacing w:before="9" w:line="240" w:lineRule="auto"/>
              <w:jc w:val="center"/>
              <w:rPr>
                <w:rFonts w:ascii="Times New Roman" w:eastAsia="Times New Roman" w:hAnsi="Times New Roman" w:cs="Times New Roman"/>
                <w:b/>
              </w:rPr>
            </w:pPr>
          </w:p>
          <w:p w14:paraId="48A61066" w14:textId="77777777" w:rsidR="00FE3480" w:rsidRDefault="00FE3480" w:rsidP="00FE3480">
            <w:pPr>
              <w:widowControl w:val="0"/>
              <w:spacing w:before="9" w:line="240" w:lineRule="auto"/>
              <w:jc w:val="center"/>
              <w:rPr>
                <w:rFonts w:ascii="Times New Roman" w:eastAsia="Times New Roman" w:hAnsi="Times New Roman" w:cs="Times New Roman"/>
                <w:b/>
              </w:rPr>
            </w:pPr>
            <w:r>
              <w:rPr>
                <w:rFonts w:ascii="Times New Roman" w:eastAsia="Times New Roman" w:hAnsi="Times New Roman" w:cs="Times New Roman"/>
                <w:b/>
              </w:rPr>
              <w:t>Agire in modo autonomo e responsabile</w:t>
            </w:r>
          </w:p>
        </w:tc>
      </w:tr>
      <w:tr w:rsidR="00FE3480" w14:paraId="3FF459CA" w14:textId="77777777" w:rsidTr="00FE3480">
        <w:trPr>
          <w:trHeight w:val="1285"/>
        </w:trPr>
        <w:tc>
          <w:tcPr>
            <w:tcW w:w="2685" w:type="dxa"/>
            <w:vMerge/>
            <w:tcBorders>
              <w:left w:val="single" w:sz="4" w:space="0" w:color="000009"/>
              <w:right w:val="single" w:sz="4" w:space="0" w:color="000009"/>
            </w:tcBorders>
            <w:shd w:val="clear" w:color="auto" w:fill="auto"/>
          </w:tcPr>
          <w:p w14:paraId="37861744" w14:textId="77777777" w:rsidR="00FE3480" w:rsidRDefault="00FE3480" w:rsidP="00FE3480">
            <w:pPr>
              <w:widowControl w:val="0"/>
              <w:pBdr>
                <w:top w:val="nil"/>
                <w:left w:val="nil"/>
                <w:bottom w:val="nil"/>
                <w:right w:val="nil"/>
                <w:between w:val="nil"/>
              </w:pBdr>
              <w:rPr>
                <w:rFonts w:ascii="Times New Roman" w:eastAsia="Times New Roman" w:hAnsi="Times New Roman" w:cs="Times New Roman"/>
                <w:b/>
              </w:rPr>
            </w:pPr>
          </w:p>
        </w:tc>
        <w:tc>
          <w:tcPr>
            <w:tcW w:w="1560" w:type="dxa"/>
            <w:gridSpan w:val="4"/>
            <w:tcBorders>
              <w:left w:val="single" w:sz="4" w:space="0" w:color="000009"/>
              <w:right w:val="single" w:sz="4" w:space="0" w:color="000009"/>
            </w:tcBorders>
            <w:shd w:val="clear" w:color="auto" w:fill="auto"/>
            <w:vAlign w:val="center"/>
          </w:tcPr>
          <w:p w14:paraId="2E37676B"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Ha fiducia nelle proprie possibilità</w:t>
            </w:r>
          </w:p>
        </w:tc>
        <w:tc>
          <w:tcPr>
            <w:tcW w:w="1995" w:type="dxa"/>
            <w:gridSpan w:val="4"/>
            <w:tcBorders>
              <w:left w:val="single" w:sz="4" w:space="0" w:color="000009"/>
              <w:right w:val="single" w:sz="4" w:space="0" w:color="000009"/>
            </w:tcBorders>
            <w:shd w:val="clear" w:color="auto" w:fill="auto"/>
            <w:vAlign w:val="center"/>
          </w:tcPr>
          <w:p w14:paraId="1E8733F0"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 xml:space="preserve">Evidenzia un metodo di studio efficace, utilizzando tempi e strumenti a disposizione in modo generalmente adeguato </w:t>
            </w:r>
          </w:p>
        </w:tc>
        <w:tc>
          <w:tcPr>
            <w:tcW w:w="1695" w:type="dxa"/>
            <w:gridSpan w:val="4"/>
            <w:tcBorders>
              <w:left w:val="single" w:sz="4" w:space="0" w:color="000009"/>
              <w:right w:val="single" w:sz="4" w:space="0" w:color="000009"/>
            </w:tcBorders>
            <w:shd w:val="clear" w:color="auto" w:fill="auto"/>
            <w:vAlign w:val="center"/>
          </w:tcPr>
          <w:p w14:paraId="43E03D47" w14:textId="77777777" w:rsidR="00FE3480" w:rsidRDefault="00FE3480" w:rsidP="00FE3480">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Interagisce  in modo collaborativo  alla vita scolastica</w:t>
            </w:r>
          </w:p>
          <w:p w14:paraId="0C9BA463" w14:textId="77777777" w:rsidR="00FE3480" w:rsidRDefault="00FE3480" w:rsidP="00FE3480">
            <w:pPr>
              <w:widowControl w:val="0"/>
              <w:spacing w:line="242" w:lineRule="auto"/>
              <w:rPr>
                <w:rFonts w:ascii="Times New Roman" w:eastAsia="Times New Roman" w:hAnsi="Times New Roman" w:cs="Times New Roman"/>
                <w:b/>
              </w:rPr>
            </w:pPr>
          </w:p>
        </w:tc>
        <w:tc>
          <w:tcPr>
            <w:tcW w:w="1845" w:type="dxa"/>
            <w:gridSpan w:val="4"/>
            <w:tcBorders>
              <w:left w:val="single" w:sz="4" w:space="0" w:color="000009"/>
              <w:right w:val="single" w:sz="4" w:space="0" w:color="000009"/>
            </w:tcBorders>
            <w:shd w:val="clear" w:color="auto" w:fill="auto"/>
            <w:vAlign w:val="center"/>
          </w:tcPr>
          <w:p w14:paraId="49FE2A67"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Gestisce la conflittualità ed è disponibile al confronto</w:t>
            </w:r>
          </w:p>
        </w:tc>
        <w:tc>
          <w:tcPr>
            <w:tcW w:w="1515" w:type="dxa"/>
            <w:gridSpan w:val="4"/>
            <w:tcBorders>
              <w:left w:val="single" w:sz="4" w:space="0" w:color="000009"/>
              <w:right w:val="single" w:sz="4" w:space="0" w:color="000009"/>
            </w:tcBorders>
            <w:shd w:val="clear" w:color="auto" w:fill="auto"/>
            <w:vAlign w:val="center"/>
          </w:tcPr>
          <w:p w14:paraId="36AD935A"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Conosce e rispetta i punti di vista e i ruoli altrui.</w:t>
            </w:r>
          </w:p>
        </w:tc>
        <w:tc>
          <w:tcPr>
            <w:tcW w:w="2055" w:type="dxa"/>
            <w:gridSpan w:val="4"/>
            <w:tcBorders>
              <w:left w:val="single" w:sz="4" w:space="0" w:color="000009"/>
              <w:right w:val="single" w:sz="4" w:space="0" w:color="000009"/>
            </w:tcBorders>
            <w:shd w:val="clear" w:color="auto" w:fill="auto"/>
            <w:vAlign w:val="center"/>
          </w:tcPr>
          <w:p w14:paraId="3BFAA6AF" w14:textId="77777777" w:rsidR="00FE3480" w:rsidRDefault="00FE3480" w:rsidP="00FE3480">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Porta a termine i propri lavori rispettando i tempi stabiliti</w:t>
            </w:r>
          </w:p>
        </w:tc>
        <w:tc>
          <w:tcPr>
            <w:tcW w:w="2235" w:type="dxa"/>
            <w:gridSpan w:val="4"/>
            <w:tcBorders>
              <w:left w:val="single" w:sz="4" w:space="0" w:color="000009"/>
              <w:right w:val="single" w:sz="4" w:space="0" w:color="000009"/>
            </w:tcBorders>
            <w:shd w:val="clear" w:color="auto" w:fill="auto"/>
            <w:vAlign w:val="center"/>
          </w:tcPr>
          <w:p w14:paraId="19D949E3" w14:textId="77777777" w:rsidR="00FE3480" w:rsidRDefault="00FE3480" w:rsidP="00FE3480">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Rispetta i limiti e le regole</w:t>
            </w:r>
          </w:p>
        </w:tc>
      </w:tr>
      <w:tr w:rsidR="00FE3480" w14:paraId="565B0169" w14:textId="77777777" w:rsidTr="00FE3480">
        <w:trPr>
          <w:trHeight w:val="252"/>
        </w:trPr>
        <w:tc>
          <w:tcPr>
            <w:tcW w:w="2685" w:type="dxa"/>
            <w:tcBorders>
              <w:left w:val="single" w:sz="4" w:space="0" w:color="000009"/>
              <w:right w:val="single" w:sz="4" w:space="0" w:color="000009"/>
            </w:tcBorders>
            <w:shd w:val="clear" w:color="auto" w:fill="auto"/>
          </w:tcPr>
          <w:p w14:paraId="1C25696F"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ALUNNI</w:t>
            </w:r>
          </w:p>
        </w:tc>
        <w:tc>
          <w:tcPr>
            <w:tcW w:w="405" w:type="dxa"/>
            <w:tcBorders>
              <w:left w:val="single" w:sz="4" w:space="0" w:color="000009"/>
              <w:right w:val="single" w:sz="4" w:space="0" w:color="000009"/>
            </w:tcBorders>
            <w:shd w:val="clear" w:color="auto" w:fill="auto"/>
          </w:tcPr>
          <w:p w14:paraId="624A9300"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05" w:type="dxa"/>
            <w:tcBorders>
              <w:left w:val="single" w:sz="4" w:space="0" w:color="000009"/>
              <w:right w:val="single" w:sz="4" w:space="0" w:color="000009"/>
            </w:tcBorders>
            <w:shd w:val="clear" w:color="auto" w:fill="auto"/>
          </w:tcPr>
          <w:p w14:paraId="61F6525F"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05" w:type="dxa"/>
            <w:tcBorders>
              <w:left w:val="single" w:sz="4" w:space="0" w:color="000009"/>
              <w:right w:val="single" w:sz="4" w:space="0" w:color="000009"/>
            </w:tcBorders>
            <w:shd w:val="clear" w:color="auto" w:fill="auto"/>
          </w:tcPr>
          <w:p w14:paraId="41C2EB84"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45" w:type="dxa"/>
            <w:tcBorders>
              <w:left w:val="single" w:sz="4" w:space="0" w:color="000009"/>
              <w:right w:val="single" w:sz="4" w:space="0" w:color="000009"/>
            </w:tcBorders>
            <w:shd w:val="clear" w:color="auto" w:fill="auto"/>
          </w:tcPr>
          <w:p w14:paraId="6DD1FB18"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600" w:type="dxa"/>
            <w:tcBorders>
              <w:left w:val="single" w:sz="4" w:space="0" w:color="000009"/>
              <w:right w:val="single" w:sz="4" w:space="0" w:color="000009"/>
            </w:tcBorders>
            <w:shd w:val="clear" w:color="auto" w:fill="auto"/>
          </w:tcPr>
          <w:p w14:paraId="2B9AC740"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50" w:type="dxa"/>
            <w:tcBorders>
              <w:left w:val="single" w:sz="4" w:space="0" w:color="000009"/>
              <w:right w:val="single" w:sz="4" w:space="0" w:color="000009"/>
            </w:tcBorders>
            <w:shd w:val="clear" w:color="auto" w:fill="auto"/>
          </w:tcPr>
          <w:p w14:paraId="6BDA9BB8"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50" w:type="dxa"/>
            <w:tcBorders>
              <w:left w:val="single" w:sz="4" w:space="0" w:color="000009"/>
              <w:right w:val="single" w:sz="4" w:space="0" w:color="000009"/>
            </w:tcBorders>
            <w:shd w:val="clear" w:color="auto" w:fill="auto"/>
          </w:tcPr>
          <w:p w14:paraId="3C94C7E6"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495" w:type="dxa"/>
            <w:tcBorders>
              <w:left w:val="single" w:sz="4" w:space="0" w:color="000009"/>
              <w:right w:val="single" w:sz="4" w:space="0" w:color="000009"/>
            </w:tcBorders>
            <w:shd w:val="clear" w:color="auto" w:fill="auto"/>
          </w:tcPr>
          <w:p w14:paraId="32C58551"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375" w:type="dxa"/>
            <w:tcBorders>
              <w:left w:val="single" w:sz="4" w:space="0" w:color="000009"/>
              <w:right w:val="single" w:sz="4" w:space="0" w:color="000009"/>
            </w:tcBorders>
            <w:shd w:val="clear" w:color="auto" w:fill="auto"/>
          </w:tcPr>
          <w:p w14:paraId="5E984832"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375" w:type="dxa"/>
            <w:tcBorders>
              <w:left w:val="single" w:sz="4" w:space="0" w:color="000009"/>
              <w:right w:val="single" w:sz="4" w:space="0" w:color="000009"/>
            </w:tcBorders>
            <w:shd w:val="clear" w:color="auto" w:fill="auto"/>
          </w:tcPr>
          <w:p w14:paraId="131682DA"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20" w:type="dxa"/>
            <w:tcBorders>
              <w:left w:val="single" w:sz="4" w:space="0" w:color="000009"/>
              <w:right w:val="single" w:sz="4" w:space="0" w:color="000009"/>
            </w:tcBorders>
            <w:shd w:val="clear" w:color="auto" w:fill="auto"/>
          </w:tcPr>
          <w:p w14:paraId="61A6B31E"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525" w:type="dxa"/>
            <w:tcBorders>
              <w:left w:val="single" w:sz="4" w:space="0" w:color="000009"/>
              <w:right w:val="single" w:sz="4" w:space="0" w:color="000009"/>
            </w:tcBorders>
            <w:shd w:val="clear" w:color="auto" w:fill="auto"/>
          </w:tcPr>
          <w:p w14:paraId="53328281"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480" w:type="dxa"/>
            <w:tcBorders>
              <w:left w:val="single" w:sz="4" w:space="0" w:color="000009"/>
              <w:right w:val="single" w:sz="4" w:space="0" w:color="000009"/>
            </w:tcBorders>
            <w:shd w:val="clear" w:color="auto" w:fill="auto"/>
          </w:tcPr>
          <w:p w14:paraId="53C56B53"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95" w:type="dxa"/>
            <w:tcBorders>
              <w:left w:val="single" w:sz="4" w:space="0" w:color="000009"/>
              <w:right w:val="single" w:sz="4" w:space="0" w:color="000009"/>
            </w:tcBorders>
            <w:shd w:val="clear" w:color="auto" w:fill="auto"/>
          </w:tcPr>
          <w:p w14:paraId="57B32E89"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95" w:type="dxa"/>
            <w:tcBorders>
              <w:left w:val="single" w:sz="4" w:space="0" w:color="000009"/>
              <w:right w:val="single" w:sz="4" w:space="0" w:color="000009"/>
            </w:tcBorders>
            <w:shd w:val="clear" w:color="auto" w:fill="auto"/>
          </w:tcPr>
          <w:p w14:paraId="100D2061"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75" w:type="dxa"/>
            <w:tcBorders>
              <w:left w:val="single" w:sz="4" w:space="0" w:color="000009"/>
              <w:right w:val="single" w:sz="4" w:space="0" w:color="000009"/>
            </w:tcBorders>
            <w:shd w:val="clear" w:color="auto" w:fill="auto"/>
          </w:tcPr>
          <w:p w14:paraId="629FDE36"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375" w:type="dxa"/>
            <w:tcBorders>
              <w:left w:val="single" w:sz="4" w:space="0" w:color="000009"/>
              <w:right w:val="single" w:sz="4" w:space="0" w:color="000009"/>
            </w:tcBorders>
            <w:shd w:val="clear" w:color="auto" w:fill="auto"/>
          </w:tcPr>
          <w:p w14:paraId="2A1CA791"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375" w:type="dxa"/>
            <w:tcBorders>
              <w:left w:val="single" w:sz="4" w:space="0" w:color="000009"/>
              <w:right w:val="single" w:sz="4" w:space="0" w:color="000009"/>
            </w:tcBorders>
            <w:shd w:val="clear" w:color="auto" w:fill="auto"/>
          </w:tcPr>
          <w:p w14:paraId="2855395F"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375" w:type="dxa"/>
            <w:tcBorders>
              <w:left w:val="single" w:sz="4" w:space="0" w:color="000009"/>
              <w:right w:val="single" w:sz="4" w:space="0" w:color="000009"/>
            </w:tcBorders>
            <w:shd w:val="clear" w:color="auto" w:fill="auto"/>
          </w:tcPr>
          <w:p w14:paraId="6886C73A"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90" w:type="dxa"/>
            <w:tcBorders>
              <w:left w:val="single" w:sz="4" w:space="0" w:color="000009"/>
              <w:right w:val="single" w:sz="4" w:space="0" w:color="000009"/>
            </w:tcBorders>
            <w:shd w:val="clear" w:color="auto" w:fill="auto"/>
          </w:tcPr>
          <w:p w14:paraId="1595F47C"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570" w:type="dxa"/>
            <w:tcBorders>
              <w:left w:val="single" w:sz="4" w:space="0" w:color="000009"/>
              <w:right w:val="single" w:sz="4" w:space="0" w:color="000009"/>
            </w:tcBorders>
            <w:shd w:val="clear" w:color="auto" w:fill="auto"/>
          </w:tcPr>
          <w:p w14:paraId="34D0E88D"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80" w:type="dxa"/>
            <w:tcBorders>
              <w:left w:val="single" w:sz="4" w:space="0" w:color="000009"/>
              <w:right w:val="single" w:sz="4" w:space="0" w:color="000009"/>
            </w:tcBorders>
            <w:shd w:val="clear" w:color="auto" w:fill="auto"/>
          </w:tcPr>
          <w:p w14:paraId="4D764935"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615" w:type="dxa"/>
            <w:tcBorders>
              <w:left w:val="single" w:sz="4" w:space="0" w:color="000009"/>
              <w:right w:val="single" w:sz="4" w:space="0" w:color="000009"/>
            </w:tcBorders>
            <w:shd w:val="clear" w:color="auto" w:fill="auto"/>
          </w:tcPr>
          <w:p w14:paraId="4DE343E1"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90" w:type="dxa"/>
            <w:tcBorders>
              <w:left w:val="single" w:sz="4" w:space="0" w:color="000009"/>
              <w:right w:val="single" w:sz="4" w:space="0" w:color="000009"/>
            </w:tcBorders>
            <w:shd w:val="clear" w:color="auto" w:fill="auto"/>
          </w:tcPr>
          <w:p w14:paraId="22AFEF79"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630" w:type="dxa"/>
            <w:tcBorders>
              <w:left w:val="single" w:sz="4" w:space="0" w:color="000009"/>
              <w:right w:val="single" w:sz="4" w:space="0" w:color="000009"/>
            </w:tcBorders>
            <w:shd w:val="clear" w:color="auto" w:fill="auto"/>
          </w:tcPr>
          <w:p w14:paraId="5282BB8A"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80" w:type="dxa"/>
            <w:tcBorders>
              <w:left w:val="single" w:sz="4" w:space="0" w:color="000009"/>
              <w:right w:val="single" w:sz="4" w:space="0" w:color="000009"/>
            </w:tcBorders>
            <w:shd w:val="clear" w:color="auto" w:fill="auto"/>
          </w:tcPr>
          <w:p w14:paraId="7C617B04"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600" w:type="dxa"/>
            <w:tcBorders>
              <w:left w:val="single" w:sz="4" w:space="0" w:color="000009"/>
              <w:right w:val="single" w:sz="4" w:space="0" w:color="000009"/>
            </w:tcBorders>
            <w:shd w:val="clear" w:color="auto" w:fill="auto"/>
          </w:tcPr>
          <w:p w14:paraId="42B93925"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525" w:type="dxa"/>
            <w:tcBorders>
              <w:left w:val="single" w:sz="4" w:space="0" w:color="000009"/>
              <w:right w:val="single" w:sz="4" w:space="0" w:color="000009"/>
            </w:tcBorders>
            <w:shd w:val="clear" w:color="auto" w:fill="auto"/>
          </w:tcPr>
          <w:p w14:paraId="56D22179"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r>
      <w:tr w:rsidR="00FE3480" w14:paraId="619A75CB" w14:textId="77777777" w:rsidTr="00FE3480">
        <w:trPr>
          <w:trHeight w:val="252"/>
        </w:trPr>
        <w:tc>
          <w:tcPr>
            <w:tcW w:w="2685" w:type="dxa"/>
            <w:tcBorders>
              <w:left w:val="single" w:sz="4" w:space="0" w:color="000009"/>
              <w:right w:val="single" w:sz="4" w:space="0" w:color="000009"/>
            </w:tcBorders>
            <w:shd w:val="clear" w:color="auto" w:fill="auto"/>
          </w:tcPr>
          <w:p w14:paraId="7C520CE8"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72C61278"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33BF7EE7"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547440C1"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0AE507FB"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F6FCFD3"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4F848880"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2A756ED8"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62A0DD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662B65E"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3FB2151"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643A1337"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3000950"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371FDDB"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7249273"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1132217"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60F9DCD"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025AC52"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050A061"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02573DE"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47DAE231"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332443C6"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1148D1D5"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31A6961F"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ED9F083"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69ECB5D7"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908FAA8"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884DB0C"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BD410F0"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6B572B21" w14:textId="77777777" w:rsidTr="00FE3480">
        <w:trPr>
          <w:trHeight w:val="252"/>
        </w:trPr>
        <w:tc>
          <w:tcPr>
            <w:tcW w:w="2685" w:type="dxa"/>
            <w:tcBorders>
              <w:left w:val="single" w:sz="4" w:space="0" w:color="000009"/>
              <w:right w:val="single" w:sz="4" w:space="0" w:color="000009"/>
            </w:tcBorders>
            <w:shd w:val="clear" w:color="auto" w:fill="auto"/>
          </w:tcPr>
          <w:p w14:paraId="7DA5C5D5"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5BA37B75"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9C413BE"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2362A80"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53095F78"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9A058CF"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77BCB5A"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335007B"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3603EC9"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E555F29"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C30A64C"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51689BEF"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532F000"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E2DF11C"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387B974"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8E281C3"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49901E3"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CEA3874"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084B5EB"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E43FB46"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10B6C7F"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2E4E033A"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1DE9FAB"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54A008B2"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1A7A8540"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69569C3F"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AB51F56"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51800926"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7EBC7A7"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26A53968" w14:textId="77777777" w:rsidTr="00FE3480">
        <w:trPr>
          <w:trHeight w:val="252"/>
        </w:trPr>
        <w:tc>
          <w:tcPr>
            <w:tcW w:w="2685" w:type="dxa"/>
            <w:tcBorders>
              <w:left w:val="single" w:sz="4" w:space="0" w:color="000009"/>
              <w:right w:val="single" w:sz="4" w:space="0" w:color="000009"/>
            </w:tcBorders>
            <w:shd w:val="clear" w:color="auto" w:fill="auto"/>
          </w:tcPr>
          <w:p w14:paraId="0A1E8C8C"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51029E91"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C89F3FE"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36256E1"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6EABB619"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C75DE68"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60E22966"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F5B244A"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68C1CD9"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83B953D"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0D907EB"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5111BC81"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0797DB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FD817E4"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01953D4"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6B1C93A"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D818E6A"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E4131E7"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6244A01"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937CF19"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D10B78B"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755E1194"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4D562E9"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79406021"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5B4C9E0"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73B161D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702D87B"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337D833"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506DFD8F"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031BB3F6" w14:textId="77777777" w:rsidTr="00FE3480">
        <w:trPr>
          <w:trHeight w:val="252"/>
        </w:trPr>
        <w:tc>
          <w:tcPr>
            <w:tcW w:w="2685" w:type="dxa"/>
            <w:tcBorders>
              <w:left w:val="single" w:sz="4" w:space="0" w:color="000009"/>
              <w:right w:val="single" w:sz="4" w:space="0" w:color="000009"/>
            </w:tcBorders>
            <w:shd w:val="clear" w:color="auto" w:fill="auto"/>
          </w:tcPr>
          <w:p w14:paraId="2B98182F"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04E48EE8"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F4B06DD"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C53290D"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6D5A8640"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4DD3DBC"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6963221"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B0E1E36"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7A9F221"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DBAC73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17939B0"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22A6CB1D"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3CAD786"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7BB19AA"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FD4793A"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53BAA8B"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D0A75BB"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5535B9B"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9EE0686"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B7D2BE2"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C09317A"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77BBEDE2"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FA1EBC3"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01DE9101"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26D7BE6"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4D370AA9"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3A0D9A6"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5CCA907E"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2160DC9"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5E9573B2" w14:textId="77777777" w:rsidTr="00FE3480">
        <w:trPr>
          <w:trHeight w:val="252"/>
        </w:trPr>
        <w:tc>
          <w:tcPr>
            <w:tcW w:w="2685" w:type="dxa"/>
            <w:tcBorders>
              <w:left w:val="single" w:sz="4" w:space="0" w:color="000009"/>
              <w:right w:val="single" w:sz="4" w:space="0" w:color="000009"/>
            </w:tcBorders>
            <w:shd w:val="clear" w:color="auto" w:fill="auto"/>
          </w:tcPr>
          <w:p w14:paraId="58D392F9"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47BA338D"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D587194"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550A0DEF"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7DC57B7D"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C1F594E"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9B1D894"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6CE9E67"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F9F99FB"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8E2ED61"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4B968BF"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67F43E4D"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00704CA"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84F73AD"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B1599D4"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6BB15A8"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23ABE5A"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2A540F6"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8B9F509"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0FA38AE"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A5D3FF5"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566B5E30"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0093C83"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2D636F11"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AA8B438"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1516A868"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1474C04"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73BEBB3"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0CE1F59"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3AE070BC" w14:textId="77777777" w:rsidTr="00FE3480">
        <w:trPr>
          <w:trHeight w:val="252"/>
        </w:trPr>
        <w:tc>
          <w:tcPr>
            <w:tcW w:w="2685" w:type="dxa"/>
            <w:tcBorders>
              <w:left w:val="single" w:sz="4" w:space="0" w:color="000009"/>
              <w:right w:val="single" w:sz="4" w:space="0" w:color="000009"/>
            </w:tcBorders>
            <w:shd w:val="clear" w:color="auto" w:fill="auto"/>
          </w:tcPr>
          <w:p w14:paraId="26844FC1"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3CF45BA8"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56D0CE2"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393ED34"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CFFB916"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96C48A0"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6A2AEE7A"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C0B9BAF"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460487D"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CC9BAED"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214F5EF"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492B9197"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77D1770"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4F8E567"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B855F5B"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6A81614"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963C5F3"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3ADB619"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A2FA71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12AC8B1"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1162213E"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7CA2139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0D5D640"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56894C29"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C3BA4EC"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4732DE61"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58A17C4"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DBE7C98"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FBE8426"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19EAB404" w14:textId="77777777" w:rsidTr="00FE3480">
        <w:trPr>
          <w:trHeight w:val="252"/>
        </w:trPr>
        <w:tc>
          <w:tcPr>
            <w:tcW w:w="2685" w:type="dxa"/>
            <w:tcBorders>
              <w:left w:val="single" w:sz="4" w:space="0" w:color="000009"/>
              <w:right w:val="single" w:sz="4" w:space="0" w:color="000009"/>
            </w:tcBorders>
            <w:shd w:val="clear" w:color="auto" w:fill="auto"/>
          </w:tcPr>
          <w:p w14:paraId="4F51A859"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0AB44630"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0F54979"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1D107CFA"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C974A61"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30D309E"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C0F253E"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4C14A180"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E848D81"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E357E2E"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5368F43"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4922F467"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5D06DF05"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BA6A738"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369F877"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36DE770"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A54976A"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A41B4A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5BBF070"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603D201"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B9C379E"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330E9EA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2E89EF7"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41275C12"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1E03FF6C"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1A6AA6C2"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88C0FC3"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045508F"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E303192"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18FE51F6" w14:textId="77777777" w:rsidTr="00FE3480">
        <w:trPr>
          <w:trHeight w:val="252"/>
        </w:trPr>
        <w:tc>
          <w:tcPr>
            <w:tcW w:w="2685" w:type="dxa"/>
            <w:tcBorders>
              <w:left w:val="single" w:sz="4" w:space="0" w:color="000009"/>
              <w:right w:val="single" w:sz="4" w:space="0" w:color="000009"/>
            </w:tcBorders>
            <w:shd w:val="clear" w:color="auto" w:fill="auto"/>
          </w:tcPr>
          <w:p w14:paraId="5C08B69F"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5552E24E"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7C09D6E"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3646FA8"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F1C730C"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176663B"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63CBB3A"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2E77915"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51D12BD"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764BD18"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EB712CB"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4058BDC1"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7745DF2"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644D5AC"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9C5E946"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892E857"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6E8172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0CC8923"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1B5BB04"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3D43DE2"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056A7C6"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176F11E7"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1B0E7C86"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15CBEBF7"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4B283321"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603E4F01"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169C748"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620F00E7"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4A27F66"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21746E5D" w14:textId="77777777" w:rsidTr="00FE3480">
        <w:trPr>
          <w:trHeight w:val="252"/>
        </w:trPr>
        <w:tc>
          <w:tcPr>
            <w:tcW w:w="2685" w:type="dxa"/>
            <w:tcBorders>
              <w:left w:val="single" w:sz="4" w:space="0" w:color="000009"/>
              <w:right w:val="single" w:sz="4" w:space="0" w:color="000009"/>
            </w:tcBorders>
            <w:shd w:val="clear" w:color="auto" w:fill="auto"/>
          </w:tcPr>
          <w:p w14:paraId="6F9AFF0A"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28371713"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47CF1DE"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857B3CE"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4799BDBA"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01064E1"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FFB038D"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1BC3FCC9"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8C56636"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7EF127D"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9A51C55"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1E3C90F8"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14923464"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7F09FF1"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534C28E"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418B1E8"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26DCF8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9C00587"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6A0D374"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2DCC097"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9D52437"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30DB372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4DF0C6F"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5BECEC8B"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B3B71C1"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2287CA1D"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E617B93"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CCE835B"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9920270"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7CCCDCE0" w14:textId="77777777" w:rsidTr="00FE3480">
        <w:trPr>
          <w:trHeight w:val="252"/>
        </w:trPr>
        <w:tc>
          <w:tcPr>
            <w:tcW w:w="2685" w:type="dxa"/>
            <w:tcBorders>
              <w:left w:val="single" w:sz="4" w:space="0" w:color="000009"/>
              <w:right w:val="single" w:sz="4" w:space="0" w:color="000009"/>
            </w:tcBorders>
            <w:shd w:val="clear" w:color="auto" w:fill="auto"/>
          </w:tcPr>
          <w:p w14:paraId="0ABA99F0"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33B04FD9"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DF41280"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77663BB"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43DCF5B8"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ECB6631"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2C1C312E"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0978136"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F44C3BD"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C1622AB"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83CE160"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429EDF0A"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3DF6131"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BA0777C"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6148BFE"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D4B4EB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D187CBB"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F75E448"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8C36989"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BB47C44"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6103232"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3662547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54E80AA"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5FAADF22"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93F126A"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43B23809"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71C8EB5"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D9B7CA4"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1094C9D"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20725F81" w14:textId="77777777" w:rsidTr="00FE3480">
        <w:trPr>
          <w:trHeight w:val="252"/>
        </w:trPr>
        <w:tc>
          <w:tcPr>
            <w:tcW w:w="2685" w:type="dxa"/>
            <w:tcBorders>
              <w:left w:val="single" w:sz="4" w:space="0" w:color="000009"/>
              <w:right w:val="single" w:sz="4" w:space="0" w:color="000009"/>
            </w:tcBorders>
            <w:shd w:val="clear" w:color="auto" w:fill="auto"/>
          </w:tcPr>
          <w:p w14:paraId="5A428645"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4525D983"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58164543"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96C10E6"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71D14788"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4B20F8A"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E0AE099"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425721A7"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3B2D5DE"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EC36318"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8BD4119"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1F772A76"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9A4A432"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C3BD5E5"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E89BA30"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4B890FE"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79F13A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CC29E8E"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14964B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7AA4E26"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B84D713"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323BFAD9"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21335EB"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76083F1A"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569B445"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33357D3B"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61202D2"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C030995"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B93640F"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61868648" w14:textId="77777777" w:rsidTr="00FE3480">
        <w:trPr>
          <w:trHeight w:val="252"/>
        </w:trPr>
        <w:tc>
          <w:tcPr>
            <w:tcW w:w="2685" w:type="dxa"/>
            <w:tcBorders>
              <w:left w:val="single" w:sz="4" w:space="0" w:color="000009"/>
              <w:right w:val="single" w:sz="4" w:space="0" w:color="000009"/>
            </w:tcBorders>
            <w:shd w:val="clear" w:color="auto" w:fill="auto"/>
          </w:tcPr>
          <w:p w14:paraId="5EC69959"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03F5E219"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AEF88BD"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25D8238"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785963B9"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853B80E"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EC8B0B3"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42FA508"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2DB1439"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9A3B342"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820E20A"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08C6529"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1511B355"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3198AC2"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5ED2E3C"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7139401"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521CCE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CBE4190"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9E5F90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68F0824"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837FFF5"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67631A4A"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FF4833D"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425BACC0"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1FF29AD"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44EEA937"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12DE74E1"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B36A3AB"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A31BF58"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0C40F49B" w14:textId="77777777" w:rsidTr="00FE3480">
        <w:trPr>
          <w:trHeight w:val="252"/>
        </w:trPr>
        <w:tc>
          <w:tcPr>
            <w:tcW w:w="2685" w:type="dxa"/>
            <w:tcBorders>
              <w:left w:val="single" w:sz="4" w:space="0" w:color="000009"/>
              <w:right w:val="single" w:sz="4" w:space="0" w:color="000009"/>
            </w:tcBorders>
            <w:shd w:val="clear" w:color="auto" w:fill="auto"/>
          </w:tcPr>
          <w:p w14:paraId="00DA66FB"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55AD5119"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750D0279"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F24D1D3"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292347E"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DF47907"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6D3BE4F"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438C274"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088A96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5D74596"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E954050"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ED14AF1"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E34C3CF"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948C83F"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836F008"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EA31FE6"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30B8EDA"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D7401EF"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67B0544"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885DA91"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21ED6DA"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14252B6F"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1000AAD"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29A68862"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4CAE30D"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2675668E"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0EC20BE"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DB0D39D"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3B32FE4"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1842DEF7" w14:textId="77777777" w:rsidTr="00FE3480">
        <w:trPr>
          <w:trHeight w:val="252"/>
        </w:trPr>
        <w:tc>
          <w:tcPr>
            <w:tcW w:w="2685" w:type="dxa"/>
            <w:tcBorders>
              <w:left w:val="single" w:sz="4" w:space="0" w:color="000009"/>
              <w:right w:val="single" w:sz="4" w:space="0" w:color="000009"/>
            </w:tcBorders>
            <w:shd w:val="clear" w:color="auto" w:fill="auto"/>
          </w:tcPr>
          <w:p w14:paraId="32F48952"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6A44CC4E"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C5EAB0B"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6D4B59E"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2948222D"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F53DF87"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FB32D4F"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7DE25C8"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05C740D"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5DCDD1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51A379C"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69D4325D"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C9CF9B2"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D23E851"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59476A4"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B985E4D"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F6678F3"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93AFF5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7623FD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F38CEEA"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1166A161"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2949CCD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F43722D"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297FF2AE"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C8DB7E2"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53D41531"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A3DEC92"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4A94282"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C6921CE"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63381CF2" w14:textId="77777777" w:rsidTr="00FE3480">
        <w:trPr>
          <w:trHeight w:val="252"/>
        </w:trPr>
        <w:tc>
          <w:tcPr>
            <w:tcW w:w="2685" w:type="dxa"/>
            <w:tcBorders>
              <w:left w:val="single" w:sz="4" w:space="0" w:color="000009"/>
              <w:right w:val="single" w:sz="4" w:space="0" w:color="000009"/>
            </w:tcBorders>
            <w:shd w:val="clear" w:color="auto" w:fill="auto"/>
          </w:tcPr>
          <w:p w14:paraId="58705869"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68FC9433"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3CCE637C"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54CB68A8"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A7AE25B"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74A710E"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DE02888"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1B7FF2C1"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69087A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1B07AE4"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A674E47"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5832BE47"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DBA8462"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7756E3A"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F12A3FA"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9297FCB"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8185DA5"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9CD670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7F7049B"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A78B8ED"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45B376F"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1A6A8747"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3D45C21"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04DF0D59"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C0FBB03"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02865E5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7DD4FEB"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04FEC4E"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15290F2E"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32312992" w14:textId="77777777" w:rsidTr="00FE3480">
        <w:trPr>
          <w:trHeight w:val="252"/>
        </w:trPr>
        <w:tc>
          <w:tcPr>
            <w:tcW w:w="2685" w:type="dxa"/>
            <w:tcBorders>
              <w:left w:val="single" w:sz="4" w:space="0" w:color="000009"/>
              <w:right w:val="single" w:sz="4" w:space="0" w:color="000009"/>
            </w:tcBorders>
            <w:shd w:val="clear" w:color="auto" w:fill="auto"/>
          </w:tcPr>
          <w:p w14:paraId="7ABB51D3"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7F3EFCDE"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E77BC2C"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27AB0A3"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77D73015"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55C91CA"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1B51A51D"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2637FBE4"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CC70FB3"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BB236DF"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EEFD19E"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6149749C"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5A0B792F"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534EB3A"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A30B9CE"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A54F459"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82EAC02"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189B2FA"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AA3EA06"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D55D3C6"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40AA4CD7"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60529BE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C332DC1"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326F1A3C"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B4E3075"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31A5EF57"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5DBB9BE" w14:textId="77777777" w:rsidR="00FE3480" w:rsidRDefault="00FE3480" w:rsidP="00FE3480">
            <w:pPr>
              <w:widowControl w:val="0"/>
              <w:spacing w:before="9" w:line="240" w:lineRule="auto"/>
              <w:rPr>
                <w:rFonts w:ascii="Times New Roman" w:eastAsia="Times New Roman" w:hAnsi="Times New Roman" w:cs="Times New Roman"/>
                <w:b/>
              </w:rPr>
            </w:pPr>
          </w:p>
        </w:tc>
        <w:tc>
          <w:tcPr>
            <w:tcW w:w="1125" w:type="dxa"/>
            <w:gridSpan w:val="2"/>
            <w:tcBorders>
              <w:left w:val="single" w:sz="4" w:space="0" w:color="000009"/>
              <w:right w:val="single" w:sz="4" w:space="0" w:color="000009"/>
            </w:tcBorders>
            <w:shd w:val="clear" w:color="auto" w:fill="auto"/>
          </w:tcPr>
          <w:p w14:paraId="19717F66"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634F0AB2" w14:textId="77777777" w:rsidTr="00FE3480">
        <w:trPr>
          <w:trHeight w:val="252"/>
        </w:trPr>
        <w:tc>
          <w:tcPr>
            <w:tcW w:w="2685" w:type="dxa"/>
            <w:tcBorders>
              <w:left w:val="single" w:sz="4" w:space="0" w:color="000009"/>
              <w:right w:val="single" w:sz="4" w:space="0" w:color="000009"/>
            </w:tcBorders>
            <w:shd w:val="clear" w:color="auto" w:fill="auto"/>
          </w:tcPr>
          <w:p w14:paraId="2314A4C0" w14:textId="77777777" w:rsidR="00FE3480" w:rsidRDefault="00FE3480" w:rsidP="00FE3480">
            <w:pPr>
              <w:widowControl w:val="0"/>
              <w:numPr>
                <w:ilvl w:val="0"/>
                <w:numId w:val="18"/>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6A012400"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8CF146D" w14:textId="77777777" w:rsidR="00FE3480" w:rsidRDefault="00FE3480" w:rsidP="00FE3480">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B4F802D" w14:textId="77777777" w:rsidR="00FE3480" w:rsidRDefault="00FE3480" w:rsidP="00FE3480">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43F50B60" w14:textId="77777777" w:rsidR="00FE3480" w:rsidRDefault="00FE3480" w:rsidP="00FE3480">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AC2313A"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6E73F41" w14:textId="77777777" w:rsidR="00FE3480" w:rsidRDefault="00FE3480" w:rsidP="00FE3480">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2072A1DE"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8B881D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95AC851"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AC37469" w14:textId="77777777" w:rsidR="00FE3480" w:rsidRDefault="00FE3480" w:rsidP="00FE3480">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755C7B2" w14:textId="77777777" w:rsidR="00FE3480" w:rsidRDefault="00FE3480" w:rsidP="00FE3480">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0DAD2B3"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15D21178"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6F4E68F" w14:textId="77777777" w:rsidR="00FE3480" w:rsidRDefault="00FE3480" w:rsidP="00FE3480">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C3DDE1A"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C7E89B4"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D75746A"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DFFDEEC" w14:textId="77777777" w:rsidR="00FE3480" w:rsidRDefault="00FE3480" w:rsidP="00FE3480">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C17EA76"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C8A8BD4" w14:textId="77777777" w:rsidR="00FE3480" w:rsidRDefault="00FE3480" w:rsidP="00FE3480">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6A23317C"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32E4A6C" w14:textId="77777777" w:rsidR="00FE3480" w:rsidRDefault="00FE3480" w:rsidP="00FE3480">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01E9EC0D" w14:textId="77777777" w:rsidR="00FE3480" w:rsidRDefault="00FE3480" w:rsidP="00FE3480">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61167E6" w14:textId="77777777" w:rsidR="00FE3480" w:rsidRDefault="00FE3480" w:rsidP="00FE3480">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64CB865F" w14:textId="77777777" w:rsidR="00FE3480" w:rsidRDefault="00FE3480" w:rsidP="00FE3480">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EEED499" w14:textId="77777777" w:rsidR="00FE3480" w:rsidRDefault="00FE3480" w:rsidP="00FE3480">
            <w:pPr>
              <w:widowControl w:val="0"/>
              <w:spacing w:before="9" w:line="240" w:lineRule="auto"/>
              <w:rPr>
                <w:rFonts w:ascii="Times New Roman" w:eastAsia="Times New Roman" w:hAnsi="Times New Roman" w:cs="Times New Roman"/>
                <w:b/>
              </w:rPr>
            </w:pPr>
          </w:p>
        </w:tc>
        <w:tc>
          <w:tcPr>
            <w:tcW w:w="1125" w:type="dxa"/>
            <w:gridSpan w:val="2"/>
            <w:tcBorders>
              <w:left w:val="single" w:sz="4" w:space="0" w:color="000009"/>
              <w:right w:val="single" w:sz="4" w:space="0" w:color="000009"/>
            </w:tcBorders>
            <w:shd w:val="clear" w:color="auto" w:fill="auto"/>
          </w:tcPr>
          <w:p w14:paraId="5B5EEA4A" w14:textId="77777777" w:rsidR="00FE3480" w:rsidRDefault="00FE3480" w:rsidP="00FE3480">
            <w:pPr>
              <w:widowControl w:val="0"/>
              <w:spacing w:before="9" w:line="240" w:lineRule="auto"/>
              <w:rPr>
                <w:rFonts w:ascii="Times New Roman" w:eastAsia="Times New Roman" w:hAnsi="Times New Roman" w:cs="Times New Roman"/>
                <w:b/>
              </w:rPr>
            </w:pPr>
          </w:p>
        </w:tc>
      </w:tr>
      <w:tr w:rsidR="00FE3480" w14:paraId="250F1224" w14:textId="77777777" w:rsidTr="00FE3480">
        <w:trPr>
          <w:trHeight w:val="252"/>
        </w:trPr>
        <w:tc>
          <w:tcPr>
            <w:tcW w:w="15585" w:type="dxa"/>
            <w:gridSpan w:val="29"/>
            <w:tcBorders>
              <w:left w:val="single" w:sz="4" w:space="0" w:color="000009"/>
              <w:right w:val="single" w:sz="4" w:space="0" w:color="000009"/>
            </w:tcBorders>
            <w:shd w:val="clear" w:color="auto" w:fill="auto"/>
          </w:tcPr>
          <w:p w14:paraId="6A5A4B7E" w14:textId="77777777" w:rsidR="00FE3480" w:rsidRDefault="00FE3480" w:rsidP="00FE3480">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 sempre</w:t>
            </w:r>
            <w:r>
              <w:rPr>
                <w:rFonts w:ascii="Times New Roman" w:eastAsia="Times New Roman" w:hAnsi="Times New Roman" w:cs="Times New Roman"/>
                <w:b/>
              </w:rPr>
              <w:tab/>
              <w:t xml:space="preserve">              -2: spesso</w:t>
            </w:r>
            <w:r>
              <w:rPr>
                <w:rFonts w:ascii="Times New Roman" w:eastAsia="Times New Roman" w:hAnsi="Times New Roman" w:cs="Times New Roman"/>
                <w:b/>
              </w:rPr>
              <w:tab/>
              <w:t xml:space="preserve">                -3:ogni tanto</w:t>
            </w:r>
            <w:r>
              <w:rPr>
                <w:rFonts w:ascii="Times New Roman" w:eastAsia="Times New Roman" w:hAnsi="Times New Roman" w:cs="Times New Roman"/>
                <w:b/>
              </w:rPr>
              <w:tab/>
              <w:t xml:space="preserve">                     -4: poche volte</w:t>
            </w:r>
          </w:p>
        </w:tc>
      </w:tr>
    </w:tbl>
    <w:p w14:paraId="4E37C219" w14:textId="77777777" w:rsidR="00FE3480" w:rsidRDefault="00FE3480" w:rsidP="00FE3480">
      <w:pPr>
        <w:widowControl w:val="0"/>
        <w:spacing w:line="240" w:lineRule="auto"/>
        <w:jc w:val="center"/>
        <w:rPr>
          <w:rFonts w:ascii="Times New Roman" w:eastAsia="Times New Roman" w:hAnsi="Times New Roman" w:cs="Times New Roman"/>
          <w:b/>
          <w:sz w:val="24"/>
          <w:szCs w:val="24"/>
        </w:rPr>
      </w:pPr>
    </w:p>
    <w:p w14:paraId="4C1E1CD0" w14:textId="77777777" w:rsidR="00FC3977" w:rsidRDefault="00FC3977" w:rsidP="00FC3977">
      <w:pPr>
        <w:spacing w:line="240" w:lineRule="auto"/>
      </w:pPr>
    </w:p>
    <w:p w14:paraId="3A442856" w14:textId="77777777" w:rsidR="00FC3977" w:rsidRDefault="00FC3977" w:rsidP="00FC3977">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PROGETTAZIONE D’ISTITUTO “Per un mondo migliore” </w:t>
      </w:r>
      <w:proofErr w:type="spellStart"/>
      <w:r>
        <w:rPr>
          <w:rFonts w:ascii="Times New Roman" w:eastAsia="Times New Roman" w:hAnsi="Times New Roman" w:cs="Times New Roman"/>
          <w:b/>
        </w:rPr>
        <w:t>a.s.</w:t>
      </w:r>
      <w:proofErr w:type="spellEnd"/>
      <w:r>
        <w:rPr>
          <w:rFonts w:ascii="Times New Roman" w:eastAsia="Times New Roman" w:hAnsi="Times New Roman" w:cs="Times New Roman"/>
          <w:b/>
        </w:rPr>
        <w:t xml:space="preserve"> 2022-2023</w:t>
      </w:r>
    </w:p>
    <w:p w14:paraId="63CC3DBD" w14:textId="77777777" w:rsidR="00B633E5" w:rsidRDefault="00B633E5" w:rsidP="00B633E5">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GRIGLIA DI OSSERVAZIONE DEGLI APPRENDIMENTI SCUOLA SECONDARIA</w:t>
      </w:r>
    </w:p>
    <w:p w14:paraId="2D6954FA" w14:textId="77777777" w:rsidR="00FC3977" w:rsidRPr="00FE3480" w:rsidRDefault="00FC3977" w:rsidP="00FC3977">
      <w:pPr>
        <w:widowControl w:val="0"/>
        <w:spacing w:line="240" w:lineRule="auto"/>
        <w:jc w:val="center"/>
        <w:rPr>
          <w:rFonts w:ascii="Times New Roman" w:eastAsia="Times New Roman" w:hAnsi="Times New Roman" w:cs="Times New Roman"/>
          <w:b/>
          <w:color w:val="FF0000"/>
          <w:sz w:val="40"/>
          <w:u w:val="single"/>
        </w:rPr>
      </w:pPr>
      <w:r w:rsidRPr="00FE3480">
        <w:rPr>
          <w:rFonts w:ascii="Times New Roman" w:eastAsia="Times New Roman" w:hAnsi="Times New Roman" w:cs="Times New Roman"/>
          <w:b/>
          <w:color w:val="FF0000"/>
          <w:sz w:val="40"/>
          <w:u w:val="single"/>
        </w:rPr>
        <w:t xml:space="preserve">CLASSI </w:t>
      </w:r>
      <w:r>
        <w:rPr>
          <w:rFonts w:ascii="Times New Roman" w:eastAsia="Times New Roman" w:hAnsi="Times New Roman" w:cs="Times New Roman"/>
          <w:b/>
          <w:color w:val="FF0000"/>
          <w:sz w:val="40"/>
          <w:u w:val="single"/>
        </w:rPr>
        <w:t>SECONDE</w:t>
      </w:r>
    </w:p>
    <w:p w14:paraId="3CEDC214" w14:textId="77777777" w:rsidR="00FC3977" w:rsidRDefault="00FC3977" w:rsidP="00FC3977">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UDA 1: “Insieme per costruire…”  - UDA 2: “…un mondo migliore”</w:t>
      </w:r>
    </w:p>
    <w:p w14:paraId="083B4925" w14:textId="77777777" w:rsidR="00FC3977" w:rsidRPr="00693727" w:rsidRDefault="00FC3977" w:rsidP="00FC3977">
      <w:pPr>
        <w:pStyle w:val="NormaleWeb"/>
        <w:spacing w:before="0" w:beforeAutospacing="0" w:after="0" w:afterAutospacing="0"/>
        <w:ind w:right="823"/>
        <w:jc w:val="center"/>
        <w:rPr>
          <w:color w:val="000000"/>
          <w:sz w:val="22"/>
          <w:szCs w:val="22"/>
        </w:rPr>
      </w:pPr>
      <w:r>
        <w:rPr>
          <w:b/>
        </w:rPr>
        <w:t xml:space="preserve">COMPITO DI REALTÀ : </w:t>
      </w:r>
      <w:r>
        <w:rPr>
          <w:color w:val="000000"/>
          <w:sz w:val="22"/>
          <w:szCs w:val="22"/>
        </w:rPr>
        <w:t>Realizzazione di infografiche, locandine o lavori digitali relativi alla prima fase di lavoro </w:t>
      </w:r>
      <w:r w:rsidRPr="00693727">
        <w:rPr>
          <w:color w:val="000000"/>
          <w:sz w:val="22"/>
          <w:szCs w:val="22"/>
        </w:rPr>
        <w:t xml:space="preserve"> (gennaio)  - </w:t>
      </w:r>
      <w:r>
        <w:rPr>
          <w:color w:val="000000"/>
          <w:sz w:val="22"/>
          <w:szCs w:val="22"/>
        </w:rPr>
        <w:t>Organizzazione di un convegno/dibattito o in alternativa di una presentazione a classi aperte sull</w:t>
      </w:r>
      <w:r w:rsidR="00A0772C">
        <w:rPr>
          <w:color w:val="000000"/>
          <w:sz w:val="22"/>
          <w:szCs w:val="22"/>
        </w:rPr>
        <w:t>e</w:t>
      </w:r>
      <w:r>
        <w:rPr>
          <w:color w:val="000000"/>
          <w:sz w:val="22"/>
          <w:szCs w:val="22"/>
        </w:rPr>
        <w:t xml:space="preserve"> risorse ambientali e la loro tutela </w:t>
      </w:r>
      <w:r w:rsidRPr="00693727">
        <w:rPr>
          <w:color w:val="000000"/>
          <w:sz w:val="22"/>
          <w:szCs w:val="22"/>
        </w:rPr>
        <w:t xml:space="preserve"> (aprile)</w:t>
      </w:r>
    </w:p>
    <w:p w14:paraId="6571B5AE" w14:textId="77777777" w:rsidR="00FE3480" w:rsidRDefault="00FE3480" w:rsidP="00FE3480">
      <w:pPr>
        <w:spacing w:line="240" w:lineRule="auto"/>
        <w:jc w:val="center"/>
        <w:rPr>
          <w:rFonts w:ascii="Times New Roman" w:eastAsia="Times New Roman" w:hAnsi="Times New Roman" w:cs="Times New Roman"/>
        </w:rPr>
      </w:pPr>
    </w:p>
    <w:p w14:paraId="5653B89D" w14:textId="77777777" w:rsidR="00FE3480" w:rsidRDefault="00FE3480" w:rsidP="00FE3480">
      <w:pPr>
        <w:widowControl w:val="0"/>
        <w:spacing w:line="240" w:lineRule="auto"/>
        <w:rPr>
          <w:rFonts w:ascii="Cambria" w:eastAsia="Cambria" w:hAnsi="Cambria" w:cs="Cambria"/>
          <w:b/>
          <w:sz w:val="18"/>
          <w:szCs w:val="18"/>
        </w:rPr>
      </w:pPr>
    </w:p>
    <w:tbl>
      <w:tblPr>
        <w:tblStyle w:val="Grigliatabella"/>
        <w:tblW w:w="0" w:type="auto"/>
        <w:tblLayout w:type="fixed"/>
        <w:tblLook w:val="04A0" w:firstRow="1" w:lastRow="0" w:firstColumn="1" w:lastColumn="0" w:noHBand="0" w:noVBand="1"/>
      </w:tblPr>
      <w:tblGrid>
        <w:gridCol w:w="1657"/>
        <w:gridCol w:w="1709"/>
        <w:gridCol w:w="1656"/>
        <w:gridCol w:w="1656"/>
        <w:gridCol w:w="1784"/>
        <w:gridCol w:w="1656"/>
        <w:gridCol w:w="1745"/>
        <w:gridCol w:w="1853"/>
        <w:gridCol w:w="1898"/>
      </w:tblGrid>
      <w:tr w:rsidR="00FC3977" w:rsidRPr="00DB2D90" w14:paraId="73CCE267" w14:textId="77777777" w:rsidTr="002D358E">
        <w:trPr>
          <w:trHeight w:val="1309"/>
        </w:trPr>
        <w:tc>
          <w:tcPr>
            <w:tcW w:w="1657" w:type="dxa"/>
            <w:shd w:val="clear" w:color="auto" w:fill="D9E2F3" w:themeFill="accent1" w:themeFillTint="33"/>
          </w:tcPr>
          <w:p w14:paraId="64DE4828" w14:textId="77777777" w:rsidR="00FC3977" w:rsidRPr="00DB2D90" w:rsidRDefault="00FC3977" w:rsidP="002D358E">
            <w:pPr>
              <w:pStyle w:val="NormaleWeb"/>
              <w:spacing w:before="60" w:beforeAutospacing="0" w:after="0" w:afterAutospacing="0"/>
              <w:rPr>
                <w:b/>
                <w:sz w:val="16"/>
                <w:szCs w:val="16"/>
                <w:u w:val="single"/>
              </w:rPr>
            </w:pPr>
            <w:r w:rsidRPr="00DB2D90">
              <w:rPr>
                <w:b/>
                <w:sz w:val="16"/>
                <w:szCs w:val="16"/>
                <w:u w:val="single"/>
              </w:rPr>
              <w:t>COMPETENZA CHIAVE EUROPEA</w:t>
            </w:r>
          </w:p>
        </w:tc>
        <w:tc>
          <w:tcPr>
            <w:tcW w:w="1709" w:type="dxa"/>
            <w:shd w:val="clear" w:color="auto" w:fill="D9E2F3" w:themeFill="accent1" w:themeFillTint="33"/>
          </w:tcPr>
          <w:p w14:paraId="3E8320AA" w14:textId="77777777" w:rsidR="00FC3977" w:rsidRPr="00693727" w:rsidRDefault="00FC3977" w:rsidP="002D358E">
            <w:pPr>
              <w:pStyle w:val="NormaleWeb"/>
              <w:spacing w:before="60" w:beforeAutospacing="0" w:after="0" w:afterAutospacing="0"/>
              <w:rPr>
                <w:b/>
                <w:sz w:val="16"/>
                <w:szCs w:val="16"/>
              </w:rPr>
            </w:pPr>
            <w:r w:rsidRPr="00693727">
              <w:rPr>
                <w:b/>
                <w:sz w:val="16"/>
                <w:szCs w:val="16"/>
              </w:rPr>
              <w:t>COMPETENZA IN MATERIA DI CITTADINANZA</w:t>
            </w:r>
          </w:p>
        </w:tc>
        <w:tc>
          <w:tcPr>
            <w:tcW w:w="1656" w:type="dxa"/>
            <w:shd w:val="clear" w:color="auto" w:fill="D9E2F3" w:themeFill="accent1" w:themeFillTint="33"/>
          </w:tcPr>
          <w:p w14:paraId="4788F672" w14:textId="77777777" w:rsidR="00FC3977" w:rsidRPr="00693727" w:rsidRDefault="00FC3977" w:rsidP="002D358E">
            <w:pPr>
              <w:pStyle w:val="NormaleWeb"/>
              <w:tabs>
                <w:tab w:val="left" w:pos="1970"/>
              </w:tabs>
              <w:spacing w:before="60" w:beforeAutospacing="0" w:after="0" w:afterAutospacing="0"/>
              <w:rPr>
                <w:b/>
                <w:sz w:val="16"/>
                <w:szCs w:val="16"/>
              </w:rPr>
            </w:pPr>
            <w:r w:rsidRPr="00693727">
              <w:rPr>
                <w:b/>
                <w:sz w:val="16"/>
                <w:szCs w:val="16"/>
              </w:rPr>
              <w:t>COMPETENZA PERSONALE, SOCIALE E CAPACITÀ IMPARARE AD IMPARARE</w:t>
            </w:r>
          </w:p>
        </w:tc>
        <w:tc>
          <w:tcPr>
            <w:tcW w:w="1656" w:type="dxa"/>
            <w:shd w:val="clear" w:color="auto" w:fill="D9E2F3" w:themeFill="accent1" w:themeFillTint="33"/>
          </w:tcPr>
          <w:p w14:paraId="6C634156" w14:textId="77777777" w:rsidR="00FC3977" w:rsidRPr="00693727" w:rsidRDefault="00FC3977" w:rsidP="002D358E">
            <w:pPr>
              <w:pStyle w:val="NormaleWeb"/>
              <w:spacing w:before="60" w:beforeAutospacing="0" w:after="0" w:afterAutospacing="0"/>
              <w:rPr>
                <w:b/>
                <w:sz w:val="16"/>
                <w:szCs w:val="16"/>
              </w:rPr>
            </w:pPr>
            <w:r w:rsidRPr="00693727">
              <w:rPr>
                <w:b/>
                <w:sz w:val="16"/>
                <w:szCs w:val="16"/>
              </w:rPr>
              <w:t>COMPETENZA DIGITALE</w:t>
            </w:r>
          </w:p>
        </w:tc>
        <w:tc>
          <w:tcPr>
            <w:tcW w:w="1784" w:type="dxa"/>
            <w:shd w:val="clear" w:color="auto" w:fill="D9E2F3" w:themeFill="accent1" w:themeFillTint="33"/>
          </w:tcPr>
          <w:p w14:paraId="36CE7CD9" w14:textId="77777777" w:rsidR="00FC3977" w:rsidRPr="00693727" w:rsidRDefault="00FC3977" w:rsidP="002D358E">
            <w:pPr>
              <w:pStyle w:val="NormaleWeb"/>
              <w:spacing w:before="60" w:beforeAutospacing="0" w:after="0" w:afterAutospacing="0"/>
              <w:rPr>
                <w:b/>
                <w:sz w:val="16"/>
                <w:szCs w:val="16"/>
              </w:rPr>
            </w:pPr>
            <w:r w:rsidRPr="00693727">
              <w:rPr>
                <w:b/>
                <w:sz w:val="16"/>
                <w:szCs w:val="16"/>
              </w:rPr>
              <w:t xml:space="preserve">COMPETENZA </w:t>
            </w:r>
            <w:r>
              <w:rPr>
                <w:b/>
                <w:sz w:val="16"/>
                <w:szCs w:val="16"/>
              </w:rPr>
              <w:t>IMPRENDITORIALE</w:t>
            </w:r>
          </w:p>
        </w:tc>
        <w:tc>
          <w:tcPr>
            <w:tcW w:w="1656" w:type="dxa"/>
            <w:shd w:val="clear" w:color="auto" w:fill="D9E2F3" w:themeFill="accent1" w:themeFillTint="33"/>
          </w:tcPr>
          <w:p w14:paraId="2A986D5F" w14:textId="77777777" w:rsidR="00FC3977" w:rsidRPr="00693727" w:rsidRDefault="00FC3977" w:rsidP="002D358E">
            <w:pPr>
              <w:pStyle w:val="NormaleWeb"/>
              <w:spacing w:before="60" w:beforeAutospacing="0" w:after="0" w:afterAutospacing="0"/>
              <w:rPr>
                <w:b/>
                <w:sz w:val="16"/>
                <w:szCs w:val="16"/>
              </w:rPr>
            </w:pPr>
            <w:r w:rsidRPr="00693727">
              <w:rPr>
                <w:b/>
                <w:sz w:val="16"/>
                <w:szCs w:val="16"/>
              </w:rPr>
              <w:t>COMPETENZA MATEMATICA E COMPETENZA IN SCIENZE,</w:t>
            </w:r>
            <w:r>
              <w:rPr>
                <w:b/>
                <w:sz w:val="16"/>
                <w:szCs w:val="16"/>
              </w:rPr>
              <w:t xml:space="preserve"> </w:t>
            </w:r>
            <w:r w:rsidRPr="00693727">
              <w:rPr>
                <w:b/>
                <w:sz w:val="16"/>
                <w:szCs w:val="16"/>
              </w:rPr>
              <w:t>TECNOLOGIE E INGEGNERIA</w:t>
            </w:r>
          </w:p>
        </w:tc>
        <w:tc>
          <w:tcPr>
            <w:tcW w:w="1745" w:type="dxa"/>
            <w:shd w:val="clear" w:color="auto" w:fill="D9E2F3" w:themeFill="accent1" w:themeFillTint="33"/>
          </w:tcPr>
          <w:p w14:paraId="34A89580" w14:textId="77777777" w:rsidR="00FC3977" w:rsidRPr="00693727" w:rsidRDefault="00FC3977" w:rsidP="002D358E">
            <w:pPr>
              <w:pStyle w:val="NormaleWeb"/>
              <w:spacing w:before="60" w:beforeAutospacing="0" w:after="0" w:afterAutospacing="0"/>
              <w:rPr>
                <w:b/>
                <w:sz w:val="16"/>
                <w:szCs w:val="16"/>
              </w:rPr>
            </w:pPr>
            <w:r>
              <w:rPr>
                <w:b/>
                <w:sz w:val="16"/>
                <w:szCs w:val="16"/>
              </w:rPr>
              <w:t>COMPETENZA ALFABETICO FUNZIONALE</w:t>
            </w:r>
          </w:p>
        </w:tc>
        <w:tc>
          <w:tcPr>
            <w:tcW w:w="1853" w:type="dxa"/>
            <w:shd w:val="clear" w:color="auto" w:fill="D9E2F3" w:themeFill="accent1" w:themeFillTint="33"/>
          </w:tcPr>
          <w:p w14:paraId="427C2DFC" w14:textId="77777777" w:rsidR="00FC3977" w:rsidRPr="00693727" w:rsidRDefault="00FC3977" w:rsidP="002D358E">
            <w:pPr>
              <w:pStyle w:val="NormaleWeb"/>
              <w:spacing w:before="60" w:beforeAutospacing="0" w:after="0" w:afterAutospacing="0"/>
              <w:rPr>
                <w:b/>
                <w:sz w:val="16"/>
                <w:szCs w:val="16"/>
              </w:rPr>
            </w:pPr>
            <w:r w:rsidRPr="00693727">
              <w:rPr>
                <w:b/>
                <w:sz w:val="16"/>
                <w:szCs w:val="16"/>
              </w:rPr>
              <w:t>COMPETENZA MULTILINGUISTICA</w:t>
            </w:r>
          </w:p>
        </w:tc>
        <w:tc>
          <w:tcPr>
            <w:tcW w:w="1898" w:type="dxa"/>
            <w:shd w:val="clear" w:color="auto" w:fill="D9E2F3" w:themeFill="accent1" w:themeFillTint="33"/>
          </w:tcPr>
          <w:p w14:paraId="30FCF843" w14:textId="77777777" w:rsidR="00FC3977" w:rsidRPr="00693727" w:rsidRDefault="00FC3977" w:rsidP="002D358E">
            <w:pPr>
              <w:pStyle w:val="NormaleWeb"/>
              <w:spacing w:before="60" w:beforeAutospacing="0" w:after="0" w:afterAutospacing="0"/>
              <w:ind w:right="89"/>
              <w:rPr>
                <w:b/>
                <w:sz w:val="16"/>
                <w:szCs w:val="16"/>
              </w:rPr>
            </w:pPr>
            <w:r w:rsidRPr="00DB2D90">
              <w:rPr>
                <w:b/>
                <w:sz w:val="16"/>
                <w:szCs w:val="16"/>
              </w:rPr>
              <w:t>CONSAPEVOLEZZA ED ESPRESSIONE CULTURALE </w:t>
            </w:r>
          </w:p>
        </w:tc>
      </w:tr>
      <w:tr w:rsidR="00FC3977" w14:paraId="75A838C0" w14:textId="77777777" w:rsidTr="002D358E">
        <w:tc>
          <w:tcPr>
            <w:tcW w:w="15614" w:type="dxa"/>
            <w:gridSpan w:val="9"/>
          </w:tcPr>
          <w:p w14:paraId="16166EE0" w14:textId="77777777" w:rsidR="00FC3977" w:rsidRDefault="00FC3977" w:rsidP="002D358E">
            <w:pPr>
              <w:pStyle w:val="NormaleWeb"/>
              <w:spacing w:before="0" w:beforeAutospacing="0" w:after="0" w:afterAutospacing="0"/>
              <w:ind w:right="823"/>
              <w:jc w:val="center"/>
              <w:rPr>
                <w:color w:val="000000"/>
                <w:sz w:val="22"/>
                <w:szCs w:val="22"/>
              </w:rPr>
            </w:pPr>
            <w:r>
              <w:rPr>
                <w:b/>
              </w:rPr>
              <w:t>EVIDENZE OSSERVABILI</w:t>
            </w:r>
          </w:p>
        </w:tc>
      </w:tr>
      <w:tr w:rsidR="003F7F09" w14:paraId="2269B9FA" w14:textId="77777777" w:rsidTr="00080995">
        <w:tc>
          <w:tcPr>
            <w:tcW w:w="1657" w:type="dxa"/>
          </w:tcPr>
          <w:p w14:paraId="5196127D" w14:textId="77777777" w:rsidR="003F7F09" w:rsidRDefault="003F7F09" w:rsidP="00080995">
            <w:pPr>
              <w:pStyle w:val="NormaleWeb"/>
              <w:spacing w:before="0" w:beforeAutospacing="0" w:after="0" w:afterAutospacing="0"/>
              <w:ind w:right="-119"/>
              <w:jc w:val="center"/>
              <w:rPr>
                <w:color w:val="000000"/>
                <w:sz w:val="22"/>
                <w:szCs w:val="22"/>
              </w:rPr>
            </w:pPr>
          </w:p>
        </w:tc>
        <w:tc>
          <w:tcPr>
            <w:tcW w:w="1709" w:type="dxa"/>
          </w:tcPr>
          <w:p w14:paraId="05501F41" w14:textId="77777777" w:rsidR="003F7F09" w:rsidRPr="0003672A" w:rsidRDefault="0091122E" w:rsidP="00080995">
            <w:pPr>
              <w:ind w:left="36" w:right="-14"/>
              <w:rPr>
                <w:sz w:val="16"/>
                <w:szCs w:val="16"/>
              </w:rPr>
            </w:pPr>
            <w:r>
              <w:rPr>
                <w:rFonts w:ascii="Times New Roman" w:eastAsia="Times New Roman" w:hAnsi="Times New Roman" w:cs="Times New Roman"/>
                <w:color w:val="202124"/>
                <w:highlight w:val="white"/>
              </w:rPr>
              <w:t>Assume comportamenti positivi all’interno della scuola e all’esterno, per la cura degli ambienti, dei beni comuni, e dell’ambiente naturale.</w:t>
            </w:r>
          </w:p>
        </w:tc>
        <w:tc>
          <w:tcPr>
            <w:tcW w:w="1656" w:type="dxa"/>
          </w:tcPr>
          <w:p w14:paraId="6DCBABEB" w14:textId="77777777" w:rsidR="003F7F09" w:rsidRPr="0091122E" w:rsidRDefault="0091122E" w:rsidP="00080995">
            <w:pPr>
              <w:ind w:left="36" w:right="-14"/>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Espone le proprie riflessioni in merito al dibattito culturale, cercando di dimostrarne la validità in modo pertinente</w:t>
            </w:r>
            <w:r w:rsidR="003F7F09" w:rsidRPr="0091122E">
              <w:rPr>
                <w:rFonts w:ascii="Times New Roman" w:eastAsia="Times New Roman" w:hAnsi="Times New Roman" w:cs="Times New Roman"/>
                <w:color w:val="202124"/>
                <w:highlight w:val="white"/>
              </w:rPr>
              <w:t>.</w:t>
            </w:r>
          </w:p>
        </w:tc>
        <w:tc>
          <w:tcPr>
            <w:tcW w:w="1656" w:type="dxa"/>
          </w:tcPr>
          <w:p w14:paraId="398F5620" w14:textId="77777777" w:rsidR="0091122E" w:rsidRPr="0091122E" w:rsidRDefault="0091122E" w:rsidP="0091122E">
            <w:pPr>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Acquisisce informazioni e le interpreta con approccio scientifico</w:t>
            </w:r>
          </w:p>
          <w:p w14:paraId="4AE7D7ED" w14:textId="77777777" w:rsidR="0091122E" w:rsidRPr="0091122E" w:rsidRDefault="0091122E" w:rsidP="0091122E">
            <w:pPr>
              <w:rPr>
                <w:rFonts w:ascii="Times New Roman" w:eastAsia="Times New Roman" w:hAnsi="Times New Roman" w:cs="Times New Roman"/>
                <w:color w:val="202124"/>
                <w:highlight w:val="white"/>
              </w:rPr>
            </w:pPr>
          </w:p>
          <w:p w14:paraId="3B5371D2" w14:textId="77777777" w:rsidR="003F7F09" w:rsidRPr="0091122E" w:rsidRDefault="0091122E" w:rsidP="0091122E">
            <w:pPr>
              <w:pStyle w:val="NormaleWeb"/>
              <w:spacing w:before="0" w:beforeAutospacing="0" w:after="0" w:afterAutospacing="0"/>
              <w:rPr>
                <w:color w:val="202124"/>
                <w:sz w:val="20"/>
                <w:szCs w:val="20"/>
                <w:highlight w:val="white"/>
              </w:rPr>
            </w:pPr>
            <w:r w:rsidRPr="0091122E">
              <w:rPr>
                <w:color w:val="202124"/>
                <w:sz w:val="20"/>
                <w:szCs w:val="20"/>
                <w:highlight w:val="white"/>
              </w:rPr>
              <w:t xml:space="preserve">Analizza quantitativamente e qualitativamente dati e ne stima i risultati </w:t>
            </w:r>
          </w:p>
        </w:tc>
        <w:tc>
          <w:tcPr>
            <w:tcW w:w="1784" w:type="dxa"/>
          </w:tcPr>
          <w:p w14:paraId="0B424D26" w14:textId="77777777" w:rsidR="003F7F09" w:rsidRPr="0091122E" w:rsidRDefault="003F7F09" w:rsidP="00080995">
            <w:pPr>
              <w:ind w:left="36" w:right="-14"/>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E’ in grado di valutare aspetti positivi e negativi di una situazione e le possibili conseguenze.</w:t>
            </w:r>
          </w:p>
          <w:p w14:paraId="099665B4" w14:textId="77777777" w:rsidR="003F7F09" w:rsidRPr="0091122E" w:rsidRDefault="003F7F09" w:rsidP="00080995">
            <w:pPr>
              <w:ind w:left="36" w:right="-14"/>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Trova soluzioni nuove a problemi noti.</w:t>
            </w:r>
          </w:p>
        </w:tc>
        <w:tc>
          <w:tcPr>
            <w:tcW w:w="1656" w:type="dxa"/>
          </w:tcPr>
          <w:p w14:paraId="69C85506" w14:textId="77777777" w:rsidR="003F7F09" w:rsidRPr="0091122E" w:rsidRDefault="003F7F09" w:rsidP="00080995">
            <w:pPr>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Si muove con sicurezza nel calcolo, riconosce le forme del piano e dello spazio, le loro rappresentazioni e individua le relazioni tra gli elementi.</w:t>
            </w:r>
          </w:p>
          <w:p w14:paraId="4572AE95" w14:textId="77777777" w:rsidR="003F7F09" w:rsidRPr="0091122E" w:rsidRDefault="003F7F09" w:rsidP="00080995">
            <w:pPr>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Riconosce e risolve problemi spiegandone il procedimento logico, utilizzando strumenti scientifici e tecnologici.</w:t>
            </w:r>
          </w:p>
          <w:p w14:paraId="5BA05714" w14:textId="77777777" w:rsidR="003F7F09" w:rsidRPr="0091122E" w:rsidRDefault="003F7F09" w:rsidP="00080995">
            <w:pPr>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Ha una visione della complessità del sistema dei viventi e della loro evoluzione nel tempo ed è consapevole del ruolo della comunità umana sulla Terra.</w:t>
            </w:r>
          </w:p>
          <w:p w14:paraId="31398903" w14:textId="77777777" w:rsidR="003F7F09" w:rsidRPr="0091122E" w:rsidRDefault="003F7F09" w:rsidP="00080995">
            <w:pPr>
              <w:pStyle w:val="NormaleWeb"/>
              <w:spacing w:before="0" w:beforeAutospacing="0" w:after="0" w:afterAutospacing="0"/>
              <w:ind w:right="823"/>
              <w:jc w:val="center"/>
              <w:rPr>
                <w:color w:val="202124"/>
                <w:sz w:val="20"/>
                <w:szCs w:val="20"/>
                <w:highlight w:val="white"/>
              </w:rPr>
            </w:pPr>
          </w:p>
        </w:tc>
        <w:tc>
          <w:tcPr>
            <w:tcW w:w="1745" w:type="dxa"/>
          </w:tcPr>
          <w:p w14:paraId="0749FD67" w14:textId="77777777" w:rsidR="003F7F09" w:rsidRPr="0091122E" w:rsidRDefault="003F7F09" w:rsidP="00080995">
            <w:pPr>
              <w:tabs>
                <w:tab w:val="left" w:pos="9420"/>
              </w:tabs>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Legge correttamente testi di vario ti</w:t>
            </w:r>
            <w:r w:rsidR="0091122E">
              <w:rPr>
                <w:rFonts w:ascii="Times New Roman" w:eastAsia="Times New Roman" w:hAnsi="Times New Roman" w:cs="Times New Roman"/>
                <w:color w:val="202124"/>
                <w:highlight w:val="white"/>
              </w:rPr>
              <w:t>po</w:t>
            </w:r>
          </w:p>
          <w:p w14:paraId="3C8B0C92" w14:textId="77777777" w:rsidR="003F7F09" w:rsidRPr="0091122E" w:rsidRDefault="003F7F09" w:rsidP="00080995">
            <w:pPr>
              <w:tabs>
                <w:tab w:val="left" w:pos="9420"/>
              </w:tabs>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Si espri</w:t>
            </w:r>
            <w:r w:rsidR="0091122E">
              <w:rPr>
                <w:rFonts w:ascii="Times New Roman" w:eastAsia="Times New Roman" w:hAnsi="Times New Roman" w:cs="Times New Roman"/>
                <w:color w:val="202124"/>
                <w:highlight w:val="white"/>
              </w:rPr>
              <w:t>me correttamente in forma orale</w:t>
            </w:r>
          </w:p>
          <w:p w14:paraId="3D6E00B3" w14:textId="77777777" w:rsidR="003F7F09" w:rsidRPr="0091122E" w:rsidRDefault="003F7F09" w:rsidP="00080995">
            <w:pPr>
              <w:pStyle w:val="NormaleWeb"/>
              <w:spacing w:before="0" w:beforeAutospacing="0" w:after="0" w:afterAutospacing="0"/>
              <w:ind w:right="23"/>
              <w:rPr>
                <w:color w:val="202124"/>
                <w:sz w:val="20"/>
                <w:szCs w:val="20"/>
                <w:highlight w:val="white"/>
              </w:rPr>
            </w:pPr>
            <w:r w:rsidRPr="0091122E">
              <w:rPr>
                <w:color w:val="202124"/>
                <w:sz w:val="20"/>
                <w:szCs w:val="20"/>
                <w:highlight w:val="white"/>
              </w:rPr>
              <w:t>Si esprime  correttamente in forma scritta</w:t>
            </w:r>
          </w:p>
        </w:tc>
        <w:tc>
          <w:tcPr>
            <w:tcW w:w="1853" w:type="dxa"/>
          </w:tcPr>
          <w:p w14:paraId="401DADB1" w14:textId="77777777" w:rsidR="003F7F09" w:rsidRPr="0091122E" w:rsidRDefault="0091122E" w:rsidP="0091122E">
            <w:pPr>
              <w:pStyle w:val="NormaleWeb"/>
              <w:spacing w:before="0" w:beforeAutospacing="0" w:after="0" w:afterAutospacing="0"/>
              <w:ind w:right="33"/>
              <w:jc w:val="center"/>
              <w:rPr>
                <w:color w:val="202124"/>
                <w:sz w:val="20"/>
                <w:szCs w:val="20"/>
                <w:highlight w:val="white"/>
              </w:rPr>
            </w:pPr>
            <w:r w:rsidRPr="0091122E">
              <w:rPr>
                <w:color w:val="202124"/>
                <w:sz w:val="20"/>
                <w:szCs w:val="20"/>
                <w:highlight w:val="white"/>
              </w:rPr>
              <w:t xml:space="preserve">Interviene in una situazione comunicativa utilizzando un lessico specifico </w:t>
            </w:r>
          </w:p>
        </w:tc>
        <w:tc>
          <w:tcPr>
            <w:tcW w:w="1898" w:type="dxa"/>
          </w:tcPr>
          <w:p w14:paraId="4D9D30E6" w14:textId="77777777" w:rsidR="003F7F09" w:rsidRPr="0091122E" w:rsidRDefault="003F7F09" w:rsidP="00080995">
            <w:pPr>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Conoscere le regole dei diversi codici espressivi, gli strumenti, i materiali e le metodologie operative delle differenti tecniche di espressione.</w:t>
            </w:r>
          </w:p>
        </w:tc>
      </w:tr>
      <w:tr w:rsidR="00FC3977" w14:paraId="414BB10F" w14:textId="77777777" w:rsidTr="002D358E">
        <w:tc>
          <w:tcPr>
            <w:tcW w:w="1657" w:type="dxa"/>
          </w:tcPr>
          <w:p w14:paraId="4D107E2B" w14:textId="77777777" w:rsidR="00FC3977" w:rsidRDefault="00FC3977" w:rsidP="002D358E">
            <w:pPr>
              <w:pStyle w:val="NormaleWeb"/>
              <w:spacing w:before="0" w:beforeAutospacing="0" w:after="0" w:afterAutospacing="0"/>
              <w:ind w:right="-119"/>
              <w:jc w:val="center"/>
              <w:rPr>
                <w:color w:val="000000"/>
                <w:sz w:val="22"/>
                <w:szCs w:val="22"/>
              </w:rPr>
            </w:pPr>
          </w:p>
        </w:tc>
        <w:tc>
          <w:tcPr>
            <w:tcW w:w="1709" w:type="dxa"/>
          </w:tcPr>
          <w:p w14:paraId="0CC50301" w14:textId="77777777" w:rsidR="00FC3977" w:rsidRPr="0003672A" w:rsidRDefault="00FC3977" w:rsidP="002D358E">
            <w:pPr>
              <w:ind w:left="36" w:right="-14"/>
              <w:rPr>
                <w:sz w:val="16"/>
                <w:szCs w:val="16"/>
              </w:rPr>
            </w:pPr>
          </w:p>
        </w:tc>
        <w:tc>
          <w:tcPr>
            <w:tcW w:w="1656" w:type="dxa"/>
          </w:tcPr>
          <w:p w14:paraId="7D10E67F" w14:textId="77777777" w:rsidR="00FC3977" w:rsidRPr="0003672A" w:rsidRDefault="00FC3977" w:rsidP="002D358E">
            <w:pPr>
              <w:ind w:left="36" w:right="-14"/>
              <w:rPr>
                <w:rFonts w:ascii="Times New Roman" w:eastAsia="Times New Roman" w:hAnsi="Times New Roman" w:cs="Times New Roman"/>
                <w:sz w:val="16"/>
                <w:szCs w:val="16"/>
              </w:rPr>
            </w:pPr>
          </w:p>
        </w:tc>
        <w:tc>
          <w:tcPr>
            <w:tcW w:w="1656" w:type="dxa"/>
          </w:tcPr>
          <w:p w14:paraId="0C678BA1" w14:textId="77777777" w:rsidR="00FC3977" w:rsidRPr="00FC3977" w:rsidRDefault="00FC3977" w:rsidP="00FC3977">
            <w:pPr>
              <w:pStyle w:val="NormaleWeb"/>
              <w:spacing w:before="0" w:beforeAutospacing="0" w:after="0" w:afterAutospacing="0"/>
              <w:ind w:left="36" w:right="-14"/>
              <w:rPr>
                <w:sz w:val="16"/>
                <w:szCs w:val="16"/>
              </w:rPr>
            </w:pPr>
          </w:p>
        </w:tc>
        <w:tc>
          <w:tcPr>
            <w:tcW w:w="1784" w:type="dxa"/>
          </w:tcPr>
          <w:p w14:paraId="7B644BC5" w14:textId="77777777" w:rsidR="00FC3977" w:rsidRPr="0003672A" w:rsidRDefault="00FC3977" w:rsidP="002D358E">
            <w:pPr>
              <w:ind w:left="36" w:right="-14"/>
              <w:rPr>
                <w:color w:val="000000"/>
                <w:sz w:val="22"/>
                <w:szCs w:val="22"/>
                <w:highlight w:val="yellow"/>
              </w:rPr>
            </w:pPr>
          </w:p>
        </w:tc>
        <w:tc>
          <w:tcPr>
            <w:tcW w:w="1656" w:type="dxa"/>
          </w:tcPr>
          <w:p w14:paraId="51BBABD1" w14:textId="77777777" w:rsidR="00FC3977" w:rsidRPr="0003672A" w:rsidRDefault="00FC3977" w:rsidP="002D358E">
            <w:pPr>
              <w:pStyle w:val="NormaleWeb"/>
              <w:spacing w:before="0" w:beforeAutospacing="0" w:after="0" w:afterAutospacing="0"/>
              <w:ind w:right="823"/>
              <w:jc w:val="center"/>
              <w:rPr>
                <w:color w:val="000000"/>
                <w:sz w:val="22"/>
                <w:szCs w:val="22"/>
                <w:highlight w:val="yellow"/>
              </w:rPr>
            </w:pPr>
          </w:p>
        </w:tc>
        <w:tc>
          <w:tcPr>
            <w:tcW w:w="1745" w:type="dxa"/>
          </w:tcPr>
          <w:p w14:paraId="27BB5675" w14:textId="77777777" w:rsidR="00FC3977" w:rsidRDefault="00FC3977" w:rsidP="002D358E">
            <w:pPr>
              <w:pStyle w:val="NormaleWeb"/>
              <w:spacing w:before="0" w:beforeAutospacing="0" w:after="0" w:afterAutospacing="0"/>
              <w:ind w:right="23"/>
              <w:rPr>
                <w:color w:val="000000"/>
                <w:sz w:val="22"/>
                <w:szCs w:val="22"/>
              </w:rPr>
            </w:pPr>
          </w:p>
        </w:tc>
        <w:tc>
          <w:tcPr>
            <w:tcW w:w="1853" w:type="dxa"/>
          </w:tcPr>
          <w:p w14:paraId="58F07EB3" w14:textId="77777777" w:rsidR="00FC3977" w:rsidRDefault="00FC3977" w:rsidP="00FC3977">
            <w:pPr>
              <w:ind w:left="36" w:right="-14"/>
              <w:rPr>
                <w:color w:val="000000"/>
                <w:sz w:val="22"/>
                <w:szCs w:val="22"/>
              </w:rPr>
            </w:pPr>
          </w:p>
        </w:tc>
        <w:tc>
          <w:tcPr>
            <w:tcW w:w="1898" w:type="dxa"/>
          </w:tcPr>
          <w:p w14:paraId="1D397BB6" w14:textId="77777777" w:rsidR="00FC3977" w:rsidRDefault="00FC3977" w:rsidP="002D358E">
            <w:pPr>
              <w:pStyle w:val="NormaleWeb"/>
              <w:spacing w:before="0" w:beforeAutospacing="0" w:after="0" w:afterAutospacing="0"/>
              <w:ind w:right="823"/>
              <w:jc w:val="center"/>
              <w:rPr>
                <w:color w:val="000000"/>
                <w:sz w:val="22"/>
                <w:szCs w:val="22"/>
              </w:rPr>
            </w:pPr>
          </w:p>
        </w:tc>
      </w:tr>
      <w:tr w:rsidR="00FC3977" w14:paraId="0C3EDA3F" w14:textId="77777777" w:rsidTr="002D358E">
        <w:tc>
          <w:tcPr>
            <w:tcW w:w="1657" w:type="dxa"/>
          </w:tcPr>
          <w:p w14:paraId="0FD47248" w14:textId="77777777" w:rsidR="00FC3977" w:rsidRDefault="00FC3977" w:rsidP="002D358E">
            <w:pPr>
              <w:pStyle w:val="NormaleWeb"/>
              <w:spacing w:before="0" w:beforeAutospacing="0" w:after="0" w:afterAutospacing="0"/>
              <w:ind w:right="-119"/>
              <w:jc w:val="center"/>
              <w:rPr>
                <w:color w:val="000000"/>
                <w:sz w:val="22"/>
                <w:szCs w:val="22"/>
              </w:rPr>
            </w:pPr>
            <w:r>
              <w:rPr>
                <w:color w:val="000000"/>
                <w:sz w:val="22"/>
                <w:szCs w:val="22"/>
              </w:rPr>
              <w:t>ALUNNI</w:t>
            </w:r>
          </w:p>
        </w:tc>
        <w:tc>
          <w:tcPr>
            <w:tcW w:w="1709" w:type="dxa"/>
          </w:tcPr>
          <w:p w14:paraId="6430E1DC"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4255AD7B"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6BED2B7C" w14:textId="77777777" w:rsidR="00FC3977" w:rsidRDefault="00FC3977" w:rsidP="002D358E">
            <w:pPr>
              <w:pStyle w:val="NormaleWeb"/>
              <w:spacing w:before="0" w:beforeAutospacing="0" w:after="0" w:afterAutospacing="0"/>
              <w:ind w:right="823"/>
              <w:jc w:val="center"/>
              <w:rPr>
                <w:color w:val="000000"/>
                <w:sz w:val="22"/>
                <w:szCs w:val="22"/>
              </w:rPr>
            </w:pPr>
          </w:p>
        </w:tc>
        <w:tc>
          <w:tcPr>
            <w:tcW w:w="1784" w:type="dxa"/>
          </w:tcPr>
          <w:p w14:paraId="04AA3228"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1052D09F" w14:textId="77777777" w:rsidR="00FC3977" w:rsidRDefault="00FC3977" w:rsidP="002D358E">
            <w:pPr>
              <w:pStyle w:val="NormaleWeb"/>
              <w:spacing w:before="0" w:beforeAutospacing="0" w:after="0" w:afterAutospacing="0"/>
              <w:ind w:right="823"/>
              <w:jc w:val="center"/>
              <w:rPr>
                <w:color w:val="000000"/>
                <w:sz w:val="22"/>
                <w:szCs w:val="22"/>
              </w:rPr>
            </w:pPr>
          </w:p>
        </w:tc>
        <w:tc>
          <w:tcPr>
            <w:tcW w:w="1745" w:type="dxa"/>
          </w:tcPr>
          <w:p w14:paraId="541A1E0E" w14:textId="77777777" w:rsidR="00FC3977" w:rsidRDefault="00FC3977" w:rsidP="002D358E">
            <w:pPr>
              <w:pStyle w:val="NormaleWeb"/>
              <w:spacing w:before="0" w:beforeAutospacing="0" w:after="0" w:afterAutospacing="0"/>
              <w:ind w:right="823"/>
              <w:jc w:val="center"/>
              <w:rPr>
                <w:color w:val="000000"/>
                <w:sz w:val="22"/>
                <w:szCs w:val="22"/>
              </w:rPr>
            </w:pPr>
          </w:p>
        </w:tc>
        <w:tc>
          <w:tcPr>
            <w:tcW w:w="1853" w:type="dxa"/>
          </w:tcPr>
          <w:p w14:paraId="08FFE511" w14:textId="77777777" w:rsidR="00FC3977" w:rsidRDefault="00FC3977" w:rsidP="002D358E">
            <w:pPr>
              <w:pStyle w:val="NormaleWeb"/>
              <w:spacing w:before="0" w:beforeAutospacing="0" w:after="0" w:afterAutospacing="0"/>
              <w:ind w:right="823"/>
              <w:jc w:val="center"/>
              <w:rPr>
                <w:color w:val="000000"/>
                <w:sz w:val="22"/>
                <w:szCs w:val="22"/>
              </w:rPr>
            </w:pPr>
          </w:p>
        </w:tc>
        <w:tc>
          <w:tcPr>
            <w:tcW w:w="1898" w:type="dxa"/>
          </w:tcPr>
          <w:p w14:paraId="5C0378D1" w14:textId="77777777" w:rsidR="00FC3977" w:rsidRDefault="00FC3977" w:rsidP="002D358E">
            <w:pPr>
              <w:pStyle w:val="NormaleWeb"/>
              <w:spacing w:before="0" w:beforeAutospacing="0" w:after="0" w:afterAutospacing="0"/>
              <w:ind w:right="823"/>
              <w:jc w:val="center"/>
              <w:rPr>
                <w:color w:val="000000"/>
                <w:sz w:val="22"/>
                <w:szCs w:val="22"/>
              </w:rPr>
            </w:pPr>
          </w:p>
        </w:tc>
      </w:tr>
      <w:tr w:rsidR="00FC3977" w14:paraId="30568A1C" w14:textId="77777777" w:rsidTr="002D358E">
        <w:tc>
          <w:tcPr>
            <w:tcW w:w="1657" w:type="dxa"/>
          </w:tcPr>
          <w:p w14:paraId="62476113" w14:textId="77777777" w:rsidR="00FC3977" w:rsidRDefault="00FC3977" w:rsidP="002D358E">
            <w:pPr>
              <w:pStyle w:val="NormaleWeb"/>
              <w:spacing w:before="0" w:beforeAutospacing="0" w:after="0" w:afterAutospacing="0"/>
              <w:ind w:right="823"/>
              <w:jc w:val="center"/>
              <w:rPr>
                <w:color w:val="000000"/>
                <w:sz w:val="22"/>
                <w:szCs w:val="22"/>
              </w:rPr>
            </w:pPr>
            <w:r>
              <w:rPr>
                <w:color w:val="000000"/>
                <w:sz w:val="22"/>
                <w:szCs w:val="22"/>
              </w:rPr>
              <w:t>1.</w:t>
            </w:r>
          </w:p>
        </w:tc>
        <w:tc>
          <w:tcPr>
            <w:tcW w:w="1709" w:type="dxa"/>
          </w:tcPr>
          <w:p w14:paraId="67640CF6"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04522B43"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5F526069" w14:textId="77777777" w:rsidR="00FC3977" w:rsidRDefault="00FC3977" w:rsidP="002D358E">
            <w:pPr>
              <w:pStyle w:val="NormaleWeb"/>
              <w:spacing w:before="0" w:beforeAutospacing="0" w:after="0" w:afterAutospacing="0"/>
              <w:ind w:right="823"/>
              <w:jc w:val="center"/>
              <w:rPr>
                <w:color w:val="000000"/>
                <w:sz w:val="22"/>
                <w:szCs w:val="22"/>
              </w:rPr>
            </w:pPr>
          </w:p>
        </w:tc>
        <w:tc>
          <w:tcPr>
            <w:tcW w:w="1784" w:type="dxa"/>
          </w:tcPr>
          <w:p w14:paraId="76498963"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7E2894B8" w14:textId="77777777" w:rsidR="00FC3977" w:rsidRDefault="00FC3977" w:rsidP="002D358E">
            <w:pPr>
              <w:pStyle w:val="NormaleWeb"/>
              <w:spacing w:before="0" w:beforeAutospacing="0" w:after="0" w:afterAutospacing="0"/>
              <w:ind w:right="823"/>
              <w:jc w:val="center"/>
              <w:rPr>
                <w:color w:val="000000"/>
                <w:sz w:val="22"/>
                <w:szCs w:val="22"/>
              </w:rPr>
            </w:pPr>
          </w:p>
        </w:tc>
        <w:tc>
          <w:tcPr>
            <w:tcW w:w="1745" w:type="dxa"/>
          </w:tcPr>
          <w:p w14:paraId="75DE5D7D" w14:textId="77777777" w:rsidR="00FC3977" w:rsidRDefault="00FC3977" w:rsidP="002D358E">
            <w:pPr>
              <w:pStyle w:val="NormaleWeb"/>
              <w:spacing w:before="0" w:beforeAutospacing="0" w:after="0" w:afterAutospacing="0"/>
              <w:ind w:right="823"/>
              <w:jc w:val="center"/>
              <w:rPr>
                <w:color w:val="000000"/>
                <w:sz w:val="22"/>
                <w:szCs w:val="22"/>
              </w:rPr>
            </w:pPr>
          </w:p>
        </w:tc>
        <w:tc>
          <w:tcPr>
            <w:tcW w:w="1853" w:type="dxa"/>
          </w:tcPr>
          <w:p w14:paraId="6EB56DFB" w14:textId="77777777" w:rsidR="00FC3977" w:rsidRDefault="00FC3977" w:rsidP="002D358E">
            <w:pPr>
              <w:pStyle w:val="NormaleWeb"/>
              <w:spacing w:before="0" w:beforeAutospacing="0" w:after="0" w:afterAutospacing="0"/>
              <w:ind w:right="823"/>
              <w:jc w:val="center"/>
              <w:rPr>
                <w:color w:val="000000"/>
                <w:sz w:val="22"/>
                <w:szCs w:val="22"/>
              </w:rPr>
            </w:pPr>
          </w:p>
        </w:tc>
        <w:tc>
          <w:tcPr>
            <w:tcW w:w="1898" w:type="dxa"/>
          </w:tcPr>
          <w:p w14:paraId="414933D7" w14:textId="77777777" w:rsidR="00FC3977" w:rsidRDefault="00FC3977" w:rsidP="002D358E">
            <w:pPr>
              <w:pStyle w:val="NormaleWeb"/>
              <w:spacing w:before="0" w:beforeAutospacing="0" w:after="0" w:afterAutospacing="0"/>
              <w:ind w:right="823"/>
              <w:jc w:val="center"/>
              <w:rPr>
                <w:color w:val="000000"/>
                <w:sz w:val="22"/>
                <w:szCs w:val="22"/>
              </w:rPr>
            </w:pPr>
          </w:p>
        </w:tc>
      </w:tr>
      <w:tr w:rsidR="00FC3977" w14:paraId="7931545E" w14:textId="77777777" w:rsidTr="002D358E">
        <w:tc>
          <w:tcPr>
            <w:tcW w:w="1657" w:type="dxa"/>
          </w:tcPr>
          <w:p w14:paraId="02FD2732" w14:textId="77777777" w:rsidR="00FC3977" w:rsidRDefault="00FC3977" w:rsidP="002D358E">
            <w:pPr>
              <w:pStyle w:val="NormaleWeb"/>
              <w:spacing w:before="0" w:beforeAutospacing="0" w:after="0" w:afterAutospacing="0"/>
              <w:ind w:right="823"/>
              <w:jc w:val="center"/>
              <w:rPr>
                <w:color w:val="000000"/>
                <w:sz w:val="22"/>
                <w:szCs w:val="22"/>
              </w:rPr>
            </w:pPr>
            <w:r>
              <w:rPr>
                <w:color w:val="000000"/>
                <w:sz w:val="22"/>
                <w:szCs w:val="22"/>
              </w:rPr>
              <w:t>2.</w:t>
            </w:r>
          </w:p>
        </w:tc>
        <w:tc>
          <w:tcPr>
            <w:tcW w:w="1709" w:type="dxa"/>
          </w:tcPr>
          <w:p w14:paraId="44D56688"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49CB402E"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156A0E37" w14:textId="77777777" w:rsidR="00FC3977" w:rsidRDefault="00FC3977" w:rsidP="002D358E">
            <w:pPr>
              <w:pStyle w:val="NormaleWeb"/>
              <w:spacing w:before="0" w:beforeAutospacing="0" w:after="0" w:afterAutospacing="0"/>
              <w:ind w:right="823"/>
              <w:jc w:val="center"/>
              <w:rPr>
                <w:color w:val="000000"/>
                <w:sz w:val="22"/>
                <w:szCs w:val="22"/>
              </w:rPr>
            </w:pPr>
          </w:p>
        </w:tc>
        <w:tc>
          <w:tcPr>
            <w:tcW w:w="1784" w:type="dxa"/>
          </w:tcPr>
          <w:p w14:paraId="20AFFDDE"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1AAAF5BB" w14:textId="77777777" w:rsidR="00FC3977" w:rsidRDefault="00FC3977" w:rsidP="002D358E">
            <w:pPr>
              <w:pStyle w:val="NormaleWeb"/>
              <w:spacing w:before="0" w:beforeAutospacing="0" w:after="0" w:afterAutospacing="0"/>
              <w:ind w:right="823"/>
              <w:jc w:val="center"/>
              <w:rPr>
                <w:color w:val="000000"/>
                <w:sz w:val="22"/>
                <w:szCs w:val="22"/>
              </w:rPr>
            </w:pPr>
          </w:p>
        </w:tc>
        <w:tc>
          <w:tcPr>
            <w:tcW w:w="1745" w:type="dxa"/>
          </w:tcPr>
          <w:p w14:paraId="2BA1D6BC" w14:textId="77777777" w:rsidR="00FC3977" w:rsidRDefault="00FC3977" w:rsidP="002D358E">
            <w:pPr>
              <w:pStyle w:val="NormaleWeb"/>
              <w:spacing w:before="0" w:beforeAutospacing="0" w:after="0" w:afterAutospacing="0"/>
              <w:ind w:right="823"/>
              <w:jc w:val="center"/>
              <w:rPr>
                <w:color w:val="000000"/>
                <w:sz w:val="22"/>
                <w:szCs w:val="22"/>
              </w:rPr>
            </w:pPr>
          </w:p>
        </w:tc>
        <w:tc>
          <w:tcPr>
            <w:tcW w:w="1853" w:type="dxa"/>
          </w:tcPr>
          <w:p w14:paraId="7AB7AEEE" w14:textId="77777777" w:rsidR="00FC3977" w:rsidRDefault="00FC3977" w:rsidP="002D358E">
            <w:pPr>
              <w:pStyle w:val="NormaleWeb"/>
              <w:spacing w:before="0" w:beforeAutospacing="0" w:after="0" w:afterAutospacing="0"/>
              <w:ind w:right="823"/>
              <w:jc w:val="center"/>
              <w:rPr>
                <w:color w:val="000000"/>
                <w:sz w:val="22"/>
                <w:szCs w:val="22"/>
              </w:rPr>
            </w:pPr>
          </w:p>
        </w:tc>
        <w:tc>
          <w:tcPr>
            <w:tcW w:w="1898" w:type="dxa"/>
          </w:tcPr>
          <w:p w14:paraId="73BEC8FC" w14:textId="77777777" w:rsidR="00FC3977" w:rsidRDefault="00FC3977" w:rsidP="002D358E">
            <w:pPr>
              <w:pStyle w:val="NormaleWeb"/>
              <w:spacing w:before="0" w:beforeAutospacing="0" w:after="0" w:afterAutospacing="0"/>
              <w:ind w:right="823"/>
              <w:jc w:val="center"/>
              <w:rPr>
                <w:color w:val="000000"/>
                <w:sz w:val="22"/>
                <w:szCs w:val="22"/>
              </w:rPr>
            </w:pPr>
          </w:p>
        </w:tc>
      </w:tr>
      <w:tr w:rsidR="00FC3977" w14:paraId="642CEBB3" w14:textId="77777777" w:rsidTr="002D358E">
        <w:tc>
          <w:tcPr>
            <w:tcW w:w="1657" w:type="dxa"/>
          </w:tcPr>
          <w:p w14:paraId="747E9ED8" w14:textId="77777777" w:rsidR="00FC3977" w:rsidRDefault="00FC3977" w:rsidP="002D358E">
            <w:pPr>
              <w:pStyle w:val="NormaleWeb"/>
              <w:spacing w:before="0" w:beforeAutospacing="0" w:after="0" w:afterAutospacing="0"/>
              <w:ind w:right="823"/>
              <w:jc w:val="center"/>
              <w:rPr>
                <w:color w:val="000000"/>
                <w:sz w:val="22"/>
                <w:szCs w:val="22"/>
              </w:rPr>
            </w:pPr>
            <w:r>
              <w:rPr>
                <w:color w:val="000000"/>
                <w:sz w:val="22"/>
                <w:szCs w:val="22"/>
              </w:rPr>
              <w:t>3.</w:t>
            </w:r>
          </w:p>
        </w:tc>
        <w:tc>
          <w:tcPr>
            <w:tcW w:w="1709" w:type="dxa"/>
          </w:tcPr>
          <w:p w14:paraId="38A0B8AF"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08D9E0ED"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2996A549" w14:textId="77777777" w:rsidR="00FC3977" w:rsidRDefault="00FC3977" w:rsidP="002D358E">
            <w:pPr>
              <w:pStyle w:val="NormaleWeb"/>
              <w:spacing w:before="0" w:beforeAutospacing="0" w:after="0" w:afterAutospacing="0"/>
              <w:ind w:right="823"/>
              <w:jc w:val="center"/>
              <w:rPr>
                <w:color w:val="000000"/>
                <w:sz w:val="22"/>
                <w:szCs w:val="22"/>
              </w:rPr>
            </w:pPr>
          </w:p>
        </w:tc>
        <w:tc>
          <w:tcPr>
            <w:tcW w:w="1784" w:type="dxa"/>
          </w:tcPr>
          <w:p w14:paraId="134FBC69"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74FBC848" w14:textId="77777777" w:rsidR="00FC3977" w:rsidRDefault="00FC3977" w:rsidP="002D358E">
            <w:pPr>
              <w:pStyle w:val="NormaleWeb"/>
              <w:spacing w:before="0" w:beforeAutospacing="0" w:after="0" w:afterAutospacing="0"/>
              <w:ind w:right="823"/>
              <w:jc w:val="center"/>
              <w:rPr>
                <w:color w:val="000000"/>
                <w:sz w:val="22"/>
                <w:szCs w:val="22"/>
              </w:rPr>
            </w:pPr>
          </w:p>
        </w:tc>
        <w:tc>
          <w:tcPr>
            <w:tcW w:w="1745" w:type="dxa"/>
          </w:tcPr>
          <w:p w14:paraId="7A3F5E93" w14:textId="77777777" w:rsidR="00FC3977" w:rsidRDefault="00FC3977" w:rsidP="002D358E">
            <w:pPr>
              <w:pStyle w:val="NormaleWeb"/>
              <w:spacing w:before="0" w:beforeAutospacing="0" w:after="0" w:afterAutospacing="0"/>
              <w:ind w:right="823"/>
              <w:jc w:val="center"/>
              <w:rPr>
                <w:color w:val="000000"/>
                <w:sz w:val="22"/>
                <w:szCs w:val="22"/>
              </w:rPr>
            </w:pPr>
          </w:p>
        </w:tc>
        <w:tc>
          <w:tcPr>
            <w:tcW w:w="1853" w:type="dxa"/>
          </w:tcPr>
          <w:p w14:paraId="6C1C274F" w14:textId="77777777" w:rsidR="00FC3977" w:rsidRDefault="00FC3977" w:rsidP="002D358E">
            <w:pPr>
              <w:pStyle w:val="NormaleWeb"/>
              <w:spacing w:before="0" w:beforeAutospacing="0" w:after="0" w:afterAutospacing="0"/>
              <w:ind w:right="823"/>
              <w:jc w:val="center"/>
              <w:rPr>
                <w:color w:val="000000"/>
                <w:sz w:val="22"/>
                <w:szCs w:val="22"/>
              </w:rPr>
            </w:pPr>
          </w:p>
        </w:tc>
        <w:tc>
          <w:tcPr>
            <w:tcW w:w="1898" w:type="dxa"/>
          </w:tcPr>
          <w:p w14:paraId="0F1CEFEC" w14:textId="77777777" w:rsidR="00FC3977" w:rsidRDefault="00FC3977" w:rsidP="002D358E">
            <w:pPr>
              <w:pStyle w:val="NormaleWeb"/>
              <w:spacing w:before="0" w:beforeAutospacing="0" w:after="0" w:afterAutospacing="0"/>
              <w:ind w:right="823"/>
              <w:jc w:val="center"/>
              <w:rPr>
                <w:color w:val="000000"/>
                <w:sz w:val="22"/>
                <w:szCs w:val="22"/>
              </w:rPr>
            </w:pPr>
          </w:p>
        </w:tc>
      </w:tr>
      <w:tr w:rsidR="00FC3977" w14:paraId="79CDCB77" w14:textId="77777777" w:rsidTr="002D358E">
        <w:tc>
          <w:tcPr>
            <w:tcW w:w="1657" w:type="dxa"/>
          </w:tcPr>
          <w:p w14:paraId="2A5B305C" w14:textId="77777777" w:rsidR="00FC3977" w:rsidRDefault="00FC3977" w:rsidP="002D358E">
            <w:pPr>
              <w:pStyle w:val="NormaleWeb"/>
              <w:spacing w:before="0" w:beforeAutospacing="0" w:after="0" w:afterAutospacing="0"/>
              <w:ind w:right="823"/>
              <w:jc w:val="center"/>
              <w:rPr>
                <w:color w:val="000000"/>
                <w:sz w:val="22"/>
                <w:szCs w:val="22"/>
              </w:rPr>
            </w:pPr>
            <w:r>
              <w:rPr>
                <w:color w:val="000000"/>
                <w:sz w:val="22"/>
                <w:szCs w:val="22"/>
              </w:rPr>
              <w:t>4.</w:t>
            </w:r>
          </w:p>
        </w:tc>
        <w:tc>
          <w:tcPr>
            <w:tcW w:w="1709" w:type="dxa"/>
          </w:tcPr>
          <w:p w14:paraId="075AF658"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47A934EE"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416079AF" w14:textId="77777777" w:rsidR="00FC3977" w:rsidRDefault="00FC3977" w:rsidP="002D358E">
            <w:pPr>
              <w:pStyle w:val="NormaleWeb"/>
              <w:spacing w:before="0" w:beforeAutospacing="0" w:after="0" w:afterAutospacing="0"/>
              <w:ind w:right="823"/>
              <w:jc w:val="center"/>
              <w:rPr>
                <w:color w:val="000000"/>
                <w:sz w:val="22"/>
                <w:szCs w:val="22"/>
              </w:rPr>
            </w:pPr>
          </w:p>
        </w:tc>
        <w:tc>
          <w:tcPr>
            <w:tcW w:w="1784" w:type="dxa"/>
          </w:tcPr>
          <w:p w14:paraId="2D2905A4"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19CA40F8" w14:textId="77777777" w:rsidR="00FC3977" w:rsidRDefault="00FC3977" w:rsidP="002D358E">
            <w:pPr>
              <w:pStyle w:val="NormaleWeb"/>
              <w:spacing w:before="0" w:beforeAutospacing="0" w:after="0" w:afterAutospacing="0"/>
              <w:ind w:right="823"/>
              <w:jc w:val="center"/>
              <w:rPr>
                <w:color w:val="000000"/>
                <w:sz w:val="22"/>
                <w:szCs w:val="22"/>
              </w:rPr>
            </w:pPr>
          </w:p>
        </w:tc>
        <w:tc>
          <w:tcPr>
            <w:tcW w:w="1745" w:type="dxa"/>
          </w:tcPr>
          <w:p w14:paraId="7F2B1C24" w14:textId="77777777" w:rsidR="00FC3977" w:rsidRDefault="00FC3977" w:rsidP="002D358E">
            <w:pPr>
              <w:pStyle w:val="NormaleWeb"/>
              <w:spacing w:before="0" w:beforeAutospacing="0" w:after="0" w:afterAutospacing="0"/>
              <w:ind w:right="823"/>
              <w:jc w:val="center"/>
              <w:rPr>
                <w:color w:val="000000"/>
                <w:sz w:val="22"/>
                <w:szCs w:val="22"/>
              </w:rPr>
            </w:pPr>
          </w:p>
        </w:tc>
        <w:tc>
          <w:tcPr>
            <w:tcW w:w="1853" w:type="dxa"/>
          </w:tcPr>
          <w:p w14:paraId="33E39E2B" w14:textId="77777777" w:rsidR="00FC3977" w:rsidRDefault="00FC3977" w:rsidP="002D358E">
            <w:pPr>
              <w:pStyle w:val="NormaleWeb"/>
              <w:spacing w:before="0" w:beforeAutospacing="0" w:after="0" w:afterAutospacing="0"/>
              <w:ind w:right="823"/>
              <w:jc w:val="center"/>
              <w:rPr>
                <w:color w:val="000000"/>
                <w:sz w:val="22"/>
                <w:szCs w:val="22"/>
              </w:rPr>
            </w:pPr>
          </w:p>
        </w:tc>
        <w:tc>
          <w:tcPr>
            <w:tcW w:w="1898" w:type="dxa"/>
          </w:tcPr>
          <w:p w14:paraId="3E37B2A9" w14:textId="77777777" w:rsidR="00FC3977" w:rsidRDefault="00FC3977" w:rsidP="002D358E">
            <w:pPr>
              <w:pStyle w:val="NormaleWeb"/>
              <w:spacing w:before="0" w:beforeAutospacing="0" w:after="0" w:afterAutospacing="0"/>
              <w:ind w:right="823"/>
              <w:jc w:val="center"/>
              <w:rPr>
                <w:color w:val="000000"/>
                <w:sz w:val="22"/>
                <w:szCs w:val="22"/>
              </w:rPr>
            </w:pPr>
          </w:p>
        </w:tc>
      </w:tr>
      <w:tr w:rsidR="00FC3977" w14:paraId="6470905F" w14:textId="77777777" w:rsidTr="002D358E">
        <w:tc>
          <w:tcPr>
            <w:tcW w:w="1657" w:type="dxa"/>
          </w:tcPr>
          <w:p w14:paraId="67039EC5" w14:textId="77777777" w:rsidR="00FC3977" w:rsidRDefault="00FC3977" w:rsidP="002D358E">
            <w:pPr>
              <w:pStyle w:val="NormaleWeb"/>
              <w:spacing w:before="0" w:beforeAutospacing="0" w:after="0" w:afterAutospacing="0"/>
              <w:ind w:right="823"/>
              <w:jc w:val="center"/>
              <w:rPr>
                <w:color w:val="000000"/>
                <w:sz w:val="22"/>
                <w:szCs w:val="22"/>
              </w:rPr>
            </w:pPr>
            <w:r>
              <w:rPr>
                <w:color w:val="000000"/>
                <w:sz w:val="22"/>
                <w:szCs w:val="22"/>
              </w:rPr>
              <w:t>8.</w:t>
            </w:r>
          </w:p>
        </w:tc>
        <w:tc>
          <w:tcPr>
            <w:tcW w:w="1709" w:type="dxa"/>
          </w:tcPr>
          <w:p w14:paraId="10EEE63A"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3802FFCF"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661C7FA3" w14:textId="77777777" w:rsidR="00FC3977" w:rsidRDefault="00FC3977" w:rsidP="002D358E">
            <w:pPr>
              <w:pStyle w:val="NormaleWeb"/>
              <w:spacing w:before="0" w:beforeAutospacing="0" w:after="0" w:afterAutospacing="0"/>
              <w:ind w:right="823"/>
              <w:jc w:val="center"/>
              <w:rPr>
                <w:color w:val="000000"/>
                <w:sz w:val="22"/>
                <w:szCs w:val="22"/>
              </w:rPr>
            </w:pPr>
          </w:p>
        </w:tc>
        <w:tc>
          <w:tcPr>
            <w:tcW w:w="1784" w:type="dxa"/>
          </w:tcPr>
          <w:p w14:paraId="6E598F71"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7CE0CC39" w14:textId="77777777" w:rsidR="00FC3977" w:rsidRDefault="00FC3977" w:rsidP="002D358E">
            <w:pPr>
              <w:pStyle w:val="NormaleWeb"/>
              <w:spacing w:before="0" w:beforeAutospacing="0" w:after="0" w:afterAutospacing="0"/>
              <w:ind w:right="823"/>
              <w:jc w:val="center"/>
              <w:rPr>
                <w:color w:val="000000"/>
                <w:sz w:val="22"/>
                <w:szCs w:val="22"/>
              </w:rPr>
            </w:pPr>
          </w:p>
        </w:tc>
        <w:tc>
          <w:tcPr>
            <w:tcW w:w="1745" w:type="dxa"/>
          </w:tcPr>
          <w:p w14:paraId="57078F61" w14:textId="77777777" w:rsidR="00FC3977" w:rsidRDefault="00FC3977" w:rsidP="002D358E">
            <w:pPr>
              <w:pStyle w:val="NormaleWeb"/>
              <w:spacing w:before="0" w:beforeAutospacing="0" w:after="0" w:afterAutospacing="0"/>
              <w:ind w:right="823"/>
              <w:jc w:val="center"/>
              <w:rPr>
                <w:color w:val="000000"/>
                <w:sz w:val="22"/>
                <w:szCs w:val="22"/>
              </w:rPr>
            </w:pPr>
          </w:p>
        </w:tc>
        <w:tc>
          <w:tcPr>
            <w:tcW w:w="1853" w:type="dxa"/>
          </w:tcPr>
          <w:p w14:paraId="58147300" w14:textId="77777777" w:rsidR="00FC3977" w:rsidRDefault="00FC3977" w:rsidP="002D358E">
            <w:pPr>
              <w:pStyle w:val="NormaleWeb"/>
              <w:spacing w:before="0" w:beforeAutospacing="0" w:after="0" w:afterAutospacing="0"/>
              <w:ind w:right="823"/>
              <w:jc w:val="center"/>
              <w:rPr>
                <w:color w:val="000000"/>
                <w:sz w:val="22"/>
                <w:szCs w:val="22"/>
              </w:rPr>
            </w:pPr>
          </w:p>
        </w:tc>
        <w:tc>
          <w:tcPr>
            <w:tcW w:w="1898" w:type="dxa"/>
          </w:tcPr>
          <w:p w14:paraId="238C9D05" w14:textId="77777777" w:rsidR="00FC3977" w:rsidRDefault="00FC3977" w:rsidP="002D358E">
            <w:pPr>
              <w:pStyle w:val="NormaleWeb"/>
              <w:spacing w:before="0" w:beforeAutospacing="0" w:after="0" w:afterAutospacing="0"/>
              <w:ind w:right="823"/>
              <w:jc w:val="center"/>
              <w:rPr>
                <w:color w:val="000000"/>
                <w:sz w:val="22"/>
                <w:szCs w:val="22"/>
              </w:rPr>
            </w:pPr>
          </w:p>
        </w:tc>
      </w:tr>
      <w:tr w:rsidR="00FC3977" w14:paraId="480AA43E" w14:textId="77777777" w:rsidTr="002D358E">
        <w:tc>
          <w:tcPr>
            <w:tcW w:w="1657" w:type="dxa"/>
          </w:tcPr>
          <w:p w14:paraId="4D5F7842" w14:textId="77777777" w:rsidR="00FC3977" w:rsidRDefault="00FC3977" w:rsidP="002D358E">
            <w:pPr>
              <w:pStyle w:val="NormaleWeb"/>
              <w:spacing w:before="0" w:beforeAutospacing="0" w:after="0" w:afterAutospacing="0"/>
              <w:ind w:right="823"/>
              <w:jc w:val="center"/>
              <w:rPr>
                <w:color w:val="000000"/>
                <w:sz w:val="22"/>
                <w:szCs w:val="22"/>
              </w:rPr>
            </w:pPr>
            <w:r>
              <w:rPr>
                <w:color w:val="000000"/>
                <w:sz w:val="22"/>
                <w:szCs w:val="22"/>
              </w:rPr>
              <w:t>9.</w:t>
            </w:r>
          </w:p>
        </w:tc>
        <w:tc>
          <w:tcPr>
            <w:tcW w:w="1709" w:type="dxa"/>
          </w:tcPr>
          <w:p w14:paraId="62955D75"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172F3769"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096D6BD3" w14:textId="77777777" w:rsidR="00FC3977" w:rsidRDefault="00FC3977" w:rsidP="002D358E">
            <w:pPr>
              <w:pStyle w:val="NormaleWeb"/>
              <w:spacing w:before="0" w:beforeAutospacing="0" w:after="0" w:afterAutospacing="0"/>
              <w:ind w:right="823"/>
              <w:jc w:val="center"/>
              <w:rPr>
                <w:color w:val="000000"/>
                <w:sz w:val="22"/>
                <w:szCs w:val="22"/>
              </w:rPr>
            </w:pPr>
          </w:p>
        </w:tc>
        <w:tc>
          <w:tcPr>
            <w:tcW w:w="1784" w:type="dxa"/>
          </w:tcPr>
          <w:p w14:paraId="45CE255D"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107C44F8" w14:textId="77777777" w:rsidR="00FC3977" w:rsidRDefault="00FC3977" w:rsidP="002D358E">
            <w:pPr>
              <w:pStyle w:val="NormaleWeb"/>
              <w:spacing w:before="0" w:beforeAutospacing="0" w:after="0" w:afterAutospacing="0"/>
              <w:ind w:right="823"/>
              <w:jc w:val="center"/>
              <w:rPr>
                <w:color w:val="000000"/>
                <w:sz w:val="22"/>
                <w:szCs w:val="22"/>
              </w:rPr>
            </w:pPr>
          </w:p>
        </w:tc>
        <w:tc>
          <w:tcPr>
            <w:tcW w:w="1745" w:type="dxa"/>
          </w:tcPr>
          <w:p w14:paraId="0A6E8BF4" w14:textId="77777777" w:rsidR="00FC3977" w:rsidRDefault="00FC3977" w:rsidP="002D358E">
            <w:pPr>
              <w:pStyle w:val="NormaleWeb"/>
              <w:spacing w:before="0" w:beforeAutospacing="0" w:after="0" w:afterAutospacing="0"/>
              <w:ind w:right="823"/>
              <w:jc w:val="center"/>
              <w:rPr>
                <w:color w:val="000000"/>
                <w:sz w:val="22"/>
                <w:szCs w:val="22"/>
              </w:rPr>
            </w:pPr>
          </w:p>
        </w:tc>
        <w:tc>
          <w:tcPr>
            <w:tcW w:w="1853" w:type="dxa"/>
          </w:tcPr>
          <w:p w14:paraId="4DFBC969" w14:textId="77777777" w:rsidR="00FC3977" w:rsidRDefault="00FC3977" w:rsidP="002D358E">
            <w:pPr>
              <w:pStyle w:val="NormaleWeb"/>
              <w:spacing w:before="0" w:beforeAutospacing="0" w:after="0" w:afterAutospacing="0"/>
              <w:ind w:right="823"/>
              <w:jc w:val="center"/>
              <w:rPr>
                <w:color w:val="000000"/>
                <w:sz w:val="22"/>
                <w:szCs w:val="22"/>
              </w:rPr>
            </w:pPr>
          </w:p>
        </w:tc>
        <w:tc>
          <w:tcPr>
            <w:tcW w:w="1898" w:type="dxa"/>
          </w:tcPr>
          <w:p w14:paraId="4F6A9CB5" w14:textId="77777777" w:rsidR="00FC3977" w:rsidRDefault="00FC3977" w:rsidP="002D358E">
            <w:pPr>
              <w:pStyle w:val="NormaleWeb"/>
              <w:spacing w:before="0" w:beforeAutospacing="0" w:after="0" w:afterAutospacing="0"/>
              <w:ind w:right="823"/>
              <w:jc w:val="center"/>
              <w:rPr>
                <w:color w:val="000000"/>
                <w:sz w:val="22"/>
                <w:szCs w:val="22"/>
              </w:rPr>
            </w:pPr>
          </w:p>
        </w:tc>
      </w:tr>
      <w:tr w:rsidR="00FC3977" w14:paraId="0122BE35" w14:textId="77777777" w:rsidTr="002D358E">
        <w:tc>
          <w:tcPr>
            <w:tcW w:w="1657" w:type="dxa"/>
          </w:tcPr>
          <w:p w14:paraId="5B4BCC38" w14:textId="77777777" w:rsidR="00FC3977" w:rsidRDefault="00FC3977" w:rsidP="002D358E">
            <w:pPr>
              <w:pStyle w:val="NormaleWeb"/>
              <w:spacing w:before="0" w:beforeAutospacing="0" w:after="0" w:afterAutospacing="0"/>
              <w:ind w:right="823"/>
              <w:jc w:val="center"/>
              <w:rPr>
                <w:color w:val="000000"/>
                <w:sz w:val="22"/>
                <w:szCs w:val="22"/>
              </w:rPr>
            </w:pPr>
            <w:r>
              <w:rPr>
                <w:color w:val="000000"/>
                <w:sz w:val="22"/>
                <w:szCs w:val="22"/>
              </w:rPr>
              <w:t>10.</w:t>
            </w:r>
          </w:p>
        </w:tc>
        <w:tc>
          <w:tcPr>
            <w:tcW w:w="1709" w:type="dxa"/>
          </w:tcPr>
          <w:p w14:paraId="05E65731"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70AB93EB"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01568327" w14:textId="77777777" w:rsidR="00FC3977" w:rsidRDefault="00FC3977" w:rsidP="002D358E">
            <w:pPr>
              <w:pStyle w:val="NormaleWeb"/>
              <w:spacing w:before="0" w:beforeAutospacing="0" w:after="0" w:afterAutospacing="0"/>
              <w:ind w:right="823"/>
              <w:jc w:val="center"/>
              <w:rPr>
                <w:color w:val="000000"/>
                <w:sz w:val="22"/>
                <w:szCs w:val="22"/>
              </w:rPr>
            </w:pPr>
          </w:p>
        </w:tc>
        <w:tc>
          <w:tcPr>
            <w:tcW w:w="1784" w:type="dxa"/>
          </w:tcPr>
          <w:p w14:paraId="6EF22E7B" w14:textId="77777777" w:rsidR="00FC3977" w:rsidRDefault="00FC3977" w:rsidP="002D358E">
            <w:pPr>
              <w:pStyle w:val="NormaleWeb"/>
              <w:spacing w:before="0" w:beforeAutospacing="0" w:after="0" w:afterAutospacing="0"/>
              <w:ind w:right="823"/>
              <w:jc w:val="center"/>
              <w:rPr>
                <w:color w:val="000000"/>
                <w:sz w:val="22"/>
                <w:szCs w:val="22"/>
              </w:rPr>
            </w:pPr>
          </w:p>
        </w:tc>
        <w:tc>
          <w:tcPr>
            <w:tcW w:w="1656" w:type="dxa"/>
          </w:tcPr>
          <w:p w14:paraId="5BEE112E" w14:textId="77777777" w:rsidR="00FC3977" w:rsidRDefault="00FC3977" w:rsidP="002D358E">
            <w:pPr>
              <w:pStyle w:val="NormaleWeb"/>
              <w:spacing w:before="0" w:beforeAutospacing="0" w:after="0" w:afterAutospacing="0"/>
              <w:ind w:right="823"/>
              <w:jc w:val="center"/>
              <w:rPr>
                <w:color w:val="000000"/>
                <w:sz w:val="22"/>
                <w:szCs w:val="22"/>
              </w:rPr>
            </w:pPr>
          </w:p>
        </w:tc>
        <w:tc>
          <w:tcPr>
            <w:tcW w:w="1745" w:type="dxa"/>
          </w:tcPr>
          <w:p w14:paraId="5715F7B0" w14:textId="77777777" w:rsidR="00FC3977" w:rsidRDefault="00FC3977" w:rsidP="002D358E">
            <w:pPr>
              <w:pStyle w:val="NormaleWeb"/>
              <w:spacing w:before="0" w:beforeAutospacing="0" w:after="0" w:afterAutospacing="0"/>
              <w:ind w:right="823"/>
              <w:jc w:val="center"/>
              <w:rPr>
                <w:color w:val="000000"/>
                <w:sz w:val="22"/>
                <w:szCs w:val="22"/>
              </w:rPr>
            </w:pPr>
          </w:p>
        </w:tc>
        <w:tc>
          <w:tcPr>
            <w:tcW w:w="1853" w:type="dxa"/>
          </w:tcPr>
          <w:p w14:paraId="00CBFCF3" w14:textId="77777777" w:rsidR="00FC3977" w:rsidRDefault="00FC3977" w:rsidP="002D358E">
            <w:pPr>
              <w:pStyle w:val="NormaleWeb"/>
              <w:spacing w:before="0" w:beforeAutospacing="0" w:after="0" w:afterAutospacing="0"/>
              <w:ind w:right="823"/>
              <w:jc w:val="center"/>
              <w:rPr>
                <w:color w:val="000000"/>
                <w:sz w:val="22"/>
                <w:szCs w:val="22"/>
              </w:rPr>
            </w:pPr>
          </w:p>
        </w:tc>
        <w:tc>
          <w:tcPr>
            <w:tcW w:w="1898" w:type="dxa"/>
          </w:tcPr>
          <w:p w14:paraId="2CB399DF" w14:textId="77777777" w:rsidR="00FC3977" w:rsidRDefault="00FC3977" w:rsidP="002D358E">
            <w:pPr>
              <w:pStyle w:val="NormaleWeb"/>
              <w:spacing w:before="0" w:beforeAutospacing="0" w:after="0" w:afterAutospacing="0"/>
              <w:ind w:right="823"/>
              <w:jc w:val="center"/>
              <w:rPr>
                <w:color w:val="000000"/>
                <w:sz w:val="22"/>
                <w:szCs w:val="22"/>
              </w:rPr>
            </w:pPr>
          </w:p>
        </w:tc>
      </w:tr>
      <w:tr w:rsidR="003F7F09" w14:paraId="195692A9" w14:textId="77777777" w:rsidTr="002D358E">
        <w:tc>
          <w:tcPr>
            <w:tcW w:w="1657" w:type="dxa"/>
          </w:tcPr>
          <w:p w14:paraId="2CE7AD17"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11.</w:t>
            </w:r>
          </w:p>
        </w:tc>
        <w:tc>
          <w:tcPr>
            <w:tcW w:w="1709" w:type="dxa"/>
          </w:tcPr>
          <w:p w14:paraId="4EE82588"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3AF4BBC2"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59D3C3C9"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2C0AECB5"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3A27AACE"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1ED06C84"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3CDFC8F6"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702D6A5E"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3FD295C2" w14:textId="77777777" w:rsidTr="002D358E">
        <w:tc>
          <w:tcPr>
            <w:tcW w:w="1657" w:type="dxa"/>
          </w:tcPr>
          <w:p w14:paraId="29451046" w14:textId="77777777" w:rsidR="003F7F09" w:rsidRDefault="003F7F09" w:rsidP="003F7F09">
            <w:pPr>
              <w:pStyle w:val="NormaleWeb"/>
              <w:spacing w:before="0" w:beforeAutospacing="0" w:after="0" w:afterAutospacing="0"/>
              <w:ind w:right="823"/>
              <w:rPr>
                <w:color w:val="000000"/>
                <w:sz w:val="22"/>
                <w:szCs w:val="22"/>
              </w:rPr>
            </w:pPr>
            <w:r>
              <w:rPr>
                <w:color w:val="000000"/>
                <w:sz w:val="22"/>
                <w:szCs w:val="22"/>
              </w:rPr>
              <w:t xml:space="preserve">   12.</w:t>
            </w:r>
          </w:p>
        </w:tc>
        <w:tc>
          <w:tcPr>
            <w:tcW w:w="1709" w:type="dxa"/>
          </w:tcPr>
          <w:p w14:paraId="598E0DB8"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39B11FD7"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5B1F4655"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59DA12CE"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1E104034"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707BDCC9"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5AD1F950"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44565A4A"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54B73DCE" w14:textId="77777777" w:rsidTr="002D358E">
        <w:tc>
          <w:tcPr>
            <w:tcW w:w="1657" w:type="dxa"/>
          </w:tcPr>
          <w:p w14:paraId="0CC81B41"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13.</w:t>
            </w:r>
          </w:p>
        </w:tc>
        <w:tc>
          <w:tcPr>
            <w:tcW w:w="1709" w:type="dxa"/>
          </w:tcPr>
          <w:p w14:paraId="73CA560A"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3453BE23"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0BB20BFA"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48821F55"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42F8CB7B"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5DA31216"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53F9BF1E"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2F25B5AB"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367131F8" w14:textId="77777777" w:rsidTr="002D358E">
        <w:tc>
          <w:tcPr>
            <w:tcW w:w="1657" w:type="dxa"/>
          </w:tcPr>
          <w:p w14:paraId="14CAFC21"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14.</w:t>
            </w:r>
          </w:p>
        </w:tc>
        <w:tc>
          <w:tcPr>
            <w:tcW w:w="1709" w:type="dxa"/>
          </w:tcPr>
          <w:p w14:paraId="4A372DDE"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41E77A1C"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6844638E"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22AC2132"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40823023"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5D7D98A9"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36568574"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304A88DC"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6ED3EC2D" w14:textId="77777777" w:rsidTr="002D358E">
        <w:tc>
          <w:tcPr>
            <w:tcW w:w="1657" w:type="dxa"/>
          </w:tcPr>
          <w:p w14:paraId="2F96CCF7"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15.</w:t>
            </w:r>
          </w:p>
        </w:tc>
        <w:tc>
          <w:tcPr>
            <w:tcW w:w="1709" w:type="dxa"/>
          </w:tcPr>
          <w:p w14:paraId="4741D95A"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443C1F52"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518A6D85"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46987443"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61B10C39"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602ED766"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000A4517"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25093F73"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5D7EDFCA" w14:textId="77777777" w:rsidTr="002D358E">
        <w:tc>
          <w:tcPr>
            <w:tcW w:w="1657" w:type="dxa"/>
          </w:tcPr>
          <w:p w14:paraId="53187A2D"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16.</w:t>
            </w:r>
          </w:p>
        </w:tc>
        <w:tc>
          <w:tcPr>
            <w:tcW w:w="1709" w:type="dxa"/>
          </w:tcPr>
          <w:p w14:paraId="6D13E5B0"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2F5F8CDF"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7FAC0B45"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0639421E"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5DAA29AD"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640DB533"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7CED602E"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398FD22D"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5FC2D087" w14:textId="77777777" w:rsidTr="002D358E">
        <w:tc>
          <w:tcPr>
            <w:tcW w:w="1657" w:type="dxa"/>
          </w:tcPr>
          <w:p w14:paraId="675C213F"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17.</w:t>
            </w:r>
          </w:p>
        </w:tc>
        <w:tc>
          <w:tcPr>
            <w:tcW w:w="1709" w:type="dxa"/>
          </w:tcPr>
          <w:p w14:paraId="5474580F"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0E63200D"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0BD15C15"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79C63E6F"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455619FE"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132FEDE2"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30C5AAF4"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2A3C20CB"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095A1A26" w14:textId="77777777" w:rsidTr="002D358E">
        <w:tc>
          <w:tcPr>
            <w:tcW w:w="1657" w:type="dxa"/>
          </w:tcPr>
          <w:p w14:paraId="4FC6C181"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18.</w:t>
            </w:r>
          </w:p>
        </w:tc>
        <w:tc>
          <w:tcPr>
            <w:tcW w:w="1709" w:type="dxa"/>
          </w:tcPr>
          <w:p w14:paraId="16FA5260"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1C36DE8E"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0004B17A"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4F193829"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158C687F"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46918B2E"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589542A5"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712A9319"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030AD3B2" w14:textId="77777777" w:rsidTr="002D358E">
        <w:tc>
          <w:tcPr>
            <w:tcW w:w="1657" w:type="dxa"/>
          </w:tcPr>
          <w:p w14:paraId="60A9E537"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19.</w:t>
            </w:r>
          </w:p>
        </w:tc>
        <w:tc>
          <w:tcPr>
            <w:tcW w:w="1709" w:type="dxa"/>
          </w:tcPr>
          <w:p w14:paraId="70CB5EC5"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44FFAC12"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1F78F5CC"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7E7A62FB"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38342926"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441B7B49"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6D55693F"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00B38BE7"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6C4ADBB7" w14:textId="77777777" w:rsidTr="002D358E">
        <w:tc>
          <w:tcPr>
            <w:tcW w:w="1657" w:type="dxa"/>
          </w:tcPr>
          <w:p w14:paraId="5167FEAC"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20.</w:t>
            </w:r>
          </w:p>
        </w:tc>
        <w:tc>
          <w:tcPr>
            <w:tcW w:w="1709" w:type="dxa"/>
          </w:tcPr>
          <w:p w14:paraId="1DA1FBDE"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6A4823AD"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6C8D8E3E"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0D96DE08"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6FD095F8"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30164CB9"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628A11F9"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65E06335" w14:textId="77777777" w:rsidR="003F7F09" w:rsidRDefault="003F7F09" w:rsidP="002D358E">
            <w:pPr>
              <w:pStyle w:val="NormaleWeb"/>
              <w:spacing w:before="0" w:beforeAutospacing="0" w:after="0" w:afterAutospacing="0"/>
              <w:ind w:right="823"/>
              <w:jc w:val="center"/>
              <w:rPr>
                <w:color w:val="000000"/>
                <w:sz w:val="22"/>
                <w:szCs w:val="22"/>
              </w:rPr>
            </w:pPr>
          </w:p>
        </w:tc>
      </w:tr>
      <w:tr w:rsidR="003F7F09" w14:paraId="026576A8" w14:textId="77777777" w:rsidTr="002D358E">
        <w:tc>
          <w:tcPr>
            <w:tcW w:w="1657" w:type="dxa"/>
          </w:tcPr>
          <w:p w14:paraId="0EDBF82A" w14:textId="77777777" w:rsidR="003F7F09" w:rsidRDefault="003F7F09" w:rsidP="002D358E">
            <w:pPr>
              <w:pStyle w:val="NormaleWeb"/>
              <w:spacing w:before="0" w:beforeAutospacing="0" w:after="0" w:afterAutospacing="0"/>
              <w:ind w:right="823"/>
              <w:jc w:val="center"/>
              <w:rPr>
                <w:color w:val="000000"/>
                <w:sz w:val="22"/>
                <w:szCs w:val="22"/>
              </w:rPr>
            </w:pPr>
            <w:r>
              <w:rPr>
                <w:color w:val="000000"/>
                <w:sz w:val="22"/>
                <w:szCs w:val="22"/>
              </w:rPr>
              <w:t>21.</w:t>
            </w:r>
          </w:p>
        </w:tc>
        <w:tc>
          <w:tcPr>
            <w:tcW w:w="1709" w:type="dxa"/>
          </w:tcPr>
          <w:p w14:paraId="27CC2054"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5D00EB6A"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0754247E" w14:textId="77777777" w:rsidR="003F7F09" w:rsidRDefault="003F7F09" w:rsidP="002D358E">
            <w:pPr>
              <w:pStyle w:val="NormaleWeb"/>
              <w:spacing w:before="0" w:beforeAutospacing="0" w:after="0" w:afterAutospacing="0"/>
              <w:ind w:right="823"/>
              <w:jc w:val="center"/>
              <w:rPr>
                <w:color w:val="000000"/>
                <w:sz w:val="22"/>
                <w:szCs w:val="22"/>
              </w:rPr>
            </w:pPr>
          </w:p>
        </w:tc>
        <w:tc>
          <w:tcPr>
            <w:tcW w:w="1784" w:type="dxa"/>
          </w:tcPr>
          <w:p w14:paraId="4208A73A" w14:textId="77777777" w:rsidR="003F7F09" w:rsidRDefault="003F7F09" w:rsidP="002D358E">
            <w:pPr>
              <w:pStyle w:val="NormaleWeb"/>
              <w:spacing w:before="0" w:beforeAutospacing="0" w:after="0" w:afterAutospacing="0"/>
              <w:ind w:right="823"/>
              <w:jc w:val="center"/>
              <w:rPr>
                <w:color w:val="000000"/>
                <w:sz w:val="22"/>
                <w:szCs w:val="22"/>
              </w:rPr>
            </w:pPr>
          </w:p>
        </w:tc>
        <w:tc>
          <w:tcPr>
            <w:tcW w:w="1656" w:type="dxa"/>
          </w:tcPr>
          <w:p w14:paraId="61043169" w14:textId="77777777" w:rsidR="003F7F09" w:rsidRDefault="003F7F09" w:rsidP="002D358E">
            <w:pPr>
              <w:pStyle w:val="NormaleWeb"/>
              <w:spacing w:before="0" w:beforeAutospacing="0" w:after="0" w:afterAutospacing="0"/>
              <w:ind w:right="823"/>
              <w:jc w:val="center"/>
              <w:rPr>
                <w:color w:val="000000"/>
                <w:sz w:val="22"/>
                <w:szCs w:val="22"/>
              </w:rPr>
            </w:pPr>
          </w:p>
        </w:tc>
        <w:tc>
          <w:tcPr>
            <w:tcW w:w="1745" w:type="dxa"/>
          </w:tcPr>
          <w:p w14:paraId="78E88513" w14:textId="77777777" w:rsidR="003F7F09" w:rsidRDefault="003F7F09" w:rsidP="002D358E">
            <w:pPr>
              <w:pStyle w:val="NormaleWeb"/>
              <w:spacing w:before="0" w:beforeAutospacing="0" w:after="0" w:afterAutospacing="0"/>
              <w:ind w:right="823"/>
              <w:jc w:val="center"/>
              <w:rPr>
                <w:color w:val="000000"/>
                <w:sz w:val="22"/>
                <w:szCs w:val="22"/>
              </w:rPr>
            </w:pPr>
          </w:p>
        </w:tc>
        <w:tc>
          <w:tcPr>
            <w:tcW w:w="1853" w:type="dxa"/>
          </w:tcPr>
          <w:p w14:paraId="0B461461" w14:textId="77777777" w:rsidR="003F7F09" w:rsidRDefault="003F7F09" w:rsidP="002D358E">
            <w:pPr>
              <w:pStyle w:val="NormaleWeb"/>
              <w:spacing w:before="0" w:beforeAutospacing="0" w:after="0" w:afterAutospacing="0"/>
              <w:ind w:right="823"/>
              <w:jc w:val="center"/>
              <w:rPr>
                <w:color w:val="000000"/>
                <w:sz w:val="22"/>
                <w:szCs w:val="22"/>
              </w:rPr>
            </w:pPr>
          </w:p>
        </w:tc>
        <w:tc>
          <w:tcPr>
            <w:tcW w:w="1898" w:type="dxa"/>
          </w:tcPr>
          <w:p w14:paraId="1A888510" w14:textId="77777777" w:rsidR="003F7F09" w:rsidRDefault="003F7F09" w:rsidP="002D358E">
            <w:pPr>
              <w:pStyle w:val="NormaleWeb"/>
              <w:spacing w:before="0" w:beforeAutospacing="0" w:after="0" w:afterAutospacing="0"/>
              <w:ind w:right="823"/>
              <w:jc w:val="center"/>
              <w:rPr>
                <w:color w:val="000000"/>
                <w:sz w:val="22"/>
                <w:szCs w:val="22"/>
              </w:rPr>
            </w:pPr>
          </w:p>
        </w:tc>
      </w:tr>
    </w:tbl>
    <w:p w14:paraId="0985B538" w14:textId="77777777" w:rsidR="00FC3977" w:rsidRDefault="00FC3977" w:rsidP="00FC3977">
      <w:pPr>
        <w:widowControl w:val="0"/>
        <w:spacing w:line="240" w:lineRule="auto"/>
        <w:rPr>
          <w:rFonts w:ascii="Cambria" w:eastAsia="Cambria" w:hAnsi="Cambria" w:cs="Cambria"/>
          <w:b/>
          <w:sz w:val="18"/>
          <w:szCs w:val="18"/>
        </w:rPr>
      </w:pPr>
      <w:r>
        <w:rPr>
          <w:rFonts w:ascii="Cambria" w:eastAsia="Cambria" w:hAnsi="Cambria" w:cs="Cambria"/>
          <w:b/>
          <w:sz w:val="18"/>
          <w:szCs w:val="18"/>
        </w:rPr>
        <w:t>-1: sempre</w:t>
      </w:r>
      <w:r>
        <w:rPr>
          <w:rFonts w:ascii="Cambria" w:eastAsia="Cambria" w:hAnsi="Cambria" w:cs="Cambria"/>
          <w:b/>
          <w:sz w:val="18"/>
          <w:szCs w:val="18"/>
        </w:rPr>
        <w:tab/>
        <w:t xml:space="preserve">              -2: spesso</w:t>
      </w:r>
      <w:r>
        <w:rPr>
          <w:rFonts w:ascii="Cambria" w:eastAsia="Cambria" w:hAnsi="Cambria" w:cs="Cambria"/>
          <w:b/>
          <w:sz w:val="18"/>
          <w:szCs w:val="18"/>
        </w:rPr>
        <w:tab/>
        <w:t xml:space="preserve">                -3: ogni tanto</w:t>
      </w:r>
      <w:r>
        <w:rPr>
          <w:rFonts w:ascii="Cambria" w:eastAsia="Cambria" w:hAnsi="Cambria" w:cs="Cambria"/>
          <w:b/>
          <w:sz w:val="18"/>
          <w:szCs w:val="18"/>
        </w:rPr>
        <w:tab/>
        <w:t xml:space="preserve">           -4: poche volte </w:t>
      </w:r>
    </w:p>
    <w:p w14:paraId="6985E2EF" w14:textId="77777777" w:rsidR="00FE3480" w:rsidRDefault="00FE3480" w:rsidP="00FE3480">
      <w:pPr>
        <w:widowControl w:val="0"/>
        <w:spacing w:line="240" w:lineRule="auto"/>
        <w:ind w:firstLine="708"/>
        <w:jc w:val="center"/>
        <w:rPr>
          <w:rFonts w:ascii="Times New Roman" w:eastAsia="Times New Roman" w:hAnsi="Times New Roman" w:cs="Times New Roman"/>
          <w:b/>
          <w:sz w:val="24"/>
          <w:szCs w:val="24"/>
        </w:rPr>
      </w:pPr>
    </w:p>
    <w:p w14:paraId="505FE77F" w14:textId="77777777" w:rsidR="003F7F09" w:rsidRDefault="003F7F09">
      <w:r>
        <w:br w:type="page"/>
      </w:r>
    </w:p>
    <w:p w14:paraId="0A40C749" w14:textId="77777777" w:rsidR="00FE3480" w:rsidRDefault="00FE3480" w:rsidP="00FE3480">
      <w:pPr>
        <w:spacing w:line="240" w:lineRule="auto"/>
        <w:jc w:val="center"/>
      </w:pPr>
    </w:p>
    <w:tbl>
      <w:tblPr>
        <w:tblW w:w="15844" w:type="dxa"/>
        <w:tblBorders>
          <w:top w:val="nil"/>
          <w:left w:val="nil"/>
          <w:bottom w:val="nil"/>
          <w:right w:val="nil"/>
          <w:insideH w:val="nil"/>
          <w:insideV w:val="nil"/>
        </w:tblBorders>
        <w:tblLayout w:type="fixed"/>
        <w:tblLook w:val="0600" w:firstRow="0" w:lastRow="0" w:firstColumn="0" w:lastColumn="0" w:noHBand="1" w:noVBand="1"/>
      </w:tblPr>
      <w:tblGrid>
        <w:gridCol w:w="1560"/>
        <w:gridCol w:w="765"/>
        <w:gridCol w:w="1590"/>
        <w:gridCol w:w="1714"/>
        <w:gridCol w:w="1425"/>
        <w:gridCol w:w="1695"/>
        <w:gridCol w:w="1815"/>
        <w:gridCol w:w="1725"/>
        <w:gridCol w:w="1605"/>
        <w:gridCol w:w="100"/>
        <w:gridCol w:w="1850"/>
      </w:tblGrid>
      <w:tr w:rsidR="00FE3480" w14:paraId="26372CA1" w14:textId="77777777" w:rsidTr="00C444DD">
        <w:trPr>
          <w:trHeight w:val="600"/>
        </w:trPr>
        <w:tc>
          <w:tcPr>
            <w:tcW w:w="2325" w:type="dxa"/>
            <w:gridSpan w:val="2"/>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7229EE51" w14:textId="77777777" w:rsidR="00FE3480" w:rsidRDefault="00FE3480" w:rsidP="00FC3977">
            <w:pPr>
              <w:spacing w:before="240" w:after="240" w:line="240" w:lineRule="auto"/>
              <w:jc w:val="center"/>
              <w:rPr>
                <w:b/>
                <w:color w:val="FF0000"/>
                <w:sz w:val="24"/>
                <w:szCs w:val="24"/>
              </w:rPr>
            </w:pPr>
            <w:proofErr w:type="spellStart"/>
            <w:r>
              <w:rPr>
                <w:b/>
                <w:color w:val="FF0000"/>
                <w:sz w:val="24"/>
                <w:szCs w:val="24"/>
              </w:rPr>
              <w:t>a.s.</w:t>
            </w:r>
            <w:proofErr w:type="spellEnd"/>
            <w:r>
              <w:rPr>
                <w:b/>
                <w:color w:val="FF0000"/>
                <w:sz w:val="24"/>
                <w:szCs w:val="24"/>
              </w:rPr>
              <w:t xml:space="preserve"> 202</w:t>
            </w:r>
            <w:r w:rsidR="00FC3977">
              <w:rPr>
                <w:b/>
                <w:color w:val="FF0000"/>
                <w:sz w:val="24"/>
                <w:szCs w:val="24"/>
              </w:rPr>
              <w:t>2-2023</w:t>
            </w:r>
          </w:p>
        </w:tc>
        <w:tc>
          <w:tcPr>
            <w:tcW w:w="11669" w:type="dxa"/>
            <w:gridSpan w:val="8"/>
            <w:tcBorders>
              <w:top w:val="single" w:sz="8" w:space="0" w:color="000000"/>
              <w:left w:val="nil"/>
              <w:bottom w:val="single" w:sz="8" w:space="0" w:color="000000"/>
              <w:right w:val="nil"/>
            </w:tcBorders>
            <w:shd w:val="clear" w:color="auto" w:fill="auto"/>
            <w:tcMar>
              <w:top w:w="100" w:type="dxa"/>
              <w:left w:w="100" w:type="dxa"/>
              <w:bottom w:w="100" w:type="dxa"/>
              <w:right w:w="100" w:type="dxa"/>
            </w:tcMar>
          </w:tcPr>
          <w:p w14:paraId="4DA89F79" w14:textId="77777777" w:rsidR="00FE3480" w:rsidRDefault="00FE3480" w:rsidP="00FE3480">
            <w:pPr>
              <w:spacing w:before="240" w:after="240" w:line="240" w:lineRule="auto"/>
              <w:jc w:val="center"/>
              <w:rPr>
                <w:b/>
                <w:color w:val="FF0000"/>
                <w:sz w:val="28"/>
                <w:szCs w:val="28"/>
              </w:rPr>
            </w:pPr>
            <w:r>
              <w:rPr>
                <w:b/>
                <w:color w:val="FF0000"/>
                <w:sz w:val="28"/>
                <w:szCs w:val="28"/>
              </w:rPr>
              <w:t>RUBRICA DI VALUTAZIONE – CLASSI SECONDE SCUOLA SECONDARIA 1^GRADO</w:t>
            </w:r>
          </w:p>
        </w:tc>
        <w:tc>
          <w:tcPr>
            <w:tcW w:w="185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8FABD25" w14:textId="77777777" w:rsidR="00FE3480" w:rsidRDefault="00FE3480" w:rsidP="00FE3480">
            <w:pPr>
              <w:spacing w:before="240" w:after="240" w:line="240" w:lineRule="auto"/>
              <w:rPr>
                <w:b/>
                <w:color w:val="FF0000"/>
                <w:sz w:val="28"/>
                <w:szCs w:val="28"/>
              </w:rPr>
            </w:pPr>
            <w:r>
              <w:rPr>
                <w:b/>
                <w:color w:val="FF0000"/>
                <w:sz w:val="28"/>
                <w:szCs w:val="28"/>
              </w:rPr>
              <w:t>Sc. SEC. I°</w:t>
            </w:r>
          </w:p>
        </w:tc>
      </w:tr>
      <w:tr w:rsidR="00FE3480" w14:paraId="757BA520" w14:textId="77777777" w:rsidTr="00C444DD">
        <w:trPr>
          <w:trHeight w:val="635"/>
        </w:trPr>
        <w:tc>
          <w:tcPr>
            <w:tcW w:w="5629" w:type="dxa"/>
            <w:gridSpan w:val="4"/>
            <w:vMerge w:val="restart"/>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DB7DD74" w14:textId="77777777" w:rsidR="00FE3480" w:rsidRDefault="00FE3480" w:rsidP="00FC3977">
            <w:pPr>
              <w:spacing w:line="240" w:lineRule="auto"/>
              <w:jc w:val="center"/>
              <w:rPr>
                <w:rFonts w:ascii="Times New Roman" w:eastAsia="Times New Roman" w:hAnsi="Times New Roman" w:cs="Times New Roman"/>
                <w:b/>
              </w:rPr>
            </w:pPr>
          </w:p>
        </w:tc>
        <w:tc>
          <w:tcPr>
            <w:tcW w:w="10215" w:type="dxa"/>
            <w:gridSpan w:val="7"/>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01B77121" w14:textId="77777777" w:rsidR="00FE3480" w:rsidRDefault="00FE3480" w:rsidP="00FE3480">
            <w:pPr>
              <w:spacing w:before="240" w:after="240" w:line="240" w:lineRule="auto"/>
              <w:jc w:val="center"/>
              <w:rPr>
                <w:b/>
              </w:rPr>
            </w:pPr>
            <w:r>
              <w:rPr>
                <w:b/>
              </w:rPr>
              <w:t>DESCRITTORI e VOTO DI RIFERIMENTO</w:t>
            </w:r>
          </w:p>
        </w:tc>
      </w:tr>
      <w:tr w:rsidR="00FE3480" w14:paraId="4824505D" w14:textId="77777777" w:rsidTr="00C444DD">
        <w:trPr>
          <w:trHeight w:val="1140"/>
        </w:trPr>
        <w:tc>
          <w:tcPr>
            <w:tcW w:w="5629" w:type="dxa"/>
            <w:gridSpan w:val="4"/>
            <w:vMerge/>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37AA7ED" w14:textId="77777777" w:rsidR="00FE3480" w:rsidRDefault="00FE3480" w:rsidP="00FE3480">
            <w:pPr>
              <w:widowControl w:val="0"/>
              <w:pBdr>
                <w:top w:val="nil"/>
                <w:left w:val="nil"/>
                <w:bottom w:val="nil"/>
                <w:right w:val="nil"/>
                <w:between w:val="nil"/>
              </w:pBdr>
              <w:rPr>
                <w:b/>
              </w:rPr>
            </w:pPr>
          </w:p>
        </w:tc>
        <w:tc>
          <w:tcPr>
            <w:tcW w:w="3120" w:type="dxa"/>
            <w:gridSpan w:val="2"/>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3388FDD9" w14:textId="77777777" w:rsidR="00FE3480" w:rsidRDefault="00FE3480" w:rsidP="00FE3480">
            <w:pPr>
              <w:spacing w:line="240" w:lineRule="auto"/>
              <w:jc w:val="center"/>
            </w:pPr>
            <w:r>
              <w:t>LIVELLO DI</w:t>
            </w:r>
          </w:p>
          <w:p w14:paraId="297F4400" w14:textId="77777777" w:rsidR="00FE3480" w:rsidRDefault="00FE3480" w:rsidP="00FE3480">
            <w:pPr>
              <w:spacing w:line="240" w:lineRule="auto"/>
              <w:jc w:val="center"/>
            </w:pPr>
            <w:r>
              <w:t xml:space="preserve"> COMPETENZA </w:t>
            </w:r>
          </w:p>
          <w:p w14:paraId="1260897F" w14:textId="77777777" w:rsidR="00FE3480" w:rsidRDefault="00FE3480" w:rsidP="00FE3480">
            <w:pPr>
              <w:spacing w:before="240" w:after="240" w:line="240" w:lineRule="auto"/>
              <w:jc w:val="center"/>
              <w:rPr>
                <w:b/>
              </w:rPr>
            </w:pPr>
            <w:r>
              <w:rPr>
                <w:b/>
              </w:rPr>
              <w:t>INIZIALE</w:t>
            </w:r>
          </w:p>
        </w:tc>
        <w:tc>
          <w:tcPr>
            <w:tcW w:w="1815" w:type="dxa"/>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1C878A48" w14:textId="77777777" w:rsidR="00FE3480" w:rsidRDefault="00FE3480" w:rsidP="00FE3480">
            <w:pPr>
              <w:spacing w:before="240" w:after="240" w:line="240" w:lineRule="auto"/>
              <w:jc w:val="center"/>
            </w:pPr>
            <w:r>
              <w:t>LIVELLO DI COMPETENZA</w:t>
            </w:r>
          </w:p>
          <w:p w14:paraId="16D0A807" w14:textId="77777777" w:rsidR="00FE3480" w:rsidRDefault="00FE3480" w:rsidP="00FE3480">
            <w:pPr>
              <w:spacing w:before="240" w:after="240" w:line="240" w:lineRule="auto"/>
              <w:jc w:val="center"/>
              <w:rPr>
                <w:b/>
              </w:rPr>
            </w:pPr>
            <w:r>
              <w:rPr>
                <w:b/>
              </w:rPr>
              <w:t>BASE</w:t>
            </w:r>
          </w:p>
        </w:tc>
        <w:tc>
          <w:tcPr>
            <w:tcW w:w="1725" w:type="dxa"/>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5DCACD0A" w14:textId="77777777" w:rsidR="00FE3480" w:rsidRDefault="00FE3480" w:rsidP="00FE3480">
            <w:pPr>
              <w:spacing w:before="240" w:after="240" w:line="240" w:lineRule="auto"/>
              <w:jc w:val="center"/>
              <w:rPr>
                <w:b/>
              </w:rPr>
            </w:pPr>
            <w:r>
              <w:t>LIVELLO DI COMPETENZA</w:t>
            </w:r>
            <w:r>
              <w:rPr>
                <w:b/>
              </w:rPr>
              <w:t xml:space="preserve"> </w:t>
            </w:r>
          </w:p>
          <w:p w14:paraId="4828D0D3" w14:textId="77777777" w:rsidR="00FE3480" w:rsidRDefault="00FE3480" w:rsidP="00FE3480">
            <w:pPr>
              <w:spacing w:before="240" w:after="240" w:line="240" w:lineRule="auto"/>
              <w:jc w:val="center"/>
              <w:rPr>
                <w:b/>
              </w:rPr>
            </w:pPr>
            <w:r>
              <w:rPr>
                <w:b/>
              </w:rPr>
              <w:t>INTERMEDIO</w:t>
            </w:r>
          </w:p>
        </w:tc>
        <w:tc>
          <w:tcPr>
            <w:tcW w:w="3555" w:type="dxa"/>
            <w:gridSpan w:val="3"/>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60E00079" w14:textId="77777777" w:rsidR="00FE3480" w:rsidRDefault="00FE3480" w:rsidP="00FE3480">
            <w:pPr>
              <w:spacing w:line="240" w:lineRule="auto"/>
              <w:jc w:val="center"/>
            </w:pPr>
            <w:r>
              <w:t xml:space="preserve">LIVELLO DI </w:t>
            </w:r>
          </w:p>
          <w:p w14:paraId="0C7F0949" w14:textId="77777777" w:rsidR="00FE3480" w:rsidRDefault="00FE3480" w:rsidP="00FE3480">
            <w:pPr>
              <w:spacing w:line="240" w:lineRule="auto"/>
              <w:jc w:val="center"/>
            </w:pPr>
            <w:r>
              <w:t>COMPETENZA</w:t>
            </w:r>
          </w:p>
          <w:p w14:paraId="0093FB82" w14:textId="77777777" w:rsidR="00FE3480" w:rsidRDefault="00FE3480" w:rsidP="00FE3480">
            <w:pPr>
              <w:spacing w:before="240" w:after="240" w:line="240" w:lineRule="auto"/>
              <w:jc w:val="center"/>
              <w:rPr>
                <w:b/>
              </w:rPr>
            </w:pPr>
            <w:r>
              <w:rPr>
                <w:b/>
              </w:rPr>
              <w:t>AVANZATO</w:t>
            </w:r>
          </w:p>
        </w:tc>
      </w:tr>
      <w:tr w:rsidR="00FE3480" w14:paraId="153109B8" w14:textId="77777777" w:rsidTr="00C444DD">
        <w:trPr>
          <w:trHeight w:val="570"/>
        </w:trPr>
        <w:tc>
          <w:tcPr>
            <w:tcW w:w="1560" w:type="dxa"/>
            <w:tcBorders>
              <w:top w:val="nil"/>
              <w:left w:val="single" w:sz="8" w:space="0" w:color="000000"/>
              <w:bottom w:val="single" w:sz="8" w:space="0" w:color="000000"/>
              <w:right w:val="single" w:sz="8" w:space="0" w:color="000000"/>
            </w:tcBorders>
            <w:shd w:val="clear" w:color="auto" w:fill="92D050"/>
            <w:tcMar>
              <w:top w:w="100" w:type="dxa"/>
              <w:left w:w="100" w:type="dxa"/>
              <w:bottom w:w="100" w:type="dxa"/>
              <w:right w:w="100" w:type="dxa"/>
            </w:tcMar>
          </w:tcPr>
          <w:p w14:paraId="342BEB16" w14:textId="77777777" w:rsidR="00FE3480" w:rsidRDefault="00FE3480" w:rsidP="00FE3480">
            <w:pPr>
              <w:spacing w:before="240" w:after="240" w:line="240" w:lineRule="auto"/>
              <w:jc w:val="center"/>
              <w:rPr>
                <w:b/>
              </w:rPr>
            </w:pPr>
            <w:r>
              <w:rPr>
                <w:b/>
              </w:rPr>
              <w:t>COMPETENZA CHIAVE</w:t>
            </w: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13E66E22" w14:textId="77777777" w:rsidR="00FE3480" w:rsidRDefault="00FE3480" w:rsidP="00FE3480">
            <w:pPr>
              <w:spacing w:before="240" w:after="240" w:line="240" w:lineRule="auto"/>
              <w:jc w:val="center"/>
              <w:rPr>
                <w:b/>
                <w:color w:val="FF0000"/>
              </w:rPr>
            </w:pPr>
            <w:r>
              <w:rPr>
                <w:b/>
              </w:rPr>
              <w:t>TRAGUARDI DELLE COMPETENZE</w:t>
            </w: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0A1BB83D" w14:textId="77777777" w:rsidR="00FE3480" w:rsidRDefault="00FE3480" w:rsidP="00FE3480">
            <w:pPr>
              <w:spacing w:before="240" w:after="240" w:line="240" w:lineRule="auto"/>
              <w:jc w:val="center"/>
              <w:rPr>
                <w:b/>
              </w:rPr>
            </w:pPr>
            <w:r>
              <w:rPr>
                <w:b/>
              </w:rPr>
              <w:t>EVIDENZE OSSERVABILI</w:t>
            </w:r>
          </w:p>
        </w:tc>
        <w:tc>
          <w:tcPr>
            <w:tcW w:w="142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6477C43D" w14:textId="77777777" w:rsidR="00FE3480" w:rsidRDefault="00FE3480" w:rsidP="00FE3480">
            <w:pPr>
              <w:spacing w:before="240" w:after="240" w:line="240" w:lineRule="auto"/>
              <w:jc w:val="center"/>
              <w:rPr>
                <w:b/>
              </w:rPr>
            </w:pPr>
            <w:r>
              <w:rPr>
                <w:b/>
              </w:rPr>
              <w:t>(5)</w:t>
            </w:r>
          </w:p>
        </w:tc>
        <w:tc>
          <w:tcPr>
            <w:tcW w:w="169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61B04E52" w14:textId="77777777" w:rsidR="00FE3480" w:rsidRDefault="00FE3480" w:rsidP="00FE3480">
            <w:pPr>
              <w:spacing w:before="240" w:after="240" w:line="240" w:lineRule="auto"/>
              <w:jc w:val="center"/>
              <w:rPr>
                <w:b/>
              </w:rPr>
            </w:pPr>
            <w:r>
              <w:rPr>
                <w:b/>
              </w:rPr>
              <w:t>(6)</w:t>
            </w:r>
          </w:p>
        </w:tc>
        <w:tc>
          <w:tcPr>
            <w:tcW w:w="181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43B98AC9" w14:textId="77777777" w:rsidR="00FE3480" w:rsidRDefault="00FE3480" w:rsidP="00FE3480">
            <w:pPr>
              <w:spacing w:before="240" w:after="240" w:line="240" w:lineRule="auto"/>
              <w:jc w:val="center"/>
              <w:rPr>
                <w:b/>
              </w:rPr>
            </w:pPr>
            <w:r>
              <w:rPr>
                <w:b/>
              </w:rPr>
              <w:t>(7)</w:t>
            </w:r>
          </w:p>
        </w:tc>
        <w:tc>
          <w:tcPr>
            <w:tcW w:w="172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400E298B" w14:textId="77777777" w:rsidR="00FE3480" w:rsidRDefault="00FE3480" w:rsidP="00FE3480">
            <w:pPr>
              <w:spacing w:before="240" w:after="240" w:line="240" w:lineRule="auto"/>
              <w:jc w:val="center"/>
              <w:rPr>
                <w:b/>
              </w:rPr>
            </w:pPr>
            <w:r>
              <w:rPr>
                <w:b/>
              </w:rPr>
              <w:t>(8)</w:t>
            </w:r>
          </w:p>
        </w:tc>
        <w:tc>
          <w:tcPr>
            <w:tcW w:w="160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7A5CA23E" w14:textId="77777777" w:rsidR="00FE3480" w:rsidRDefault="00FE3480" w:rsidP="00FE3480">
            <w:pPr>
              <w:spacing w:before="240" w:after="240" w:line="240" w:lineRule="auto"/>
              <w:jc w:val="center"/>
              <w:rPr>
                <w:b/>
              </w:rPr>
            </w:pPr>
            <w:r>
              <w:rPr>
                <w:b/>
              </w:rPr>
              <w:t>(9)</w:t>
            </w:r>
          </w:p>
        </w:tc>
        <w:tc>
          <w:tcPr>
            <w:tcW w:w="1950" w:type="dxa"/>
            <w:gridSpan w:val="2"/>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4EC9222D" w14:textId="77777777" w:rsidR="00FE3480" w:rsidRDefault="00FE3480" w:rsidP="00FE3480">
            <w:pPr>
              <w:spacing w:before="240" w:after="240" w:line="240" w:lineRule="auto"/>
              <w:jc w:val="center"/>
              <w:rPr>
                <w:b/>
              </w:rPr>
            </w:pPr>
            <w:r>
              <w:rPr>
                <w:b/>
              </w:rPr>
              <w:t>(10)</w:t>
            </w:r>
          </w:p>
        </w:tc>
      </w:tr>
      <w:tr w:rsidR="00FE3480" w14:paraId="7C1C0EA7" w14:textId="77777777" w:rsidTr="00C444DD">
        <w:trPr>
          <w:trHeight w:val="870"/>
        </w:trPr>
        <w:tc>
          <w:tcPr>
            <w:tcW w:w="1560"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154E8481" w14:textId="77777777" w:rsidR="00FE3480" w:rsidRDefault="00FC3977" w:rsidP="00FE3480">
            <w:pPr>
              <w:spacing w:line="240" w:lineRule="auto"/>
              <w:jc w:val="center"/>
              <w:rPr>
                <w:b/>
              </w:rPr>
            </w:pPr>
            <w:r>
              <w:rPr>
                <w:b/>
              </w:rPr>
              <w:t xml:space="preserve">1. </w:t>
            </w:r>
            <w:r w:rsidR="00FE3480">
              <w:rPr>
                <w:b/>
              </w:rPr>
              <w:t>COMPETENZA IN MATERIA DI CITTADINANZA</w:t>
            </w: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003E063C" w14:textId="77777777" w:rsidR="00FE3480" w:rsidRDefault="00FE3480" w:rsidP="00FE3480">
            <w:pPr>
              <w:spacing w:line="240" w:lineRule="auto"/>
            </w:pPr>
            <w:r>
              <w:t>Riconosce i diritti garantiti dalla Costituzione Italiana e dalle altre legislazioni a tutela della persona, della collettività e dell'ambiente.</w:t>
            </w:r>
          </w:p>
          <w:p w14:paraId="6681D634" w14:textId="77777777" w:rsidR="00FE3480" w:rsidRDefault="00FE3480" w:rsidP="00FE3480">
            <w:pPr>
              <w:spacing w:line="240" w:lineRule="auto"/>
              <w:rPr>
                <w:highlight w:val="yellow"/>
              </w:rPr>
            </w:pPr>
            <w:r>
              <w:t>Acquisisce una “cultura della sostenibilità” capace di indirizzare a scelte consapevoli ed etiche rispetto ai consumi, agli stili di vita, al risparmio idrico.</w:t>
            </w:r>
          </w:p>
          <w:p w14:paraId="1E0381C1" w14:textId="77777777" w:rsidR="00FE3480" w:rsidRDefault="00FE3480" w:rsidP="00FE3480">
            <w:pPr>
              <w:widowControl w:val="0"/>
            </w:pP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07958A74" w14:textId="77777777" w:rsidR="00FE3480" w:rsidRDefault="00FE3480" w:rsidP="00FE3480">
            <w:pPr>
              <w:spacing w:before="240" w:after="240" w:line="240" w:lineRule="auto"/>
              <w:jc w:val="center"/>
            </w:pPr>
            <w:r>
              <w:t>Assume comportamenti positivi all’interno della scuola e all’esterno, per la cura degli ambienti, dei beni comuni, e dell’ambiente naturale</w:t>
            </w: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14:paraId="0EED469B" w14:textId="77777777" w:rsidR="00FE3480" w:rsidRDefault="00FE3480" w:rsidP="00FE3480">
            <w:pPr>
              <w:spacing w:line="240" w:lineRule="auto"/>
              <w:rPr>
                <w:b/>
              </w:rPr>
            </w:pPr>
            <w:r>
              <w:t>Partecipa raramente per la costruzione di un interesse comune. Conosce ma non sempre applica le regole per promuovere  la pace, la salvaguardia dell’ambiente e della salute, e il rispetto della privacy. Dialoga con tutti. Distingue se guidato l’identità digitale da un’identità reale e conosce alcune regole sulla privacy.</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BA6035" w14:textId="77777777" w:rsidR="00FE3480" w:rsidRDefault="00FE3480" w:rsidP="00FE3480">
            <w:pPr>
              <w:spacing w:before="240" w:after="240" w:line="240" w:lineRule="auto"/>
              <w:jc w:val="center"/>
            </w:pPr>
            <w:r>
              <w:t>Partecipa talvolta per la costruzione di un interesse comune. Promuove la cultura della pace, la salvaguardia dell’ambiente e della salute, e il rispetto della privacy. Dialoga con tutti senza pregiudizi. Distingue se guidato l’identità digitale da un’identità reale e conosce le regole sulla privacy</w:t>
            </w:r>
          </w:p>
        </w:tc>
        <w:tc>
          <w:tcPr>
            <w:tcW w:w="1815" w:type="dxa"/>
            <w:tcBorders>
              <w:top w:val="nil"/>
              <w:left w:val="nil"/>
              <w:bottom w:val="single" w:sz="8" w:space="0" w:color="000000"/>
              <w:right w:val="single" w:sz="8" w:space="0" w:color="000000"/>
            </w:tcBorders>
            <w:tcMar>
              <w:top w:w="100" w:type="dxa"/>
              <w:left w:w="100" w:type="dxa"/>
              <w:bottom w:w="100" w:type="dxa"/>
              <w:right w:w="100" w:type="dxa"/>
            </w:tcMar>
          </w:tcPr>
          <w:p w14:paraId="6C09980F" w14:textId="77777777" w:rsidR="00FE3480" w:rsidRDefault="00FE3480" w:rsidP="00FE3480">
            <w:pPr>
              <w:spacing w:line="240" w:lineRule="auto"/>
              <w:ind w:right="108"/>
              <w:rPr>
                <w:b/>
              </w:rPr>
            </w:pPr>
            <w:r>
              <w:t>Partecipa in maniera adeguata per la costruzione di un interesse comune. Promuove la cultura della pace, la salvaguardia dell’ambiente e della salute, e il rispetto della privacy. Dialoga con tutti senza pregiudizi. Distingue l’identità digitale da un’identità reale e applica spesso le regole sulla privacy.</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471B6A3D" w14:textId="77777777" w:rsidR="00FE3480" w:rsidRDefault="00FE3480" w:rsidP="00FE3480">
            <w:pPr>
              <w:spacing w:line="240" w:lineRule="auto"/>
              <w:ind w:right="222"/>
            </w:pPr>
            <w:r>
              <w:t>Partecipa spesso per la realizzazione di un interesse comune. Promuove la cultura della pace, la salvaguardia dell’ambiente e della salute, e il rispetto della privacy. Dialoga  con tutti senza pregiudizi. Distingue  l’identità digitale da un’identità reale e applica quasi sempre le regole sulla privacy.</w:t>
            </w:r>
          </w:p>
        </w:tc>
        <w:tc>
          <w:tcPr>
            <w:tcW w:w="1605" w:type="dxa"/>
            <w:tcBorders>
              <w:top w:val="nil"/>
              <w:left w:val="nil"/>
              <w:bottom w:val="single" w:sz="8" w:space="0" w:color="000000"/>
              <w:right w:val="single" w:sz="8" w:space="0" w:color="000000"/>
            </w:tcBorders>
            <w:tcMar>
              <w:top w:w="100" w:type="dxa"/>
              <w:left w:w="100" w:type="dxa"/>
              <w:bottom w:w="100" w:type="dxa"/>
              <w:right w:w="100" w:type="dxa"/>
            </w:tcMar>
          </w:tcPr>
          <w:p w14:paraId="01C78A7E" w14:textId="77777777" w:rsidR="00FE3480" w:rsidRDefault="00FE3480" w:rsidP="00FE3480">
            <w:pPr>
              <w:spacing w:line="240" w:lineRule="auto"/>
              <w:ind w:right="222"/>
              <w:rPr>
                <w:rFonts w:ascii="Times New Roman" w:eastAsia="Times New Roman" w:hAnsi="Times New Roman" w:cs="Times New Roman"/>
                <w:sz w:val="24"/>
                <w:szCs w:val="24"/>
              </w:rPr>
            </w:pPr>
            <w:r>
              <w:t>Partecipa in maniera costruttiva per la realizzazione di un interesse comune. Promuove la cultura della pace, la salvaguardia dell’ambiente e della salute, e il rispetto della privacy. Dialoga in maniera costruttiva con tutti senza pregiudizi</w:t>
            </w:r>
          </w:p>
          <w:p w14:paraId="5F18BF91" w14:textId="77777777" w:rsidR="00FE3480" w:rsidRDefault="00FE3480" w:rsidP="00FE3480">
            <w:pPr>
              <w:spacing w:line="240" w:lineRule="auto"/>
            </w:pPr>
            <w:r>
              <w:t>Distingue sempre l’identità digitale da un’identità reale e applica sempre le regole sulla privacy..</w:t>
            </w:r>
          </w:p>
        </w:tc>
        <w:tc>
          <w:tcPr>
            <w:tcW w:w="1950"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5379F591" w14:textId="77777777" w:rsidR="00FE3480" w:rsidRDefault="00FE3480" w:rsidP="00FE3480">
            <w:pPr>
              <w:spacing w:line="240" w:lineRule="auto"/>
              <w:ind w:right="222"/>
              <w:rPr>
                <w:rFonts w:ascii="Times New Roman" w:eastAsia="Times New Roman" w:hAnsi="Times New Roman" w:cs="Times New Roman"/>
                <w:sz w:val="24"/>
                <w:szCs w:val="24"/>
              </w:rPr>
            </w:pPr>
            <w:r>
              <w:t>Partecipa in maniera costruttiva per la realizzazione di un interesse comune. Promuove consapevolmente la cultura della pace, la salvaguardia dell’ambiente e della salute, e il rispetto della privacy. Dialoga in maniera costruttiva con tutti senza pregiudizi</w:t>
            </w:r>
          </w:p>
          <w:p w14:paraId="08CEAEFE" w14:textId="77777777" w:rsidR="00FE3480" w:rsidRDefault="00FE3480" w:rsidP="00FE3480">
            <w:pPr>
              <w:spacing w:line="240" w:lineRule="auto"/>
            </w:pPr>
            <w:r>
              <w:t>Distingue sempre l’identità digitale da un’identità reale e applica sempre le regole sulla privacy tutelando se stesso e il bene collettivo.</w:t>
            </w:r>
          </w:p>
        </w:tc>
      </w:tr>
      <w:tr w:rsidR="00FE3480" w14:paraId="29D39BB4" w14:textId="77777777" w:rsidTr="00C444DD">
        <w:trPr>
          <w:trHeight w:val="870"/>
        </w:trPr>
        <w:tc>
          <w:tcPr>
            <w:tcW w:w="1560"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5B6B0857" w14:textId="77777777" w:rsidR="00FE3480" w:rsidRDefault="00FC3977" w:rsidP="00FE3480">
            <w:pPr>
              <w:widowControl w:val="0"/>
              <w:spacing w:before="9" w:line="240" w:lineRule="auto"/>
              <w:rPr>
                <w:b/>
              </w:rPr>
            </w:pPr>
            <w:r>
              <w:rPr>
                <w:b/>
              </w:rPr>
              <w:t xml:space="preserve">2. </w:t>
            </w:r>
            <w:r w:rsidR="00FE3480">
              <w:rPr>
                <w:b/>
              </w:rPr>
              <w:t>COMPETENZA PERSONALE, SOCIALE E CAPACITÀ IMPARARE AD IMPARARE</w:t>
            </w:r>
          </w:p>
          <w:p w14:paraId="342BCC32" w14:textId="77777777" w:rsidR="00FE3480" w:rsidRDefault="00FE3480" w:rsidP="00FE3480">
            <w:pPr>
              <w:widowControl w:val="0"/>
              <w:spacing w:before="9" w:line="240" w:lineRule="auto"/>
              <w:rPr>
                <w:b/>
              </w:rPr>
            </w:pPr>
          </w:p>
          <w:p w14:paraId="0F4564CC" w14:textId="77777777" w:rsidR="00FE3480" w:rsidRDefault="00FE3480" w:rsidP="00FE3480">
            <w:pPr>
              <w:widowControl w:val="0"/>
              <w:spacing w:before="9" w:line="240" w:lineRule="auto"/>
              <w:rPr>
                <w:b/>
              </w:rPr>
            </w:pP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74389649" w14:textId="77777777" w:rsidR="00FE3480" w:rsidRDefault="00FE3480" w:rsidP="00FE3480">
            <w:pPr>
              <w:spacing w:line="240" w:lineRule="auto"/>
              <w:ind w:right="277"/>
            </w:pPr>
            <w:r>
              <w:t>Assume responsabilmente atteggiamenti, ruoli e comportamenti di partecipazione attiva e comunitaria.</w:t>
            </w: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39EA66DB" w14:textId="77777777" w:rsidR="00FE3480" w:rsidRDefault="00FE3480" w:rsidP="00FE3480">
            <w:pPr>
              <w:spacing w:line="240" w:lineRule="auto"/>
              <w:ind w:left="113" w:right="108"/>
            </w:pPr>
            <w:r>
              <w:t>Espone le proprie riflessioni in merito al dibattito culturale, cercando di dimostrarne la validità in modo pertinente</w:t>
            </w: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14:paraId="7078AE9B" w14:textId="77777777" w:rsidR="00FE3480" w:rsidRDefault="00FE3480" w:rsidP="00FE3480">
            <w:pPr>
              <w:spacing w:line="240" w:lineRule="auto"/>
              <w:ind w:right="108"/>
            </w:pPr>
            <w:r>
              <w:t>Pone talvolta domande pertinenti, reperisce se guidato informazioni da varie fonti e le organizza in modo non sempre sufficiente. Conosce e talvolta applica strategie di studio e sa argomentare, solo se guidato, le conoscenze acquisite.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CF6259" w14:textId="77777777" w:rsidR="00FE3480" w:rsidRDefault="00FE3480" w:rsidP="00FE3480">
            <w:pPr>
              <w:spacing w:line="240" w:lineRule="auto"/>
              <w:ind w:right="108"/>
            </w:pPr>
            <w:r>
              <w:t>Pone talvolta domande pertinenti, reperisce se guidato informazioni da varie fonti e le organizza in modo sufficiente. Conosce e talvolta applica strategie di studio e sa argomentare, se guidato, le conoscenze acquisite.</w:t>
            </w:r>
          </w:p>
        </w:tc>
        <w:tc>
          <w:tcPr>
            <w:tcW w:w="1815" w:type="dxa"/>
            <w:tcBorders>
              <w:top w:val="nil"/>
              <w:left w:val="nil"/>
              <w:bottom w:val="single" w:sz="8" w:space="0" w:color="000000"/>
              <w:right w:val="single" w:sz="8" w:space="0" w:color="000000"/>
            </w:tcBorders>
            <w:tcMar>
              <w:top w:w="100" w:type="dxa"/>
              <w:left w:w="100" w:type="dxa"/>
              <w:bottom w:w="100" w:type="dxa"/>
              <w:right w:w="100" w:type="dxa"/>
            </w:tcMar>
          </w:tcPr>
          <w:p w14:paraId="0EFCDBDC" w14:textId="77777777" w:rsidR="00FE3480" w:rsidRDefault="00FE3480" w:rsidP="00FE3480">
            <w:pPr>
              <w:spacing w:line="240" w:lineRule="auto"/>
              <w:ind w:right="108"/>
            </w:pPr>
            <w:r>
              <w:t>Pone talvolta domande pertinenti rispettando quasi sempre le regole, reperisce informazioni da varie fonti e le sa organizzare adeguatamente. Conosce e talvolta applica strategie di studio e sa argomentare adeguatamente le conoscenze acquisite.</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158B2D23" w14:textId="77777777" w:rsidR="00FE3480" w:rsidRDefault="00FE3480" w:rsidP="00FE3480">
            <w:pPr>
              <w:spacing w:line="240" w:lineRule="auto"/>
              <w:ind w:right="108"/>
            </w:pPr>
            <w:r>
              <w:t>Pone domande pertinenti rispettando le regole, reperisce autonomamente informazioni da varie fonti e le sa organizzare consapevolmente. Applica strategie di studio e sa argomentare in modo personale le conoscenze acquisite.</w:t>
            </w:r>
          </w:p>
        </w:tc>
        <w:tc>
          <w:tcPr>
            <w:tcW w:w="1605" w:type="dxa"/>
            <w:tcBorders>
              <w:top w:val="nil"/>
              <w:left w:val="nil"/>
              <w:bottom w:val="single" w:sz="8" w:space="0" w:color="000000"/>
              <w:right w:val="single" w:sz="8" w:space="0" w:color="000000"/>
            </w:tcBorders>
            <w:tcMar>
              <w:top w:w="100" w:type="dxa"/>
              <w:left w:w="100" w:type="dxa"/>
              <w:bottom w:w="100" w:type="dxa"/>
              <w:right w:w="100" w:type="dxa"/>
            </w:tcMar>
          </w:tcPr>
          <w:p w14:paraId="174F639F" w14:textId="77777777" w:rsidR="00FE3480" w:rsidRDefault="00FE3480" w:rsidP="00FE3480">
            <w:pPr>
              <w:spacing w:line="240" w:lineRule="auto"/>
              <w:ind w:right="108"/>
            </w:pPr>
            <w:r>
              <w:t>Pone sempre domande pertinenti rispettando le regole, reperisce autonomamente informazioni da varie fonti e le sa organizzare consapevolmente. Applica opportune strategie di studio e sa argomentare con padronanza e in modo personale le conoscenze acquisite.</w:t>
            </w:r>
          </w:p>
        </w:tc>
        <w:tc>
          <w:tcPr>
            <w:tcW w:w="1950"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5BAD7E50" w14:textId="77777777" w:rsidR="00FE3480" w:rsidRDefault="00FE3480" w:rsidP="00FE3480">
            <w:pPr>
              <w:spacing w:line="240" w:lineRule="auto"/>
              <w:ind w:right="108"/>
            </w:pPr>
            <w:r>
              <w:t>Pone sempre domande interessanti e pertinenti rispettando le regole, reperisce autonomamente informazioni da varie fonti e le sa organizzare consapevolmente e creativamente. Applica opportune strategie di studio e sa argomentare con padronanza e in modo personale le conoscenze acquisite.</w:t>
            </w:r>
          </w:p>
        </w:tc>
      </w:tr>
      <w:tr w:rsidR="00FE3480" w14:paraId="637D8373" w14:textId="77777777" w:rsidTr="00C444DD">
        <w:trPr>
          <w:trHeight w:val="870"/>
        </w:trPr>
        <w:tc>
          <w:tcPr>
            <w:tcW w:w="1560"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36091DA9" w14:textId="77777777" w:rsidR="00FE3480" w:rsidRDefault="00FC3977" w:rsidP="00FE3480">
            <w:pPr>
              <w:widowControl w:val="0"/>
              <w:spacing w:before="9" w:line="240" w:lineRule="auto"/>
              <w:rPr>
                <w:b/>
              </w:rPr>
            </w:pPr>
            <w:r>
              <w:rPr>
                <w:b/>
              </w:rPr>
              <w:t xml:space="preserve">3. </w:t>
            </w:r>
            <w:r w:rsidR="00FE3480">
              <w:rPr>
                <w:b/>
              </w:rPr>
              <w:t>COMPETENZA DIGITALE</w:t>
            </w: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16C3AAFF" w14:textId="77777777" w:rsidR="00FE3480" w:rsidRDefault="00FE3480" w:rsidP="00FE3480">
            <w:pPr>
              <w:spacing w:line="240" w:lineRule="auto"/>
            </w:pPr>
            <w:r>
              <w:t>Usa con consapevolezza le tecnologie della comunicazione, per ricercare e analizzare dati e informazioni, per distinguere informazioni attendibili</w:t>
            </w: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6B83C0DE" w14:textId="77777777" w:rsidR="00FE3480" w:rsidRDefault="00FE3480" w:rsidP="00FE3480">
            <w:pPr>
              <w:spacing w:line="240" w:lineRule="auto"/>
            </w:pPr>
            <w:r>
              <w:t>Acquisisce informazioni e le interpreta con approccio scientifico</w:t>
            </w:r>
          </w:p>
          <w:p w14:paraId="388AE262" w14:textId="77777777" w:rsidR="00FE3480" w:rsidRDefault="00FE3480" w:rsidP="00FE3480">
            <w:pPr>
              <w:spacing w:line="240" w:lineRule="auto"/>
            </w:pPr>
          </w:p>
          <w:p w14:paraId="431BAC6F" w14:textId="77777777" w:rsidR="00FE3480" w:rsidRDefault="00FE3480" w:rsidP="00FE3480">
            <w:pPr>
              <w:tabs>
                <w:tab w:val="left" w:pos="9420"/>
              </w:tabs>
              <w:spacing w:line="240" w:lineRule="auto"/>
            </w:pPr>
            <w:r>
              <w:t>Analizza quantitativamente e qualitativamente dati e ne stima i risultati</w:t>
            </w: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14:paraId="17B2E835" w14:textId="77777777" w:rsidR="00FE3480" w:rsidRDefault="00FE3480" w:rsidP="00FE3480">
            <w:pPr>
              <w:spacing w:line="240" w:lineRule="auto"/>
            </w:pPr>
            <w:r>
              <w:t>Sa scegliere, solo se guidato, la strumentazione hardware e software più adatta rispetto agli obiettivi da raggiungere. Sa utilizzare solo se guidato i motori di ricerca e i programmi adatti alla produzione di informazioni, adottando poche volte comportamenti corretti per navigare in rete in modo sicuro.</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82F07A" w14:textId="77777777" w:rsidR="00FE3480" w:rsidRDefault="00FE3480" w:rsidP="00FE3480">
            <w:pPr>
              <w:spacing w:line="240" w:lineRule="auto"/>
            </w:pPr>
            <w:r>
              <w:t>Sa scegliere, se guidato, la strumentazione hardware e software più adatta rispetto agli obiettivi da raggiungere. Sa utilizzare in modo sufficiente i motori di ricerca. Sa utilizzare, se guidato,  programmi adatti alla produzione di informazioni, adottando quasi sempre comportamenti corretti per navigare in rete in modo sicuro.</w:t>
            </w:r>
          </w:p>
        </w:tc>
        <w:tc>
          <w:tcPr>
            <w:tcW w:w="1815" w:type="dxa"/>
            <w:tcBorders>
              <w:top w:val="nil"/>
              <w:left w:val="nil"/>
              <w:bottom w:val="single" w:sz="8" w:space="0" w:color="000000"/>
              <w:right w:val="single" w:sz="8" w:space="0" w:color="000000"/>
            </w:tcBorders>
            <w:tcMar>
              <w:top w:w="100" w:type="dxa"/>
              <w:left w:w="100" w:type="dxa"/>
              <w:bottom w:w="100" w:type="dxa"/>
              <w:right w:w="100" w:type="dxa"/>
            </w:tcMar>
          </w:tcPr>
          <w:p w14:paraId="4B504D24" w14:textId="77777777" w:rsidR="00FE3480" w:rsidRDefault="00FE3480" w:rsidP="00FE3480">
            <w:pPr>
              <w:spacing w:line="240" w:lineRule="auto"/>
            </w:pPr>
            <w:r>
              <w:t>Sa scegliere quasi sempre la strumentazione hardware e software più adatta rispetto agli obiettivi da raggiungere. Sa cercare adeguatamente le informazioni. Sa utilizzare programmi adeguati alla produzione di informazioni, adottando quasi sempre comportamenti corretti per navigare in rete in modo sicuro.</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62AC293B" w14:textId="77777777" w:rsidR="00FE3480" w:rsidRDefault="00FE3480" w:rsidP="00FE3480">
            <w:pPr>
              <w:spacing w:line="240" w:lineRule="auto"/>
            </w:pPr>
            <w:r>
              <w:t>Sa scegliere la strumentazione hardware e software da utilizzare rispetto agli obiettivi da raggiungere. Sa cercare con consapevolezza le informazioni. Sa utilizzare programmi adeguati alla produzione di informazioni, adottando comportamenti corretti per navigare in rete in modo sicuro.</w:t>
            </w:r>
          </w:p>
        </w:tc>
        <w:tc>
          <w:tcPr>
            <w:tcW w:w="1605" w:type="dxa"/>
            <w:tcBorders>
              <w:top w:val="nil"/>
              <w:left w:val="nil"/>
              <w:bottom w:val="single" w:sz="8" w:space="0" w:color="000000"/>
              <w:right w:val="single" w:sz="8" w:space="0" w:color="000000"/>
            </w:tcBorders>
            <w:tcMar>
              <w:top w:w="100" w:type="dxa"/>
              <w:left w:w="100" w:type="dxa"/>
              <w:bottom w:w="100" w:type="dxa"/>
              <w:right w:w="100" w:type="dxa"/>
            </w:tcMar>
          </w:tcPr>
          <w:p w14:paraId="01B69D65" w14:textId="77777777" w:rsidR="00FE3480" w:rsidRDefault="00FE3480" w:rsidP="00FE3480">
            <w:pPr>
              <w:tabs>
                <w:tab w:val="left" w:pos="9953"/>
              </w:tabs>
              <w:spacing w:line="240" w:lineRule="auto"/>
              <w:ind w:left="33"/>
            </w:pPr>
            <w:r>
              <w:t>Sa scegliere autonomamente la strumentazione hardware e software da utilizzare rispetto agli obiettivi da raggiungere. Sa cercare e selezionare con consapevolezza le informazioni. Sa utilizzare con padronanza programmi adeguati alla produzione di informazioni, adottando comportamenti corretti per navigare in rete in modo sicuro.</w:t>
            </w:r>
          </w:p>
        </w:tc>
        <w:tc>
          <w:tcPr>
            <w:tcW w:w="1950"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55C0E0D1" w14:textId="77777777" w:rsidR="00FE3480" w:rsidRDefault="00FE3480" w:rsidP="00FE3480">
            <w:pPr>
              <w:tabs>
                <w:tab w:val="left" w:pos="9953"/>
              </w:tabs>
              <w:spacing w:line="240" w:lineRule="auto"/>
              <w:ind w:left="33"/>
            </w:pPr>
            <w:r>
              <w:t>Sa scegliere autonomamente la strumentazione hardware e software da utilizzare rispetto agli obiettivi da raggiungere. Sa cercare e selezionare con consapevolezza e pertinenza  le informazioni. Sa utilizzare con padronanza programmi adeguati alla produzione di informazioni, e ne condivide l’uso con i compagni, adottando comportamenti corretti per navigare in rete in modo sicuro.</w:t>
            </w:r>
          </w:p>
        </w:tc>
      </w:tr>
      <w:tr w:rsidR="0091122E" w14:paraId="64ADE4B7" w14:textId="77777777" w:rsidTr="00C444DD">
        <w:trPr>
          <w:trHeight w:val="1588"/>
        </w:trPr>
        <w:tc>
          <w:tcPr>
            <w:tcW w:w="1560" w:type="dxa"/>
            <w:tcBorders>
              <w:top w:val="single" w:sz="8" w:space="0" w:color="000000"/>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6128B53B" w14:textId="77777777" w:rsidR="0091122E" w:rsidRDefault="0091122E" w:rsidP="002D358E">
            <w:pPr>
              <w:spacing w:before="240" w:after="240" w:line="240" w:lineRule="auto"/>
              <w:jc w:val="center"/>
              <w:rPr>
                <w:b/>
              </w:rPr>
            </w:pPr>
            <w:r>
              <w:rPr>
                <w:b/>
              </w:rPr>
              <w:t>4. COMPETENZA IMPRENDITORIALE</w:t>
            </w:r>
          </w:p>
        </w:tc>
        <w:tc>
          <w:tcPr>
            <w:tcW w:w="2355" w:type="dxa"/>
            <w:gridSpan w:val="2"/>
            <w:tcBorders>
              <w:top w:val="single" w:sz="8" w:space="0" w:color="000000"/>
              <w:left w:val="nil"/>
              <w:bottom w:val="single" w:sz="8" w:space="0" w:color="000000"/>
              <w:right w:val="single" w:sz="8" w:space="0" w:color="000000"/>
            </w:tcBorders>
            <w:shd w:val="clear" w:color="auto" w:fill="FDE9D9"/>
            <w:tcMar>
              <w:top w:w="100" w:type="dxa"/>
              <w:left w:w="100" w:type="dxa"/>
              <w:bottom w:w="100" w:type="dxa"/>
              <w:right w:w="100" w:type="dxa"/>
            </w:tcMar>
          </w:tcPr>
          <w:p w14:paraId="71BD8C32" w14:textId="77777777" w:rsidR="0091122E" w:rsidRDefault="0091122E" w:rsidP="00080995">
            <w:pPr>
              <w:widowControl w:val="0"/>
              <w:pBdr>
                <w:top w:val="nil"/>
                <w:left w:val="nil"/>
                <w:bottom w:val="nil"/>
                <w:right w:val="nil"/>
                <w:between w:val="nil"/>
              </w:pBdr>
            </w:pPr>
            <w:r w:rsidRPr="003B5B28">
              <w:t>Assumere e portare a termine compiti e iniziative</w:t>
            </w:r>
            <w:r>
              <w:t xml:space="preserve">. </w:t>
            </w:r>
            <w:r w:rsidRPr="003B5B28">
              <w:t xml:space="preserve">Trovare soluzioni nuove a problemi di esperienza; adottare strategie di </w:t>
            </w:r>
            <w:proofErr w:type="spellStart"/>
            <w:r w:rsidRPr="003B5B28">
              <w:t>problem</w:t>
            </w:r>
            <w:proofErr w:type="spellEnd"/>
            <w:r w:rsidRPr="003B5B28">
              <w:t xml:space="preserve"> solving</w:t>
            </w:r>
          </w:p>
        </w:tc>
        <w:tc>
          <w:tcPr>
            <w:tcW w:w="1714" w:type="dxa"/>
            <w:tcBorders>
              <w:top w:val="single" w:sz="8" w:space="0" w:color="000000"/>
              <w:left w:val="nil"/>
              <w:bottom w:val="single" w:sz="8" w:space="0" w:color="000000"/>
              <w:right w:val="single" w:sz="8" w:space="0" w:color="000000"/>
            </w:tcBorders>
            <w:shd w:val="clear" w:color="auto" w:fill="E5DFEC"/>
            <w:tcMar>
              <w:top w:w="100" w:type="dxa"/>
              <w:left w:w="100" w:type="dxa"/>
              <w:bottom w:w="100" w:type="dxa"/>
              <w:right w:w="100" w:type="dxa"/>
            </w:tcMar>
          </w:tcPr>
          <w:p w14:paraId="0FB84C5C" w14:textId="77777777" w:rsidR="0091122E" w:rsidRPr="002D358E" w:rsidRDefault="0091122E" w:rsidP="00080995">
            <w:pPr>
              <w:ind w:left="36" w:right="-14"/>
            </w:pPr>
            <w:r w:rsidRPr="002D358E">
              <w:t>E’ in grado di valutare aspetti positivi e negativi di una situazione e le possibili conseguenze.</w:t>
            </w:r>
          </w:p>
          <w:p w14:paraId="2C561201" w14:textId="77777777" w:rsidR="0091122E" w:rsidRDefault="0091122E" w:rsidP="00080995">
            <w:pPr>
              <w:spacing w:before="240" w:after="240" w:line="240" w:lineRule="auto"/>
            </w:pPr>
            <w:r>
              <w:t xml:space="preserve">Trova soluzioni </w:t>
            </w:r>
            <w:r w:rsidRPr="002D358E">
              <w:t>nuove a problemi noti.</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CFD8D1F" w14:textId="77777777" w:rsidR="0091122E" w:rsidRDefault="0091122E" w:rsidP="00080995">
            <w:pPr>
              <w:spacing w:before="240" w:after="240" w:line="240" w:lineRule="auto"/>
              <w:jc w:val="center"/>
            </w:pPr>
            <w:r w:rsidRPr="003B5B28">
              <w:t>Con la guida dell’insegnante port</w:t>
            </w:r>
            <w:r>
              <w:t>a a termine i compiti assegnati. E</w:t>
            </w:r>
            <w:r w:rsidRPr="003B5B28">
              <w:t>sprime</w:t>
            </w:r>
            <w:r>
              <w:t>, se guidato,</w:t>
            </w:r>
            <w:r w:rsidRPr="003B5B28">
              <w:t xml:space="preserve"> semplici valutazioni sugli esiti delle proprie azioni.</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61BD985" w14:textId="77777777" w:rsidR="0091122E" w:rsidRDefault="0091122E" w:rsidP="00080995">
            <w:pPr>
              <w:spacing w:before="240" w:after="240" w:line="240" w:lineRule="auto"/>
              <w:jc w:val="center"/>
            </w:pPr>
            <w:r w:rsidRPr="003B5B28">
              <w:t>Con la guida dell’insegnante porta a termine i compiti assegnati descrive le fasi di un lavoro sia preventivamente     che successivamente ed esprime semplici valutazioni sugli esiti delle proprie azioni.</w:t>
            </w:r>
          </w:p>
        </w:tc>
        <w:tc>
          <w:tcPr>
            <w:tcW w:w="18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749584" w14:textId="77777777" w:rsidR="0091122E" w:rsidRDefault="0091122E" w:rsidP="00080995">
            <w:pPr>
              <w:spacing w:before="240" w:after="240" w:line="240" w:lineRule="auto"/>
              <w:jc w:val="center"/>
            </w:pPr>
            <w:r w:rsidRPr="003B5B28">
              <w:t>Assume iniziative personali, porta a termine compiti, valutando anche gli esiti del lavoro; sa pianificare il proprio lavoro e individuare alcune priorità; sa valutare, con l’aiuto dell’insegnante, gli aspetti positivi e negativi di alcune scelte.</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498A665" w14:textId="77777777" w:rsidR="0091122E" w:rsidRDefault="0091122E" w:rsidP="00080995">
            <w:pPr>
              <w:spacing w:before="240" w:after="240" w:line="240" w:lineRule="auto"/>
              <w:jc w:val="center"/>
            </w:pPr>
            <w:r w:rsidRPr="002D358E">
              <w:t>Assume iniziative personali pertinenti, porta a termine compiti in modo responsabile, valutando con accuratezza anche gli esiti del lavoro; pondera i diversi aspetti connessi alle scelte da compiere, valutandone rischi  e opportunità e le possibil</w:t>
            </w:r>
            <w:r>
              <w:t xml:space="preserve">i </w:t>
            </w:r>
            <w:r w:rsidRPr="002D358E">
              <w:t>conseguenze.</w:t>
            </w:r>
          </w:p>
        </w:tc>
        <w:tc>
          <w:tcPr>
            <w:tcW w:w="16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F34486E" w14:textId="77777777" w:rsidR="0091122E" w:rsidRDefault="0091122E" w:rsidP="00080995">
            <w:pPr>
              <w:spacing w:before="240" w:after="240" w:line="240" w:lineRule="auto"/>
              <w:jc w:val="center"/>
            </w:pPr>
            <w:r w:rsidRPr="002D358E">
              <w:t>Assume inizi</w:t>
            </w:r>
            <w:r>
              <w:t xml:space="preserve">ative </w:t>
            </w:r>
            <w:r w:rsidRPr="002D358E">
              <w:t>valutando aspetti positivi e negativi di scelte diverse e le possibili conse</w:t>
            </w:r>
            <w:r>
              <w:t>guenze.   Sa pianificare azioni</w:t>
            </w:r>
            <w:r w:rsidRPr="002D358E">
              <w:t>, giustificando le scelte e valutando gli esit</w:t>
            </w:r>
            <w:r>
              <w:t>i</w:t>
            </w:r>
            <w:r w:rsidRPr="002D358E">
              <w:t>.</w:t>
            </w:r>
          </w:p>
        </w:tc>
        <w:tc>
          <w:tcPr>
            <w:tcW w:w="195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CB98B2" w14:textId="77777777" w:rsidR="0091122E" w:rsidRDefault="0091122E" w:rsidP="00080995">
            <w:pPr>
              <w:spacing w:before="240" w:after="240" w:line="240" w:lineRule="auto"/>
              <w:jc w:val="center"/>
            </w:pPr>
            <w:r w:rsidRPr="002D358E">
              <w:t>Assume inizi</w:t>
            </w:r>
            <w:r>
              <w:t>ative nella vita personale e a scuola</w:t>
            </w:r>
            <w:r w:rsidRPr="002D358E">
              <w:t>, valutando aspetti positivi e negativi di scelte diverse e le possibili conse</w:t>
            </w:r>
            <w:r>
              <w:t>guenze.   Sa pianificare azioni</w:t>
            </w:r>
            <w:r w:rsidRPr="002D358E">
              <w:t>, individuando le priorità, giustificando le scelte e valutando gli esiti, reperendo anche possibili correttivi a quelli non soddisfacenti.</w:t>
            </w:r>
          </w:p>
        </w:tc>
      </w:tr>
      <w:tr w:rsidR="00C444DD" w14:paraId="68BA90D4" w14:textId="77777777" w:rsidTr="00C444DD">
        <w:trPr>
          <w:trHeight w:val="2625"/>
        </w:trPr>
        <w:tc>
          <w:tcPr>
            <w:tcW w:w="1560"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7E2C2AA6" w14:textId="77777777" w:rsidR="00C444DD" w:rsidRDefault="00C444DD" w:rsidP="002D358E">
            <w:pPr>
              <w:spacing w:line="240" w:lineRule="auto"/>
              <w:jc w:val="center"/>
              <w:rPr>
                <w:b/>
              </w:rPr>
            </w:pPr>
          </w:p>
          <w:p w14:paraId="7F6D3144" w14:textId="77777777" w:rsidR="00C444DD" w:rsidRDefault="00C444DD" w:rsidP="002D358E">
            <w:pPr>
              <w:spacing w:line="240" w:lineRule="auto"/>
              <w:jc w:val="center"/>
              <w:rPr>
                <w:b/>
              </w:rPr>
            </w:pPr>
            <w:r>
              <w:rPr>
                <w:b/>
              </w:rPr>
              <w:t>5.</w:t>
            </w:r>
          </w:p>
          <w:p w14:paraId="1B07ED6C" w14:textId="77777777" w:rsidR="00C444DD" w:rsidRDefault="00C444DD" w:rsidP="002D358E">
            <w:pPr>
              <w:spacing w:line="240" w:lineRule="auto"/>
              <w:jc w:val="center"/>
              <w:rPr>
                <w:b/>
              </w:rPr>
            </w:pPr>
            <w:r w:rsidRPr="00FE3480">
              <w:rPr>
                <w:b/>
              </w:rPr>
              <w:t>COMPETENZA MATEMATICA E COMPETENZA IN SCIENZE,</w:t>
            </w:r>
            <w:r>
              <w:rPr>
                <w:b/>
              </w:rPr>
              <w:t xml:space="preserve"> </w:t>
            </w:r>
            <w:r w:rsidRPr="00FE3480">
              <w:rPr>
                <w:b/>
              </w:rPr>
              <w:t>TECNOLOGIE E INGEGNERIA</w:t>
            </w: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1A2C1B7B" w14:textId="77777777" w:rsidR="00C444DD" w:rsidRDefault="00C444DD" w:rsidP="00C444DD">
            <w:pPr>
              <w:tabs>
                <w:tab w:val="left" w:pos="9420"/>
              </w:tabs>
              <w:spacing w:line="240" w:lineRule="auto"/>
            </w:pPr>
            <w:r>
              <w:t>Utilizza con sicurezza le tecniche e le procedure del calcolo aritmetico e algebrico, scritto e mentale, anche con riferimento a contesti reali. Rappresenta, confronta e analizza figure geometriche, individuandone  varianti, invarianti, relazioni, soprattutto a partire da situazioni reali.</w:t>
            </w:r>
          </w:p>
          <w:p w14:paraId="29270FF5" w14:textId="77777777" w:rsidR="00C444DD" w:rsidRDefault="00C444DD" w:rsidP="00C444DD">
            <w:pPr>
              <w:tabs>
                <w:tab w:val="left" w:pos="9420"/>
              </w:tabs>
              <w:spacing w:line="240" w:lineRule="auto"/>
            </w:pPr>
            <w:r>
              <w:t>Rileva dati significativi, li analizza, li interpreta, sviluppa ragionamenti sugli stessi, utilizzando consapevolmente rappresentazioni grafiche e strumenti di calcolo.</w:t>
            </w:r>
          </w:p>
          <w:p w14:paraId="5A9BEE6A" w14:textId="77777777" w:rsidR="00C444DD" w:rsidRDefault="00C444DD" w:rsidP="00C444DD">
            <w:pPr>
              <w:spacing w:line="240" w:lineRule="auto"/>
              <w:ind w:right="100"/>
            </w:pPr>
            <w:r>
              <w:t>Riconosce e risolve problemi di vario genere, individuando le strategie appropriate, giustificando il procedimento seguito e utilizzando in modo consapevole i linguaggi specifici.</w:t>
            </w: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2B162C21" w14:textId="77777777" w:rsidR="00C444DD" w:rsidRPr="003B5B28" w:rsidRDefault="00C444DD" w:rsidP="00C444DD">
            <w:pPr>
              <w:spacing w:line="240" w:lineRule="auto"/>
            </w:pPr>
            <w:r w:rsidRPr="003B5B28">
              <w:t>Si muove con sicurezza nel calcolo, riconosce le forme del piano e dello spazio, le loro rappresentazioni e individua le relazioni tra gli elementi.</w:t>
            </w:r>
          </w:p>
          <w:p w14:paraId="0CA7BCBE" w14:textId="77777777" w:rsidR="00C444DD" w:rsidRPr="003B5B28" w:rsidRDefault="00C444DD" w:rsidP="00C444DD">
            <w:pPr>
              <w:spacing w:line="240" w:lineRule="auto"/>
            </w:pPr>
            <w:r w:rsidRPr="003B5B28">
              <w:t>Riconosce e risolve problemi spiegandone il procedimento logico, utilizzando strumenti scientifici e tecnologici.</w:t>
            </w:r>
          </w:p>
          <w:p w14:paraId="1A0074D5" w14:textId="77777777" w:rsidR="00C444DD" w:rsidRPr="003B5B28" w:rsidRDefault="00C444DD" w:rsidP="00C444DD">
            <w:pPr>
              <w:spacing w:line="240" w:lineRule="auto"/>
            </w:pPr>
            <w:r w:rsidRPr="003B5B28">
              <w:t>Ha una visione della complessità del sistema dei viventi e della loro evoluzione nel tempo ed è consapevole del ruolo della comunità umana sulla Terra.</w:t>
            </w:r>
          </w:p>
          <w:p w14:paraId="1E8EBE83" w14:textId="77777777" w:rsidR="00C444DD" w:rsidRDefault="00C444DD" w:rsidP="00C444DD">
            <w:pPr>
              <w:spacing w:line="240" w:lineRule="auto"/>
              <w:ind w:right="100"/>
            </w:pP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14:paraId="652F64BB" w14:textId="77777777" w:rsidR="00C444DD" w:rsidRDefault="00C444DD" w:rsidP="00080995">
            <w:pPr>
              <w:spacing w:before="240" w:after="240" w:line="240" w:lineRule="auto"/>
              <w:jc w:val="center"/>
            </w:pPr>
            <w:r w:rsidRPr="00A428F7">
              <w:t>Riconosce e comprende una situazione problematica solo in situazioni note e se guidato. Riesce a presentare le proprie conclusioni solo in situazioni semplici</w:t>
            </w:r>
            <w:r>
              <w:t>.</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383C2A" w14:textId="77777777" w:rsidR="00C444DD" w:rsidRDefault="00C444DD" w:rsidP="00080995">
            <w:pPr>
              <w:spacing w:before="240" w:after="240" w:line="240" w:lineRule="auto"/>
              <w:jc w:val="center"/>
            </w:pPr>
            <w:r w:rsidRPr="00A428F7">
              <w:t>Riconosce e comprende una situazione problematica solo in situazioni note. Riesce a presentare le proprie conclusioni solo in situazioni semplici</w:t>
            </w:r>
          </w:p>
        </w:tc>
        <w:tc>
          <w:tcPr>
            <w:tcW w:w="1815" w:type="dxa"/>
            <w:tcBorders>
              <w:top w:val="nil"/>
              <w:left w:val="nil"/>
              <w:bottom w:val="single" w:sz="8" w:space="0" w:color="000000"/>
              <w:right w:val="single" w:sz="8" w:space="0" w:color="000000"/>
            </w:tcBorders>
            <w:tcMar>
              <w:top w:w="100" w:type="dxa"/>
              <w:left w:w="100" w:type="dxa"/>
              <w:bottom w:w="100" w:type="dxa"/>
              <w:right w:w="100" w:type="dxa"/>
            </w:tcMar>
          </w:tcPr>
          <w:p w14:paraId="1668F61F" w14:textId="77777777" w:rsidR="00C444DD" w:rsidRDefault="00C444DD" w:rsidP="00080995">
            <w:pPr>
              <w:spacing w:before="240" w:after="240" w:line="240" w:lineRule="auto"/>
              <w:jc w:val="center"/>
            </w:pPr>
            <w:r>
              <w:t xml:space="preserve">Riconosce </w:t>
            </w:r>
            <w:r w:rsidRPr="00A428F7">
              <w:t>una situazione problematica semplice anche in situazioni nuove. Riesce a presentare risultati e soluzioni in modo abbastanza sicuro e corretto.</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53B6B517" w14:textId="77777777" w:rsidR="00C444DD" w:rsidRDefault="00C444DD" w:rsidP="00080995">
            <w:pPr>
              <w:spacing w:before="240" w:after="240" w:line="240" w:lineRule="auto"/>
              <w:jc w:val="center"/>
            </w:pPr>
            <w:r w:rsidRPr="00A428F7">
              <w:t>Riconosce e comprende una situazione problematica in situazioni nuove e non banali. Riesce a presentare risultati e</w:t>
            </w:r>
            <w:r>
              <w:t xml:space="preserve"> soluzioni in modo consapevole</w:t>
            </w:r>
            <w:r w:rsidRPr="00A428F7">
              <w:t>.</w:t>
            </w:r>
          </w:p>
        </w:tc>
        <w:tc>
          <w:tcPr>
            <w:tcW w:w="1605" w:type="dxa"/>
            <w:tcBorders>
              <w:top w:val="nil"/>
              <w:left w:val="nil"/>
              <w:bottom w:val="single" w:sz="8" w:space="0" w:color="000000"/>
              <w:right w:val="single" w:sz="8" w:space="0" w:color="000000"/>
            </w:tcBorders>
            <w:tcMar>
              <w:top w:w="100" w:type="dxa"/>
              <w:left w:w="100" w:type="dxa"/>
              <w:bottom w:w="100" w:type="dxa"/>
              <w:right w:w="100" w:type="dxa"/>
            </w:tcMar>
          </w:tcPr>
          <w:p w14:paraId="234E052E" w14:textId="77777777" w:rsidR="00C444DD" w:rsidRDefault="00C444DD" w:rsidP="00080995">
            <w:pPr>
              <w:spacing w:before="240" w:after="240" w:line="240" w:lineRule="auto"/>
              <w:jc w:val="center"/>
            </w:pPr>
            <w:r w:rsidRPr="00A428F7">
              <w:t>Riconosce e comprende una situazione problematica in situazioni anche complesse e nuove. Riesce a presentare risultati e soluzioni in modo consapevole</w:t>
            </w:r>
            <w:r>
              <w:t xml:space="preserve"> e accurato.</w:t>
            </w:r>
            <w:r w:rsidRPr="00A428F7">
              <w:t xml:space="preserve"> </w:t>
            </w:r>
          </w:p>
        </w:tc>
        <w:tc>
          <w:tcPr>
            <w:tcW w:w="1950"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032976AE" w14:textId="77777777" w:rsidR="00C444DD" w:rsidRDefault="00C444DD" w:rsidP="00080995">
            <w:pPr>
              <w:spacing w:before="240" w:after="240" w:line="240" w:lineRule="auto"/>
              <w:jc w:val="center"/>
            </w:pPr>
            <w:r w:rsidRPr="00A428F7">
              <w:t>Riconosce e comprende una situazione problematica in situazioni anche complesse e nuove. Riesce a presentare risultati e soluzioni in modo pienamente consapevole e originale</w:t>
            </w:r>
          </w:p>
        </w:tc>
      </w:tr>
      <w:tr w:rsidR="00C444DD" w14:paraId="14B8DBA5" w14:textId="77777777" w:rsidTr="00C444DD">
        <w:trPr>
          <w:trHeight w:val="2625"/>
        </w:trPr>
        <w:tc>
          <w:tcPr>
            <w:tcW w:w="1560" w:type="dxa"/>
            <w:tcBorders>
              <w:top w:val="single" w:sz="8" w:space="0" w:color="000000"/>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585307E2" w14:textId="77777777" w:rsidR="00C444DD" w:rsidRDefault="00C444DD" w:rsidP="002D358E">
            <w:pPr>
              <w:spacing w:before="240" w:after="240" w:line="240" w:lineRule="auto"/>
              <w:jc w:val="center"/>
              <w:rPr>
                <w:b/>
              </w:rPr>
            </w:pPr>
            <w:r>
              <w:rPr>
                <w:b/>
              </w:rPr>
              <w:t>6. COMPETENZA MULTILINGUISTICA</w:t>
            </w:r>
          </w:p>
        </w:tc>
        <w:tc>
          <w:tcPr>
            <w:tcW w:w="2355" w:type="dxa"/>
            <w:gridSpan w:val="2"/>
            <w:tcBorders>
              <w:top w:val="single" w:sz="8" w:space="0" w:color="000000"/>
              <w:left w:val="nil"/>
              <w:bottom w:val="single" w:sz="8" w:space="0" w:color="000000"/>
              <w:right w:val="single" w:sz="8" w:space="0" w:color="000000"/>
            </w:tcBorders>
            <w:shd w:val="clear" w:color="auto" w:fill="FDE9D9"/>
            <w:tcMar>
              <w:top w:w="100" w:type="dxa"/>
              <w:left w:w="100" w:type="dxa"/>
              <w:bottom w:w="100" w:type="dxa"/>
              <w:right w:w="100" w:type="dxa"/>
            </w:tcMar>
          </w:tcPr>
          <w:p w14:paraId="0462450B" w14:textId="77777777" w:rsidR="00C444DD" w:rsidRDefault="00C444DD" w:rsidP="002D358E">
            <w:pPr>
              <w:tabs>
                <w:tab w:val="left" w:pos="9420"/>
              </w:tabs>
              <w:spacing w:line="240" w:lineRule="auto"/>
            </w:pPr>
            <w:r>
              <w:t xml:space="preserve"> Individua elementi culturali dei Paesi di cui studia la lingua e opera confronti con la propria.</w:t>
            </w:r>
          </w:p>
        </w:tc>
        <w:tc>
          <w:tcPr>
            <w:tcW w:w="1714" w:type="dxa"/>
            <w:tcBorders>
              <w:top w:val="single" w:sz="8" w:space="0" w:color="000000"/>
              <w:left w:val="nil"/>
              <w:bottom w:val="single" w:sz="8" w:space="0" w:color="000000"/>
              <w:right w:val="single" w:sz="8" w:space="0" w:color="000000"/>
            </w:tcBorders>
            <w:shd w:val="clear" w:color="auto" w:fill="E5DFEC"/>
            <w:tcMar>
              <w:top w:w="100" w:type="dxa"/>
              <w:left w:w="100" w:type="dxa"/>
              <w:bottom w:w="100" w:type="dxa"/>
              <w:right w:w="100" w:type="dxa"/>
            </w:tcMar>
          </w:tcPr>
          <w:p w14:paraId="48FF659A" w14:textId="77777777" w:rsidR="00C444DD" w:rsidRDefault="00C444DD" w:rsidP="002D358E">
            <w:pPr>
              <w:spacing w:line="240" w:lineRule="auto"/>
            </w:pPr>
            <w:r>
              <w:t>Interviene in una situazione comunicativa utilizzando un lessico specifico</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8E99E0A" w14:textId="77777777" w:rsidR="00C444DD" w:rsidRDefault="00C444DD" w:rsidP="002D358E">
            <w:pPr>
              <w:spacing w:line="240" w:lineRule="auto"/>
              <w:ind w:right="222"/>
              <w:rPr>
                <w:rFonts w:ascii="Times New Roman" w:eastAsia="Times New Roman" w:hAnsi="Times New Roman" w:cs="Times New Roman"/>
                <w:sz w:val="24"/>
                <w:szCs w:val="24"/>
              </w:rPr>
            </w:pPr>
            <w:r>
              <w:t>Comprende se guidato il senso generale. Legge semplici testi scritti e li comprende, se guidato.</w:t>
            </w:r>
          </w:p>
          <w:p w14:paraId="056097FD" w14:textId="77777777" w:rsidR="00C444DD" w:rsidRDefault="00C444DD" w:rsidP="002D358E">
            <w:pPr>
              <w:spacing w:line="240" w:lineRule="auto"/>
              <w:ind w:right="108"/>
            </w:pPr>
            <w:r>
              <w:t>Si esprime e scrive su argomenti noti, usando un lessico non sempre corretto. Rispetta culture diverse, non sempre è consapevole della propria dimensione europea</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5B37AC8" w14:textId="77777777" w:rsidR="00C444DD" w:rsidRDefault="00C444DD" w:rsidP="002D358E">
            <w:pPr>
              <w:spacing w:line="240" w:lineRule="auto"/>
              <w:ind w:right="222"/>
              <w:rPr>
                <w:rFonts w:ascii="Times New Roman" w:eastAsia="Times New Roman" w:hAnsi="Times New Roman" w:cs="Times New Roman"/>
                <w:sz w:val="24"/>
                <w:szCs w:val="24"/>
              </w:rPr>
            </w:pPr>
            <w:r>
              <w:t>Comprende il senso generale e, se guidato, le informazioni dettagliate di messaggi orali di vario tipo. Legge semplici testi scritti e li comprende, se guidato.</w:t>
            </w:r>
          </w:p>
          <w:p w14:paraId="317A3B80" w14:textId="77777777" w:rsidR="00C444DD" w:rsidRDefault="00C444DD" w:rsidP="002D358E">
            <w:pPr>
              <w:spacing w:line="240" w:lineRule="auto"/>
              <w:ind w:right="108"/>
            </w:pPr>
            <w:r>
              <w:t>Si esprime e scrive su argomenti noti in maniera sufficientemente corretta. Rispetta culture diverse ed è abbastanza consapevole della propria dimensione europea</w:t>
            </w:r>
          </w:p>
        </w:tc>
        <w:tc>
          <w:tcPr>
            <w:tcW w:w="18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949661B" w14:textId="77777777" w:rsidR="00C444DD" w:rsidRDefault="00C444DD" w:rsidP="002D358E">
            <w:pPr>
              <w:spacing w:line="240" w:lineRule="auto"/>
              <w:ind w:right="222"/>
              <w:rPr>
                <w:rFonts w:ascii="Times New Roman" w:eastAsia="Times New Roman" w:hAnsi="Times New Roman" w:cs="Times New Roman"/>
                <w:sz w:val="24"/>
                <w:szCs w:val="24"/>
              </w:rPr>
            </w:pPr>
            <w:r>
              <w:t>Comprende sufficientemente il senso generale e/o le informazioni dettagliate di messaggi orali di vario tipo. Legge e comprende semplici testi scritti.</w:t>
            </w:r>
          </w:p>
          <w:p w14:paraId="4FDEF406" w14:textId="77777777" w:rsidR="00C444DD" w:rsidRDefault="00C444DD" w:rsidP="002D358E">
            <w:pPr>
              <w:spacing w:line="240" w:lineRule="auto"/>
              <w:ind w:right="108"/>
            </w:pPr>
            <w:r>
              <w:t>Si esprime e scrive su argomenti noti in maniera sufficientemente corretta. Rispetta culture diverse ed è consapevole della propria dimensione europea</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7445855" w14:textId="77777777" w:rsidR="00C444DD" w:rsidRDefault="00C444DD" w:rsidP="002D358E">
            <w:pPr>
              <w:spacing w:line="240" w:lineRule="auto"/>
              <w:ind w:right="222"/>
              <w:rPr>
                <w:rFonts w:ascii="Times New Roman" w:eastAsia="Times New Roman" w:hAnsi="Times New Roman" w:cs="Times New Roman"/>
                <w:sz w:val="24"/>
                <w:szCs w:val="24"/>
              </w:rPr>
            </w:pPr>
            <w:r>
              <w:t>Comprende adeguatamente il senso generale e le informazioni dettagliate di messaggi orali di vario tipo. Legge e comprende autonomamente semplici testi scritti.</w:t>
            </w:r>
          </w:p>
          <w:p w14:paraId="53FD79AA" w14:textId="77777777" w:rsidR="00C444DD" w:rsidRDefault="00C444DD" w:rsidP="002D358E">
            <w:pPr>
              <w:spacing w:line="240" w:lineRule="auto"/>
              <w:ind w:right="108"/>
            </w:pPr>
            <w:r>
              <w:t>Si esprime e scrive su argomenti noti. Rispetta sempre culture diverse ed è consapevole della propria dimensione europea</w:t>
            </w:r>
          </w:p>
        </w:tc>
        <w:tc>
          <w:tcPr>
            <w:tcW w:w="16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E313EDB" w14:textId="77777777" w:rsidR="00C444DD" w:rsidRDefault="00C444DD" w:rsidP="002D358E">
            <w:pPr>
              <w:spacing w:line="240" w:lineRule="auto"/>
              <w:ind w:right="222"/>
              <w:rPr>
                <w:rFonts w:ascii="Times New Roman" w:eastAsia="Times New Roman" w:hAnsi="Times New Roman" w:cs="Times New Roman"/>
                <w:sz w:val="24"/>
                <w:szCs w:val="24"/>
              </w:rPr>
            </w:pPr>
            <w:r>
              <w:t>Comprende in maniera approfondita il senso generale e le informazioni dettagliate di messaggi orali di vario tipo. Legge e comprende autonomamente semplici testi scritti.</w:t>
            </w:r>
          </w:p>
          <w:p w14:paraId="02453812" w14:textId="77777777" w:rsidR="00C444DD" w:rsidRDefault="00C444DD" w:rsidP="002D358E">
            <w:pPr>
              <w:spacing w:line="240" w:lineRule="auto"/>
              <w:ind w:right="222"/>
            </w:pPr>
            <w:r>
              <w:t>Si esprime e scrive con padronanza su argomenti noti. Rispetta sempre culture diverse ed è consapevole della propria dimensione europea</w:t>
            </w:r>
          </w:p>
        </w:tc>
        <w:tc>
          <w:tcPr>
            <w:tcW w:w="195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484BC38" w14:textId="77777777" w:rsidR="00C444DD" w:rsidRDefault="00C444DD" w:rsidP="002D358E">
            <w:pPr>
              <w:spacing w:line="240" w:lineRule="auto"/>
              <w:ind w:right="222"/>
              <w:rPr>
                <w:rFonts w:ascii="Times New Roman" w:eastAsia="Times New Roman" w:hAnsi="Times New Roman" w:cs="Times New Roman"/>
                <w:sz w:val="24"/>
                <w:szCs w:val="24"/>
              </w:rPr>
            </w:pPr>
            <w:r>
              <w:t>Comprende in maniera approfondita il senso generale e le informazioni dettagliate di messaggi orali di vario tipo. Legge e comprende autonomamente semplici testi scritti.</w:t>
            </w:r>
          </w:p>
          <w:p w14:paraId="6335743B" w14:textId="77777777" w:rsidR="00C444DD" w:rsidRDefault="00C444DD" w:rsidP="002D358E">
            <w:pPr>
              <w:spacing w:line="240" w:lineRule="auto"/>
              <w:ind w:right="222"/>
            </w:pPr>
            <w:r>
              <w:t>Si esprime e scrive con padronanza e creatività  su argomenti noti. Rispetta sempre culture diverse ed è consapevole della propria dimensione europea e ne diffonde i principi con i compagni.</w:t>
            </w:r>
          </w:p>
        </w:tc>
      </w:tr>
      <w:tr w:rsidR="00C444DD" w14:paraId="583B28C6" w14:textId="77777777" w:rsidTr="00C444DD">
        <w:trPr>
          <w:trHeight w:val="2625"/>
        </w:trPr>
        <w:tc>
          <w:tcPr>
            <w:tcW w:w="1560" w:type="dxa"/>
            <w:tcBorders>
              <w:top w:val="single" w:sz="8" w:space="0" w:color="000000"/>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12CF051D" w14:textId="77777777" w:rsidR="00C444DD" w:rsidRDefault="00C444DD" w:rsidP="002D358E">
            <w:pPr>
              <w:spacing w:before="240" w:after="240" w:line="240" w:lineRule="auto"/>
              <w:jc w:val="center"/>
              <w:rPr>
                <w:b/>
              </w:rPr>
            </w:pPr>
            <w:r>
              <w:rPr>
                <w:b/>
              </w:rPr>
              <w:t>7. COMPETENZA ALFABETICO FUNZIONALE</w:t>
            </w:r>
          </w:p>
        </w:tc>
        <w:tc>
          <w:tcPr>
            <w:tcW w:w="2355" w:type="dxa"/>
            <w:gridSpan w:val="2"/>
            <w:tcBorders>
              <w:top w:val="single" w:sz="8" w:space="0" w:color="000000"/>
              <w:left w:val="nil"/>
              <w:bottom w:val="single" w:sz="8" w:space="0" w:color="000000"/>
              <w:right w:val="single" w:sz="8" w:space="0" w:color="000000"/>
            </w:tcBorders>
            <w:shd w:val="clear" w:color="auto" w:fill="FDE9D9"/>
            <w:tcMar>
              <w:top w:w="100" w:type="dxa"/>
              <w:left w:w="100" w:type="dxa"/>
              <w:bottom w:w="100" w:type="dxa"/>
              <w:right w:w="100" w:type="dxa"/>
            </w:tcMar>
          </w:tcPr>
          <w:p w14:paraId="2B03D78B" w14:textId="77777777" w:rsidR="00C444DD" w:rsidRDefault="00C444DD" w:rsidP="00080995">
            <w:pPr>
              <w:widowControl w:val="0"/>
              <w:pBdr>
                <w:top w:val="nil"/>
                <w:left w:val="nil"/>
                <w:bottom w:val="nil"/>
                <w:right w:val="nil"/>
                <w:between w:val="nil"/>
              </w:pBdr>
            </w:pPr>
            <w:r>
              <w:t>I</w:t>
            </w:r>
            <w:r w:rsidRPr="008E1905">
              <w:t xml:space="preserve">ndividuare, comprendere, esprimere, creare e interpretare concetti, sentimenti, fatti e opinioni, in forma sia orale sia scritta, utilizzando </w:t>
            </w:r>
            <w:r>
              <w:t>diversi tipi di materiali. C</w:t>
            </w:r>
            <w:r w:rsidRPr="008E1905">
              <w:t>omunicare e relazionarsi efficacemente con gli altri in modo opportuno e creativo.</w:t>
            </w:r>
          </w:p>
        </w:tc>
        <w:tc>
          <w:tcPr>
            <w:tcW w:w="1714" w:type="dxa"/>
            <w:tcBorders>
              <w:top w:val="single" w:sz="8" w:space="0" w:color="000000"/>
              <w:left w:val="nil"/>
              <w:bottom w:val="single" w:sz="8" w:space="0" w:color="000000"/>
              <w:right w:val="single" w:sz="8" w:space="0" w:color="000000"/>
            </w:tcBorders>
            <w:shd w:val="clear" w:color="auto" w:fill="E5DFEC"/>
            <w:tcMar>
              <w:top w:w="100" w:type="dxa"/>
              <w:left w:w="100" w:type="dxa"/>
              <w:bottom w:w="100" w:type="dxa"/>
              <w:right w:w="100" w:type="dxa"/>
            </w:tcMar>
          </w:tcPr>
          <w:p w14:paraId="4D70B734" w14:textId="77777777" w:rsidR="00C444DD" w:rsidRPr="00A428F7" w:rsidRDefault="00C444DD" w:rsidP="00080995">
            <w:pPr>
              <w:tabs>
                <w:tab w:val="left" w:pos="9420"/>
              </w:tabs>
            </w:pPr>
            <w:r w:rsidRPr="00A428F7">
              <w:t>Legge correttamente testi di vario tipo</w:t>
            </w:r>
            <w:r>
              <w:t>.</w:t>
            </w:r>
          </w:p>
          <w:p w14:paraId="78311935" w14:textId="77777777" w:rsidR="00C444DD" w:rsidRDefault="00C444DD" w:rsidP="00080995">
            <w:pPr>
              <w:tabs>
                <w:tab w:val="left" w:pos="9420"/>
              </w:tabs>
            </w:pPr>
            <w:r w:rsidRPr="00A428F7">
              <w:t>Si espri</w:t>
            </w:r>
            <w:r>
              <w:t>me correttamente in forma orale.</w:t>
            </w:r>
          </w:p>
          <w:p w14:paraId="0EA105DC" w14:textId="77777777" w:rsidR="00C444DD" w:rsidRDefault="00C444DD" w:rsidP="00080995">
            <w:pPr>
              <w:tabs>
                <w:tab w:val="left" w:pos="9420"/>
              </w:tabs>
            </w:pPr>
            <w:r>
              <w:t>Si espr</w:t>
            </w:r>
            <w:r w:rsidRPr="00A428F7">
              <w:t>ime  correttamente in forma scritta</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26A8949" w14:textId="77777777" w:rsidR="00C444DD" w:rsidRDefault="00C444DD" w:rsidP="00080995">
            <w:pPr>
              <w:spacing w:before="240" w:after="240" w:line="240" w:lineRule="auto"/>
            </w:pPr>
            <w:r w:rsidRPr="00A428F7">
              <w:t>Comprende semplici testi continui e misti ricavandone informazioni espli</w:t>
            </w:r>
            <w:r w:rsidRPr="00370A9B">
              <w:rPr>
                <w:i/>
              </w:rPr>
              <w:t>c</w:t>
            </w:r>
            <w:r w:rsidRPr="00A428F7">
              <w:t>ite.</w:t>
            </w:r>
            <w:r>
              <w:t xml:space="preserve"> </w:t>
            </w:r>
            <w:r w:rsidRPr="00A428F7">
              <w:t xml:space="preserve">Scrive semplici testi, con qualche errore ortografico e qualche incertezza morfosintattica, </w:t>
            </w:r>
            <w:r>
              <w:t xml:space="preserve">utilizzando un lessico generico. </w:t>
            </w:r>
            <w:r w:rsidRPr="00A428F7">
              <w:t xml:space="preserve">Riferisce oralmente su un argomento di studio esponendo i contenuti in modo frammentario con l’aiuto di domande </w:t>
            </w:r>
            <w:r>
              <w:t>stimolo o schemi guida.</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C21907B" w14:textId="77777777" w:rsidR="00C444DD" w:rsidRDefault="00C444DD" w:rsidP="00080995">
            <w:pPr>
              <w:spacing w:before="240" w:after="240" w:line="240" w:lineRule="auto"/>
            </w:pPr>
            <w:r w:rsidRPr="00A428F7">
              <w:t>Comprende semplici testi continui e misti ricavandone informazioni espli</w:t>
            </w:r>
            <w:r w:rsidRPr="00370A9B">
              <w:rPr>
                <w:i/>
              </w:rPr>
              <w:t>c</w:t>
            </w:r>
            <w:r w:rsidRPr="00A428F7">
              <w:t>ite.</w:t>
            </w:r>
            <w:r>
              <w:t xml:space="preserve"> Scrive semplici testi,</w:t>
            </w:r>
            <w:r w:rsidRPr="00A428F7">
              <w:t xml:space="preserve"> </w:t>
            </w:r>
            <w:r>
              <w:t xml:space="preserve">utilizzando un lessico generico. </w:t>
            </w:r>
            <w:r w:rsidRPr="00A428F7">
              <w:t xml:space="preserve">Riferisce oralmente su un argomento di studio esponendo i contenuti con l’aiuto di domande </w:t>
            </w:r>
            <w:r>
              <w:t>stimolo o schemi guida.</w:t>
            </w:r>
          </w:p>
        </w:tc>
        <w:tc>
          <w:tcPr>
            <w:tcW w:w="18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EB0AC28" w14:textId="77777777" w:rsidR="00C444DD" w:rsidRDefault="00C444DD" w:rsidP="00080995">
            <w:pPr>
              <w:spacing w:before="240" w:after="240" w:line="240" w:lineRule="auto"/>
            </w:pPr>
            <w:r w:rsidRPr="00370A9B">
              <w:t>Comprende testi letterari di vario genere individuandone autonomamente le principali caratteristiche. Scrive testi di varia tipologia, anche su supporti digitali, complessiv</w:t>
            </w:r>
            <w:r>
              <w:t xml:space="preserve">amente corretti chiari, ma poco. </w:t>
            </w:r>
            <w:r w:rsidRPr="00370A9B">
              <w:t>Riferisce oralmente su un argomento di studio, esponendo i contenuti in modo ordina</w:t>
            </w:r>
            <w:r>
              <w:t>to, ma non sempre approfondito.</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AC93C78" w14:textId="77777777" w:rsidR="00C444DD" w:rsidRDefault="00C444DD" w:rsidP="00080995">
            <w:pPr>
              <w:spacing w:before="240" w:after="240" w:line="240" w:lineRule="auto"/>
            </w:pPr>
            <w:r w:rsidRPr="00370A9B">
              <w:t xml:space="preserve">Comprende testi letterari di vario genere individuandone autonomamente le principali caratteristiche. </w:t>
            </w:r>
            <w:r w:rsidRPr="004A3CE3">
              <w:t>Scrive testi di varia tipologia, anche su supporti digitali, corretti, pertinenti alla richiesta, coerenti, adeguando il registro all’argomento, allo scopo, al destinatario</w:t>
            </w:r>
            <w:r>
              <w:t xml:space="preserve">. </w:t>
            </w:r>
            <w:r w:rsidRPr="004A3CE3">
              <w:t>Riferisce oralmente su un argomento di studio, anche avvalendosi di supporti multimediali, organizzando le informazi</w:t>
            </w:r>
            <w:r>
              <w:t>oni in modo coerente e ordinato.</w:t>
            </w:r>
          </w:p>
        </w:tc>
        <w:tc>
          <w:tcPr>
            <w:tcW w:w="16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5219B71" w14:textId="77777777" w:rsidR="00C444DD" w:rsidRDefault="00C444DD" w:rsidP="00080995">
            <w:pPr>
              <w:spacing w:before="240" w:after="240" w:line="240" w:lineRule="auto"/>
            </w:pPr>
            <w:r w:rsidRPr="00370A9B">
              <w:t>Comprende testi letterari di vario genere individuandone autonomamente le principali caratteristiche</w:t>
            </w:r>
            <w:r>
              <w:t xml:space="preserve"> </w:t>
            </w:r>
            <w:r w:rsidRPr="004A3CE3">
              <w:t xml:space="preserve">e le </w:t>
            </w:r>
            <w:r>
              <w:t>caratteristiche tecnico formali</w:t>
            </w:r>
            <w:r w:rsidRPr="00370A9B">
              <w:t xml:space="preserve">. </w:t>
            </w:r>
            <w:r w:rsidRPr="004A3CE3">
              <w:t xml:space="preserve">Scrive testi di varia tipologia, anche su supporti digitali, corretti, </w:t>
            </w:r>
            <w:r>
              <w:t>pertinenti, coerenti</w:t>
            </w:r>
            <w:r w:rsidRPr="004A3CE3">
              <w:t>, adeguando il registro all’argomento, allo</w:t>
            </w:r>
            <w:r>
              <w:t xml:space="preserve"> scopo</w:t>
            </w:r>
            <w:r w:rsidRPr="004A3CE3">
              <w:t>. Riferisce oralmente su un argomento di studio, anche avvalendosi di supporti multimediali, organizzando le informazi</w:t>
            </w:r>
            <w:r>
              <w:t xml:space="preserve">oni in modo coerente </w:t>
            </w:r>
            <w:r w:rsidRPr="004A3CE3">
              <w:t>e organico</w:t>
            </w:r>
            <w:r>
              <w:t>.</w:t>
            </w:r>
          </w:p>
        </w:tc>
        <w:tc>
          <w:tcPr>
            <w:tcW w:w="195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554FB57" w14:textId="77777777" w:rsidR="00C444DD" w:rsidRDefault="00C444DD" w:rsidP="00080995">
            <w:pPr>
              <w:spacing w:before="240" w:after="240" w:line="240" w:lineRule="auto"/>
            </w:pPr>
            <w:r w:rsidRPr="00370A9B">
              <w:t xml:space="preserve">Comprende testi letterari di vario genere individuandone </w:t>
            </w:r>
            <w:r>
              <w:t>con sicurezza</w:t>
            </w:r>
            <w:r w:rsidRPr="00370A9B">
              <w:t xml:space="preserve"> le principali caratteristiche</w:t>
            </w:r>
            <w:r>
              <w:t xml:space="preserve"> </w:t>
            </w:r>
            <w:r w:rsidRPr="004A3CE3">
              <w:t xml:space="preserve">e le </w:t>
            </w:r>
            <w:r>
              <w:t>caratteristiche tecnico formali</w:t>
            </w:r>
            <w:r w:rsidRPr="00370A9B">
              <w:t xml:space="preserve">. </w:t>
            </w:r>
            <w:r w:rsidRPr="004A3CE3">
              <w:t>Scrive testi di varia tipologia, anche su supporti digitali, corretti, pertinenti, coerenti e sintatticamente articolati, adeguando il registro all’argomento, allo</w:t>
            </w:r>
            <w:r>
              <w:t xml:space="preserve"> scopo</w:t>
            </w:r>
            <w:r w:rsidRPr="004A3CE3">
              <w:t>. Riferisce oralmente su un argomento di studio, anche avvalendosi di supporti multimediali, organizzando le informazi</w:t>
            </w:r>
            <w:r>
              <w:t xml:space="preserve">oni in modo coerente </w:t>
            </w:r>
            <w:r w:rsidRPr="004A3CE3">
              <w:t>e organico</w:t>
            </w:r>
            <w:r>
              <w:t>.</w:t>
            </w:r>
          </w:p>
        </w:tc>
      </w:tr>
      <w:tr w:rsidR="00C444DD" w14:paraId="0A701D76" w14:textId="77777777" w:rsidTr="00C444DD">
        <w:trPr>
          <w:trHeight w:val="2625"/>
        </w:trPr>
        <w:tc>
          <w:tcPr>
            <w:tcW w:w="1560" w:type="dxa"/>
            <w:tcBorders>
              <w:top w:val="single" w:sz="8" w:space="0" w:color="000000"/>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70980A9E" w14:textId="77777777" w:rsidR="00C444DD" w:rsidRDefault="00C444DD" w:rsidP="002D358E">
            <w:pPr>
              <w:spacing w:line="240" w:lineRule="auto"/>
              <w:jc w:val="center"/>
              <w:rPr>
                <w:b/>
              </w:rPr>
            </w:pPr>
          </w:p>
          <w:p w14:paraId="13DC55AC" w14:textId="77777777" w:rsidR="00C444DD" w:rsidRDefault="00C444DD" w:rsidP="002D358E">
            <w:pPr>
              <w:spacing w:line="240" w:lineRule="auto"/>
              <w:jc w:val="center"/>
              <w:rPr>
                <w:b/>
              </w:rPr>
            </w:pPr>
            <w:r>
              <w:rPr>
                <w:b/>
              </w:rPr>
              <w:t>8.</w:t>
            </w:r>
          </w:p>
          <w:p w14:paraId="06CF6E25" w14:textId="77777777" w:rsidR="00C444DD" w:rsidRDefault="00C444DD" w:rsidP="002D358E">
            <w:pPr>
              <w:spacing w:line="240" w:lineRule="auto"/>
              <w:jc w:val="center"/>
              <w:rPr>
                <w:b/>
              </w:rPr>
            </w:pPr>
            <w:r w:rsidRPr="00FE3480">
              <w:rPr>
                <w:b/>
              </w:rPr>
              <w:t>COMPETENZA IN MATERIA DI CONSAPEVOLEZZA ED ESPRESSIONE CULTURALI</w:t>
            </w:r>
          </w:p>
        </w:tc>
        <w:tc>
          <w:tcPr>
            <w:tcW w:w="2355" w:type="dxa"/>
            <w:gridSpan w:val="2"/>
            <w:tcBorders>
              <w:top w:val="single" w:sz="8" w:space="0" w:color="000000"/>
              <w:left w:val="nil"/>
              <w:bottom w:val="single" w:sz="8" w:space="0" w:color="000000"/>
              <w:right w:val="single" w:sz="8" w:space="0" w:color="000000"/>
            </w:tcBorders>
            <w:shd w:val="clear" w:color="auto" w:fill="FDE9D9"/>
            <w:tcMar>
              <w:top w:w="100" w:type="dxa"/>
              <w:left w:w="100" w:type="dxa"/>
              <w:bottom w:w="100" w:type="dxa"/>
              <w:right w:w="100" w:type="dxa"/>
            </w:tcMar>
          </w:tcPr>
          <w:p w14:paraId="5EC13FEE" w14:textId="77777777" w:rsidR="00C444DD" w:rsidRDefault="00C444DD" w:rsidP="00080995">
            <w:pPr>
              <w:spacing w:line="240" w:lineRule="auto"/>
              <w:ind w:right="100"/>
            </w:pPr>
            <w:r>
              <w:t>Comprendere e rispettare le diverse culture, utilizzando opportune forme di espressione culturale.</w:t>
            </w:r>
          </w:p>
          <w:p w14:paraId="36BE7A08" w14:textId="77777777" w:rsidR="00C444DD" w:rsidRDefault="00C444DD" w:rsidP="00080995">
            <w:pPr>
              <w:spacing w:line="240" w:lineRule="auto"/>
              <w:ind w:right="100"/>
            </w:pPr>
            <w:r>
              <w:t>Capire,</w:t>
            </w:r>
            <w:r w:rsidRPr="008E1905">
              <w:t xml:space="preserve"> sviluppare ed esprimere le proprie idee e il senso della propria funzione o del proprio ruolo nella società.</w:t>
            </w:r>
          </w:p>
        </w:tc>
        <w:tc>
          <w:tcPr>
            <w:tcW w:w="1714" w:type="dxa"/>
            <w:tcBorders>
              <w:top w:val="single" w:sz="8" w:space="0" w:color="000000"/>
              <w:left w:val="nil"/>
              <w:bottom w:val="single" w:sz="8" w:space="0" w:color="000000"/>
              <w:right w:val="single" w:sz="8" w:space="0" w:color="000000"/>
            </w:tcBorders>
            <w:shd w:val="clear" w:color="auto" w:fill="E5DFEC"/>
            <w:tcMar>
              <w:top w:w="100" w:type="dxa"/>
              <w:left w:w="100" w:type="dxa"/>
              <w:bottom w:w="100" w:type="dxa"/>
              <w:right w:w="100" w:type="dxa"/>
            </w:tcMar>
          </w:tcPr>
          <w:p w14:paraId="445C6650" w14:textId="77777777" w:rsidR="00C444DD" w:rsidRDefault="00C444DD" w:rsidP="00080995">
            <w:pPr>
              <w:spacing w:before="240" w:after="240" w:line="240" w:lineRule="auto"/>
            </w:pPr>
            <w:r w:rsidRPr="008E1905">
              <w:t>Conoscere le regole dei diversi codici espressivi, gli strumenti, i materiali e le metodologie operative delle differenti tecniche di espressione.</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7CDEA00" w14:textId="77777777" w:rsidR="00C444DD" w:rsidRDefault="00C444DD" w:rsidP="00080995">
            <w:pPr>
              <w:spacing w:before="240" w:after="240" w:line="240" w:lineRule="auto"/>
              <w:jc w:val="center"/>
            </w:pPr>
            <w:r>
              <w:t xml:space="preserve">Riconosce, se guidato, le regole dei diversi codici espressivi e le applica </w:t>
            </w:r>
            <w:r w:rsidRPr="00C23E92">
              <w:t>in modo essenziale</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196BACC" w14:textId="77777777" w:rsidR="00C444DD" w:rsidRDefault="00C444DD" w:rsidP="00080995">
            <w:pPr>
              <w:spacing w:before="240" w:after="240" w:line="240" w:lineRule="auto"/>
              <w:jc w:val="center"/>
            </w:pPr>
            <w:r>
              <w:t xml:space="preserve">Riconosce le regole dei diversi codici espressivi e le applica </w:t>
            </w:r>
            <w:r w:rsidRPr="00C23E92">
              <w:t xml:space="preserve">in modo </w:t>
            </w:r>
            <w:r>
              <w:t>sufficiente.</w:t>
            </w:r>
          </w:p>
        </w:tc>
        <w:tc>
          <w:tcPr>
            <w:tcW w:w="18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E88F1D0" w14:textId="77777777" w:rsidR="00C444DD" w:rsidRDefault="00C444DD" w:rsidP="00080995">
            <w:pPr>
              <w:spacing w:before="240" w:after="240" w:line="240" w:lineRule="auto"/>
              <w:jc w:val="center"/>
            </w:pPr>
            <w:r w:rsidRPr="00C23E92">
              <w:t xml:space="preserve">Produce messaggi </w:t>
            </w:r>
            <w:r>
              <w:t>nei diversi codici espressivi</w:t>
            </w:r>
            <w:r w:rsidRPr="00C23E92">
              <w:t xml:space="preserve"> in modo generalmente consapevole e si serve degli strumenti in modo abbastanza sicuro.</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B179E6" w14:textId="77777777" w:rsidR="00C444DD" w:rsidRDefault="00C444DD" w:rsidP="00080995">
            <w:pPr>
              <w:spacing w:before="240" w:after="240" w:line="240" w:lineRule="auto"/>
            </w:pPr>
            <w:r w:rsidRPr="00C23E92">
              <w:t xml:space="preserve">Conosce e usa le regole </w:t>
            </w:r>
            <w:r>
              <w:t>dei diversi codici espressivi</w:t>
            </w:r>
            <w:r w:rsidRPr="00C23E92">
              <w:t xml:space="preserve"> in modo consapevole. E utilizza strumenti e tecniche operando con un metodo di lavoro ben organizzato e autonomo</w:t>
            </w:r>
          </w:p>
        </w:tc>
        <w:tc>
          <w:tcPr>
            <w:tcW w:w="16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19E5560" w14:textId="77777777" w:rsidR="00C444DD" w:rsidRDefault="00C444DD" w:rsidP="00080995">
            <w:pPr>
              <w:spacing w:before="240" w:after="240" w:line="240" w:lineRule="auto"/>
            </w:pPr>
            <w:r w:rsidRPr="00C23E92">
              <w:t xml:space="preserve">Conosce le regole </w:t>
            </w:r>
            <w:r>
              <w:t xml:space="preserve">dei diversi codici </w:t>
            </w:r>
            <w:r w:rsidRPr="00C23E92">
              <w:t xml:space="preserve">e usa in modo consapevole strumenti e tecniche </w:t>
            </w:r>
          </w:p>
        </w:tc>
        <w:tc>
          <w:tcPr>
            <w:tcW w:w="195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23E487F" w14:textId="77777777" w:rsidR="00C444DD" w:rsidRDefault="00C444DD" w:rsidP="00080995">
            <w:pPr>
              <w:spacing w:before="240" w:after="240" w:line="240" w:lineRule="auto"/>
            </w:pPr>
            <w:r w:rsidRPr="0046526C">
              <w:t>Conosce e padroneggia in modo completo ed esaustivo l’uso di strumenti e tecniche</w:t>
            </w:r>
            <w:r>
              <w:t xml:space="preserve"> </w:t>
            </w:r>
            <w:r w:rsidRPr="00C23E92">
              <w:t>operando con un metodo di lavoro ben organizzato e autonomo</w:t>
            </w:r>
          </w:p>
        </w:tc>
      </w:tr>
    </w:tbl>
    <w:p w14:paraId="0A26EBDF" w14:textId="77777777" w:rsidR="00FE3480" w:rsidRDefault="00FE3480" w:rsidP="00FE3480">
      <w:pPr>
        <w:spacing w:line="240" w:lineRule="auto"/>
        <w:rPr>
          <w:rFonts w:ascii="Times New Roman" w:eastAsia="Times New Roman" w:hAnsi="Times New Roman" w:cs="Times New Roman"/>
          <w:sz w:val="2"/>
          <w:szCs w:val="2"/>
        </w:rPr>
      </w:pPr>
    </w:p>
    <w:p w14:paraId="12337FBD" w14:textId="77777777" w:rsidR="00FE3480" w:rsidRDefault="00FE3480" w:rsidP="00FE3480">
      <w:pPr>
        <w:spacing w:line="240" w:lineRule="auto"/>
        <w:rPr>
          <w:rFonts w:ascii="Times New Roman" w:eastAsia="Times New Roman" w:hAnsi="Times New Roman" w:cs="Times New Roman"/>
          <w:b/>
          <w:sz w:val="24"/>
          <w:szCs w:val="24"/>
        </w:rPr>
      </w:pPr>
    </w:p>
    <w:p w14:paraId="5CB83233" w14:textId="77777777" w:rsidR="0091122E" w:rsidRDefault="0091122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tbl>
      <w:tblPr>
        <w:tblStyle w:val="aff"/>
        <w:tblW w:w="15573" w:type="dxa"/>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232"/>
        <w:gridCol w:w="1843"/>
        <w:gridCol w:w="2126"/>
        <w:gridCol w:w="1559"/>
        <w:gridCol w:w="1559"/>
        <w:gridCol w:w="1843"/>
        <w:gridCol w:w="1701"/>
        <w:gridCol w:w="1559"/>
        <w:gridCol w:w="1701"/>
      </w:tblGrid>
      <w:tr w:rsidR="00C444DD" w14:paraId="1830BD21" w14:textId="77777777" w:rsidTr="00080995">
        <w:trPr>
          <w:trHeight w:val="240"/>
        </w:trPr>
        <w:tc>
          <w:tcPr>
            <w:tcW w:w="15573" w:type="dxa"/>
            <w:gridSpan w:val="10"/>
            <w:tcBorders>
              <w:top w:val="single" w:sz="4" w:space="0" w:color="000000"/>
              <w:left w:val="single" w:sz="4" w:space="0" w:color="000000"/>
              <w:bottom w:val="single" w:sz="4" w:space="0" w:color="000000"/>
              <w:right w:val="single" w:sz="4" w:space="0" w:color="000000"/>
            </w:tcBorders>
          </w:tcPr>
          <w:p w14:paraId="216AC5BE" w14:textId="77777777" w:rsidR="00C444DD" w:rsidRDefault="00C444DD" w:rsidP="00C444DD">
            <w:pPr>
              <w:spacing w:line="240" w:lineRule="auto"/>
              <w:ind w:left="69"/>
              <w:jc w:val="center"/>
              <w:rPr>
                <w:b/>
                <w:sz w:val="24"/>
                <w:szCs w:val="24"/>
              </w:rPr>
            </w:pPr>
            <w:r>
              <w:rPr>
                <w:b/>
                <w:sz w:val="24"/>
                <w:szCs w:val="24"/>
              </w:rPr>
              <w:t xml:space="preserve">GRIGLIA DI VALUTAZIONE DEGLI APPRENDIMENTI  SCUOLA SECONDARIA I GRADO A. S. 2022-2023 </w:t>
            </w:r>
            <w:r>
              <w:rPr>
                <w:b/>
                <w:color w:val="FF0000"/>
                <w:sz w:val="28"/>
                <w:szCs w:val="28"/>
              </w:rPr>
              <w:t>CLASSI SECONDE</w:t>
            </w:r>
          </w:p>
        </w:tc>
      </w:tr>
      <w:tr w:rsidR="00C444DD" w14:paraId="032F5E17" w14:textId="77777777" w:rsidTr="00080995">
        <w:trPr>
          <w:trHeight w:val="296"/>
        </w:trPr>
        <w:tc>
          <w:tcPr>
            <w:tcW w:w="15573" w:type="dxa"/>
            <w:gridSpan w:val="10"/>
            <w:tcBorders>
              <w:top w:val="single" w:sz="4" w:space="0" w:color="000000"/>
              <w:left w:val="single" w:sz="4" w:space="0" w:color="000000"/>
              <w:bottom w:val="single" w:sz="4" w:space="0" w:color="000000"/>
              <w:right w:val="single" w:sz="4" w:space="0" w:color="000000"/>
            </w:tcBorders>
          </w:tcPr>
          <w:p w14:paraId="20D449D2" w14:textId="77777777" w:rsidR="00C444DD" w:rsidRDefault="00C444DD" w:rsidP="00C444DD">
            <w:pPr>
              <w:spacing w:line="240" w:lineRule="auto"/>
              <w:jc w:val="center"/>
              <w:rPr>
                <w:b/>
                <w:sz w:val="24"/>
                <w:szCs w:val="24"/>
              </w:rPr>
            </w:pPr>
            <w:r>
              <w:rPr>
                <w:sz w:val="26"/>
                <w:szCs w:val="26"/>
              </w:rPr>
              <w:t xml:space="preserve"> </w:t>
            </w:r>
            <w:r>
              <w:rPr>
                <w:b/>
                <w:sz w:val="24"/>
                <w:szCs w:val="24"/>
              </w:rPr>
              <w:t>UDA 1: “Insieme per costruire…  - UDA 2: “…un mondo migliore”</w:t>
            </w:r>
          </w:p>
          <w:p w14:paraId="0B20C4ED" w14:textId="77777777" w:rsidR="00C444DD" w:rsidRPr="00A0772C" w:rsidRDefault="00A0772C" w:rsidP="00A0772C">
            <w:pPr>
              <w:pStyle w:val="NormaleWeb"/>
              <w:spacing w:before="0" w:beforeAutospacing="0" w:after="0" w:afterAutospacing="0"/>
              <w:ind w:right="823"/>
              <w:jc w:val="center"/>
              <w:rPr>
                <w:color w:val="000000"/>
                <w:sz w:val="22"/>
                <w:szCs w:val="22"/>
              </w:rPr>
            </w:pPr>
            <w:r>
              <w:rPr>
                <w:b/>
              </w:rPr>
              <w:t xml:space="preserve">COMPITO DI REALTÀ : </w:t>
            </w:r>
            <w:r>
              <w:rPr>
                <w:color w:val="000000"/>
                <w:sz w:val="22"/>
                <w:szCs w:val="22"/>
              </w:rPr>
              <w:t>Realizzazione di infografiche, locandine o lavori digitali relativi alla prima fase di lavoro </w:t>
            </w:r>
            <w:r w:rsidRPr="00693727">
              <w:rPr>
                <w:color w:val="000000"/>
                <w:sz w:val="22"/>
                <w:szCs w:val="22"/>
              </w:rPr>
              <w:t xml:space="preserve"> (gennaio)  - </w:t>
            </w:r>
            <w:r>
              <w:rPr>
                <w:color w:val="000000"/>
                <w:sz w:val="22"/>
                <w:szCs w:val="22"/>
              </w:rPr>
              <w:t>Organizzazione di un convegno/dibattito o in alternativa di una presentazione a classi aperte sulle risorse ambientali e la loro tutela  (aprile)</w:t>
            </w:r>
          </w:p>
        </w:tc>
      </w:tr>
      <w:tr w:rsidR="00C444DD" w14:paraId="4EF4932E" w14:textId="77777777" w:rsidTr="00080995">
        <w:trPr>
          <w:trHeight w:val="477"/>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4B394F5A" w14:textId="77777777" w:rsidR="00C444DD" w:rsidRDefault="00C444DD" w:rsidP="00080995">
            <w:pPr>
              <w:spacing w:line="240" w:lineRule="auto"/>
              <w:jc w:val="center"/>
              <w:rPr>
                <w:b/>
              </w:rPr>
            </w:pPr>
            <w:r>
              <w:rPr>
                <w:b/>
              </w:rPr>
              <w:t>COMPETENZE CHIAVE DI RIFERIMENTO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0A615F9" w14:textId="77777777" w:rsidR="00C444DD" w:rsidRDefault="00C444DD" w:rsidP="00080995">
            <w:pPr>
              <w:widowControl w:val="0"/>
              <w:spacing w:before="9" w:line="240" w:lineRule="auto"/>
              <w:rPr>
                <w:b/>
              </w:rPr>
            </w:pPr>
            <w:r>
              <w:rPr>
                <w:b/>
              </w:rPr>
              <w:t>COMPETENZA IN MATERIA DI CITTADINANZA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A5DFFA" w14:textId="77777777" w:rsidR="00C444DD" w:rsidRDefault="00C444DD" w:rsidP="00080995">
            <w:pPr>
              <w:widowControl w:val="0"/>
              <w:spacing w:before="9" w:line="240" w:lineRule="auto"/>
            </w:pPr>
            <w:r>
              <w:rPr>
                <w:b/>
              </w:rPr>
              <w:t>COMPETENZA PERSONALE, SOCIALE E CAPACITÀ IMPARARE AD IMPARARE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C8E50AA" w14:textId="77777777" w:rsidR="00C444DD" w:rsidRDefault="00C444DD" w:rsidP="00080995">
            <w:pPr>
              <w:widowControl w:val="0"/>
              <w:spacing w:before="9" w:line="240" w:lineRule="auto"/>
              <w:rPr>
                <w:b/>
              </w:rPr>
            </w:pPr>
            <w:r>
              <w:rPr>
                <w:b/>
              </w:rPr>
              <w:t>COMPETENZA DIGITALE</w:t>
            </w:r>
          </w:p>
          <w:p w14:paraId="6AB9513D" w14:textId="77777777" w:rsidR="00C444DD" w:rsidRDefault="00C444DD" w:rsidP="00080995">
            <w:pPr>
              <w:widowControl w:val="0"/>
              <w:spacing w:before="9" w:line="240" w:lineRule="auto"/>
              <w:rPr>
                <w:b/>
              </w:rPr>
            </w:pPr>
          </w:p>
          <w:p w14:paraId="626E75F0" w14:textId="77777777" w:rsidR="00C444DD" w:rsidRDefault="00C444DD" w:rsidP="00080995">
            <w:pPr>
              <w:spacing w:line="240" w:lineRule="auto"/>
              <w:rPr>
                <w:b/>
              </w:rPr>
            </w:pPr>
          </w:p>
        </w:tc>
        <w:tc>
          <w:tcPr>
            <w:tcW w:w="1559" w:type="dxa"/>
            <w:tcBorders>
              <w:top w:val="single" w:sz="4" w:space="0" w:color="000000"/>
              <w:left w:val="single" w:sz="4" w:space="0" w:color="000000"/>
              <w:bottom w:val="single" w:sz="4" w:space="0" w:color="000000"/>
              <w:right w:val="single" w:sz="4" w:space="0" w:color="000000"/>
            </w:tcBorders>
          </w:tcPr>
          <w:p w14:paraId="42AF5DCA" w14:textId="77777777" w:rsidR="00C444DD" w:rsidRDefault="00C444DD" w:rsidP="00080995">
            <w:pPr>
              <w:widowControl w:val="0"/>
              <w:spacing w:before="9" w:line="240" w:lineRule="auto"/>
              <w:rPr>
                <w:b/>
              </w:rPr>
            </w:pPr>
            <w:r>
              <w:rPr>
                <w:b/>
              </w:rPr>
              <w:t>COMPETENZA IMPRENDITORIALE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CADF3E9" w14:textId="77777777" w:rsidR="00C444DD" w:rsidRDefault="00C444DD" w:rsidP="00080995">
            <w:pPr>
              <w:widowControl w:val="0"/>
              <w:spacing w:before="9" w:line="240" w:lineRule="auto"/>
              <w:rPr>
                <w:b/>
              </w:rPr>
            </w:pPr>
            <w:r w:rsidRPr="00FE3480">
              <w:rPr>
                <w:b/>
              </w:rPr>
              <w:t>COMPETENZA MATEMATICA E COMPETENZA IN SCIENZE,</w:t>
            </w:r>
            <w:r>
              <w:rPr>
                <w:b/>
              </w:rPr>
              <w:t xml:space="preserve"> </w:t>
            </w:r>
            <w:r w:rsidRPr="00FE3480">
              <w:rPr>
                <w:b/>
              </w:rPr>
              <w:t>TECNOLOGIE E INGEGNERIA</w:t>
            </w:r>
          </w:p>
        </w:tc>
        <w:tc>
          <w:tcPr>
            <w:tcW w:w="1701" w:type="dxa"/>
            <w:tcBorders>
              <w:top w:val="single" w:sz="4" w:space="0" w:color="000000"/>
              <w:left w:val="single" w:sz="4" w:space="0" w:color="000000"/>
              <w:bottom w:val="single" w:sz="4" w:space="0" w:color="000000"/>
              <w:right w:val="single" w:sz="4" w:space="0" w:color="000000"/>
            </w:tcBorders>
          </w:tcPr>
          <w:p w14:paraId="18731035" w14:textId="77777777" w:rsidR="00C444DD" w:rsidRDefault="00C444DD" w:rsidP="00080995">
            <w:pPr>
              <w:widowControl w:val="0"/>
              <w:spacing w:before="9" w:line="240" w:lineRule="auto"/>
              <w:rPr>
                <w:b/>
              </w:rPr>
            </w:pPr>
            <w:r>
              <w:rPr>
                <w:b/>
              </w:rPr>
              <w:t>COMPETENZA MULTILINGUISTICA</w:t>
            </w:r>
          </w:p>
          <w:p w14:paraId="11417D93" w14:textId="77777777" w:rsidR="00C444DD" w:rsidRDefault="00C444DD" w:rsidP="00080995">
            <w:pPr>
              <w:widowControl w:val="0"/>
              <w:spacing w:before="9" w:line="240" w:lineRule="auto"/>
              <w:rPr>
                <w:b/>
              </w:rPr>
            </w:pPr>
          </w:p>
        </w:tc>
        <w:tc>
          <w:tcPr>
            <w:tcW w:w="1559" w:type="dxa"/>
            <w:tcBorders>
              <w:top w:val="single" w:sz="4" w:space="0" w:color="000000"/>
              <w:left w:val="single" w:sz="4" w:space="0" w:color="000000"/>
              <w:bottom w:val="single" w:sz="4" w:space="0" w:color="000000"/>
              <w:right w:val="single" w:sz="4" w:space="0" w:color="000000"/>
            </w:tcBorders>
          </w:tcPr>
          <w:p w14:paraId="187B2C59" w14:textId="77777777" w:rsidR="00C444DD" w:rsidRDefault="00C444DD" w:rsidP="00080995">
            <w:pPr>
              <w:widowControl w:val="0"/>
              <w:spacing w:before="9" w:line="240" w:lineRule="auto"/>
              <w:ind w:left="69"/>
              <w:rPr>
                <w:b/>
              </w:rPr>
            </w:pPr>
            <w:r>
              <w:rPr>
                <w:b/>
              </w:rPr>
              <w:t>COMPETENZA ALFABETICA FUNZIONALE</w:t>
            </w:r>
          </w:p>
        </w:tc>
        <w:tc>
          <w:tcPr>
            <w:tcW w:w="1701" w:type="dxa"/>
            <w:tcBorders>
              <w:top w:val="single" w:sz="4" w:space="0" w:color="000000"/>
              <w:left w:val="single" w:sz="4" w:space="0" w:color="000000"/>
              <w:bottom w:val="single" w:sz="4" w:space="0" w:color="000000"/>
              <w:right w:val="single" w:sz="4" w:space="0" w:color="000000"/>
            </w:tcBorders>
          </w:tcPr>
          <w:p w14:paraId="486111CC" w14:textId="77777777" w:rsidR="00C444DD" w:rsidRDefault="00C444DD" w:rsidP="00080995">
            <w:pPr>
              <w:widowControl w:val="0"/>
              <w:spacing w:before="9" w:line="240" w:lineRule="auto"/>
              <w:ind w:left="69"/>
              <w:rPr>
                <w:b/>
              </w:rPr>
            </w:pPr>
            <w:r w:rsidRPr="00FE3480">
              <w:rPr>
                <w:b/>
              </w:rPr>
              <w:t>COMPETENZA IN MATERIA DI CONSAPEVOLEZZA ED ESPRESSIONE CULTURALI</w:t>
            </w:r>
          </w:p>
        </w:tc>
      </w:tr>
      <w:tr w:rsidR="00C444DD" w14:paraId="49A0E286" w14:textId="77777777" w:rsidTr="00080995">
        <w:trPr>
          <w:trHeight w:val="1051"/>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17BF1DE9" w14:textId="77777777" w:rsidR="00C444DD" w:rsidRDefault="00C444DD" w:rsidP="00080995">
            <w:pPr>
              <w:spacing w:line="240" w:lineRule="auto"/>
              <w:jc w:val="center"/>
              <w:rPr>
                <w:b/>
              </w:rPr>
            </w:pPr>
            <w:r>
              <w:rPr>
                <w:b/>
              </w:rPr>
              <w:t>TRAGUARDO PER LO SVILUPPO DELLA COMPETENZA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9EB3117" w14:textId="77777777" w:rsidR="0029467A" w:rsidRDefault="0029467A" w:rsidP="0029467A">
            <w:pPr>
              <w:spacing w:line="240" w:lineRule="auto"/>
            </w:pPr>
            <w:r>
              <w:t>Riconosce i diritti garantiti dalla Costituzione Italiana e dalle altre legislazioni a tutela della persona, della collettività e dell'ambiente.</w:t>
            </w:r>
          </w:p>
          <w:p w14:paraId="6EC6F0BB" w14:textId="77777777" w:rsidR="0029467A" w:rsidRDefault="0029467A" w:rsidP="0029467A">
            <w:pPr>
              <w:spacing w:line="240" w:lineRule="auto"/>
              <w:rPr>
                <w:highlight w:val="yellow"/>
              </w:rPr>
            </w:pPr>
            <w:r>
              <w:t>Acquisisce una “cultura della sostenibilità” capace di indirizzare a scelte consapevoli ed etiche rispetto ai consumi, agli stili di vita, al risparmio idrico.</w:t>
            </w:r>
          </w:p>
          <w:p w14:paraId="610E2AAC" w14:textId="77777777" w:rsidR="00C444DD" w:rsidRPr="0046526C" w:rsidRDefault="00C444DD" w:rsidP="00080995">
            <w:pPr>
              <w:widowControl w:val="0"/>
              <w:spacing w:line="240" w:lineRule="auto"/>
              <w:rPr>
                <w:sz w:val="18"/>
                <w:szCs w:val="18"/>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787E252" w14:textId="77777777" w:rsidR="00C444DD" w:rsidRPr="0046526C" w:rsidRDefault="0029467A" w:rsidP="00080995">
            <w:pPr>
              <w:spacing w:line="240" w:lineRule="auto"/>
              <w:ind w:left="69"/>
              <w:rPr>
                <w:b/>
                <w:sz w:val="18"/>
                <w:szCs w:val="18"/>
              </w:rPr>
            </w:pPr>
            <w:r>
              <w:t>Assume responsabilmente atteggiamenti, ruoli e comportamenti di partecipazione attiva e comunitaria.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3025BD3" w14:textId="77777777" w:rsidR="00C444DD" w:rsidRPr="0046526C" w:rsidRDefault="0029467A" w:rsidP="00080995">
            <w:pPr>
              <w:tabs>
                <w:tab w:val="left" w:pos="9420"/>
              </w:tabs>
              <w:spacing w:line="240" w:lineRule="auto"/>
              <w:rPr>
                <w:sz w:val="18"/>
                <w:szCs w:val="18"/>
              </w:rPr>
            </w:pPr>
            <w:r>
              <w:t>Usa con consapevolezza le tecnologie della comunicazione, per ricercare e analizzare dati e informazioni, per distinguere informazioni attendibili</w:t>
            </w:r>
            <w:r w:rsidRPr="0046526C">
              <w:rPr>
                <w:sz w:val="18"/>
                <w:szCs w:val="18"/>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7C898730" w14:textId="77777777" w:rsidR="00C444DD" w:rsidRPr="0046526C" w:rsidRDefault="00C444DD" w:rsidP="00080995">
            <w:pPr>
              <w:spacing w:line="240" w:lineRule="auto"/>
              <w:ind w:right="100"/>
              <w:rPr>
                <w:sz w:val="18"/>
                <w:szCs w:val="18"/>
              </w:rPr>
            </w:pPr>
            <w:r w:rsidRPr="003B5B28">
              <w:t>Assumere e portare a termine compiti e iniziative</w:t>
            </w:r>
            <w:r>
              <w:t xml:space="preserve">. </w:t>
            </w:r>
            <w:r w:rsidRPr="003B5B28">
              <w:t xml:space="preserve">Trovare soluzioni nuove a problemi di esperienza; adottare strategie di </w:t>
            </w:r>
            <w:proofErr w:type="spellStart"/>
            <w:r w:rsidRPr="003B5B28">
              <w:t>problem</w:t>
            </w:r>
            <w:proofErr w:type="spellEnd"/>
            <w:r w:rsidRPr="003B5B28">
              <w:t xml:space="preserve"> solving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3143EF6" w14:textId="77777777" w:rsidR="00C444DD" w:rsidRPr="0046526C" w:rsidRDefault="00C444DD" w:rsidP="00080995">
            <w:pPr>
              <w:spacing w:line="240" w:lineRule="auto"/>
              <w:ind w:right="100"/>
              <w:rPr>
                <w:sz w:val="18"/>
                <w:szCs w:val="18"/>
              </w:rPr>
            </w:pPr>
            <w:r w:rsidRPr="0046526C">
              <w:rPr>
                <w:sz w:val="18"/>
                <w:szCs w:val="18"/>
              </w:rPr>
              <w:t>Utilizza con sicurezza le tecniche e le procedure del calcolo aritmetico e algebrico, scritto e mentale, anche con riferimento a contesti reali. Rappresenta, confronta e analizza figure geometriche, individuandone  varianti, invarianti, relazioni, soprattutto a partire da situazioni reali.</w:t>
            </w:r>
          </w:p>
          <w:p w14:paraId="7AC04D63" w14:textId="77777777" w:rsidR="00C444DD" w:rsidRPr="0046526C" w:rsidRDefault="00C444DD" w:rsidP="00080995">
            <w:pPr>
              <w:spacing w:line="240" w:lineRule="auto"/>
              <w:rPr>
                <w:sz w:val="18"/>
                <w:szCs w:val="18"/>
              </w:rPr>
            </w:pPr>
            <w:r w:rsidRPr="0046526C">
              <w:rPr>
                <w:sz w:val="18"/>
                <w:szCs w:val="18"/>
              </w:rPr>
              <w:t>Rileva dati significativi, li analizza, li interpreta, sviluppa ragionamenti sugli stessi, utilizzando consapevolmente rappresentazioni grafiche e strumenti di calcolo.</w:t>
            </w:r>
          </w:p>
          <w:p w14:paraId="3E65CFFE" w14:textId="77777777" w:rsidR="00C444DD" w:rsidRPr="0046526C" w:rsidRDefault="00C444DD" w:rsidP="00080995">
            <w:pPr>
              <w:spacing w:line="240" w:lineRule="auto"/>
              <w:rPr>
                <w:sz w:val="18"/>
                <w:szCs w:val="18"/>
              </w:rPr>
            </w:pPr>
            <w:r w:rsidRPr="0046526C">
              <w:rPr>
                <w:sz w:val="18"/>
                <w:szCs w:val="18"/>
              </w:rPr>
              <w:t>Riconosce e risolve problemi di vario genere, individuando le strategie appropriate, giustificando il procedimento seguito e utilizzando in modo consapevole i linguaggi specifici.</w:t>
            </w:r>
          </w:p>
        </w:tc>
        <w:tc>
          <w:tcPr>
            <w:tcW w:w="1701" w:type="dxa"/>
            <w:tcBorders>
              <w:top w:val="single" w:sz="4" w:space="0" w:color="000000"/>
              <w:left w:val="single" w:sz="4" w:space="0" w:color="000000"/>
              <w:bottom w:val="single" w:sz="4" w:space="0" w:color="000000"/>
              <w:right w:val="single" w:sz="4" w:space="0" w:color="000000"/>
            </w:tcBorders>
          </w:tcPr>
          <w:p w14:paraId="62E91505" w14:textId="77777777" w:rsidR="00C444DD" w:rsidRPr="0046526C" w:rsidRDefault="00C444DD" w:rsidP="00080995">
            <w:pPr>
              <w:spacing w:line="240" w:lineRule="auto"/>
              <w:ind w:right="100"/>
              <w:rPr>
                <w:sz w:val="18"/>
                <w:szCs w:val="18"/>
              </w:rPr>
            </w:pPr>
            <w:r>
              <w:t>Individua elementi culturali dei Paesi di cui studia la lingua e opera confronti con la propria.</w:t>
            </w:r>
          </w:p>
        </w:tc>
        <w:tc>
          <w:tcPr>
            <w:tcW w:w="1559" w:type="dxa"/>
            <w:tcBorders>
              <w:top w:val="single" w:sz="4" w:space="0" w:color="000000"/>
              <w:left w:val="single" w:sz="4" w:space="0" w:color="000000"/>
              <w:bottom w:val="single" w:sz="4" w:space="0" w:color="000000"/>
              <w:right w:val="single" w:sz="4" w:space="0" w:color="000000"/>
            </w:tcBorders>
          </w:tcPr>
          <w:p w14:paraId="22D8412D" w14:textId="77777777" w:rsidR="00C444DD" w:rsidRPr="0046526C" w:rsidRDefault="00C444DD" w:rsidP="00080995">
            <w:pPr>
              <w:spacing w:line="240" w:lineRule="auto"/>
              <w:ind w:left="69" w:right="100"/>
              <w:rPr>
                <w:sz w:val="18"/>
                <w:szCs w:val="18"/>
              </w:rPr>
            </w:pPr>
            <w:r w:rsidRPr="0046526C">
              <w:rPr>
                <w:sz w:val="18"/>
                <w:szCs w:val="18"/>
              </w:rPr>
              <w:t>Individuare, comprendere, esprimere, creare e interpretare concetti, sentimenti, fatti e opinioni, in forma sia orale sia scritta, utilizzando diversi tipi di materiali. Comunicare e relazionarsi efficacemente con gli altri in modo opportuno e creativo.</w:t>
            </w:r>
          </w:p>
        </w:tc>
        <w:tc>
          <w:tcPr>
            <w:tcW w:w="1701" w:type="dxa"/>
            <w:tcBorders>
              <w:top w:val="single" w:sz="4" w:space="0" w:color="000000"/>
              <w:left w:val="single" w:sz="4" w:space="0" w:color="000000"/>
              <w:bottom w:val="single" w:sz="4" w:space="0" w:color="000000"/>
              <w:right w:val="single" w:sz="4" w:space="0" w:color="000000"/>
            </w:tcBorders>
          </w:tcPr>
          <w:p w14:paraId="5D492573" w14:textId="77777777" w:rsidR="00C444DD" w:rsidRDefault="00C444DD" w:rsidP="00080995">
            <w:pPr>
              <w:spacing w:line="240" w:lineRule="auto"/>
              <w:ind w:right="100"/>
            </w:pPr>
            <w:r>
              <w:t>Comprendere e rispettare le diverse culture, utilizzando opportune forme di espressione culturale.</w:t>
            </w:r>
          </w:p>
          <w:p w14:paraId="5A2E9F44" w14:textId="77777777" w:rsidR="00C444DD" w:rsidRPr="0046526C" w:rsidRDefault="00C444DD" w:rsidP="00080995">
            <w:pPr>
              <w:spacing w:line="240" w:lineRule="auto"/>
              <w:ind w:left="69" w:right="100"/>
              <w:rPr>
                <w:sz w:val="18"/>
                <w:szCs w:val="18"/>
              </w:rPr>
            </w:pPr>
            <w:r>
              <w:t>Capire,</w:t>
            </w:r>
            <w:r w:rsidRPr="008E1905">
              <w:t xml:space="preserve"> sviluppare ed esprimere le proprie idee e il senso della propria funzione o del proprio ruolo nella società.</w:t>
            </w:r>
          </w:p>
        </w:tc>
      </w:tr>
      <w:tr w:rsidR="00C444DD" w14:paraId="77B91F74" w14:textId="77777777" w:rsidTr="00080995">
        <w:trPr>
          <w:trHeight w:val="1875"/>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3C1EFAF5" w14:textId="77777777" w:rsidR="00C444DD" w:rsidRDefault="00C444DD" w:rsidP="00080995">
            <w:pPr>
              <w:spacing w:line="240" w:lineRule="auto"/>
              <w:jc w:val="center"/>
              <w:rPr>
                <w:b/>
              </w:rPr>
            </w:pPr>
            <w:r>
              <w:rPr>
                <w:b/>
              </w:rPr>
              <w:t>EVIDENZE OSSERVABILI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B8E5F66" w14:textId="77777777" w:rsidR="00C444DD" w:rsidRPr="0046526C" w:rsidRDefault="0029467A" w:rsidP="00080995">
            <w:pPr>
              <w:spacing w:line="240" w:lineRule="auto"/>
              <w:rPr>
                <w:sz w:val="18"/>
                <w:szCs w:val="18"/>
              </w:rPr>
            </w:pPr>
            <w:r>
              <w:t>Assume comportamenti positivi all’interno della scuola e all’esterno, per la cura degli ambienti, dei beni comuni, e dell’ambiente naturale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EE9016" w14:textId="77777777" w:rsidR="00C444DD" w:rsidRPr="0046526C" w:rsidRDefault="00C444DD" w:rsidP="00080995">
            <w:pPr>
              <w:spacing w:line="240" w:lineRule="auto"/>
              <w:ind w:left="33"/>
              <w:rPr>
                <w:sz w:val="18"/>
                <w:szCs w:val="18"/>
              </w:rPr>
            </w:pPr>
            <w:r w:rsidRPr="0046526C">
              <w:rPr>
                <w:sz w:val="18"/>
                <w:szCs w:val="18"/>
              </w:rPr>
              <w:t xml:space="preserve"> </w:t>
            </w:r>
            <w:r w:rsidR="0029467A">
              <w:t>Espone le proprie riflessioni in merito al dibattito culturale, cercando di dimostrarne la validità in modo pertinente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E1A9980" w14:textId="77777777" w:rsidR="0029467A" w:rsidRDefault="0029467A" w:rsidP="0029467A">
            <w:pPr>
              <w:spacing w:line="240" w:lineRule="auto"/>
            </w:pPr>
            <w:r>
              <w:t>Acquisisce informazioni e le interpreta con approccio scientifico</w:t>
            </w:r>
          </w:p>
          <w:p w14:paraId="4D7F8091" w14:textId="77777777" w:rsidR="0029467A" w:rsidRDefault="0029467A" w:rsidP="0029467A">
            <w:pPr>
              <w:spacing w:line="240" w:lineRule="auto"/>
            </w:pPr>
          </w:p>
          <w:p w14:paraId="2F7415F1" w14:textId="77777777" w:rsidR="00C444DD" w:rsidRPr="0046526C" w:rsidRDefault="0029467A" w:rsidP="0029467A">
            <w:pPr>
              <w:widowControl w:val="0"/>
              <w:spacing w:line="240" w:lineRule="auto"/>
              <w:rPr>
                <w:sz w:val="18"/>
                <w:szCs w:val="18"/>
              </w:rPr>
            </w:pPr>
            <w:r>
              <w:t>Analizza quantitativamente e qualitativamente dati e ne stima i risultati</w:t>
            </w:r>
          </w:p>
        </w:tc>
        <w:tc>
          <w:tcPr>
            <w:tcW w:w="1559" w:type="dxa"/>
            <w:tcBorders>
              <w:top w:val="single" w:sz="4" w:space="0" w:color="000000"/>
              <w:left w:val="single" w:sz="4" w:space="0" w:color="000000"/>
              <w:bottom w:val="single" w:sz="4" w:space="0" w:color="000000"/>
              <w:right w:val="single" w:sz="4" w:space="0" w:color="000000"/>
            </w:tcBorders>
          </w:tcPr>
          <w:p w14:paraId="137A7B2C" w14:textId="77777777" w:rsidR="00C444DD" w:rsidRPr="0046526C" w:rsidRDefault="00C444DD" w:rsidP="00080995">
            <w:pPr>
              <w:spacing w:line="240" w:lineRule="auto"/>
              <w:ind w:left="36" w:right="-14"/>
              <w:rPr>
                <w:sz w:val="18"/>
                <w:szCs w:val="18"/>
              </w:rPr>
            </w:pPr>
            <w:r w:rsidRPr="0046526C">
              <w:rPr>
                <w:sz w:val="18"/>
                <w:szCs w:val="18"/>
              </w:rPr>
              <w:t>E’ in grado di valutare aspetti positivi e negativi di una situazione e le possibili conseguenze.</w:t>
            </w:r>
          </w:p>
          <w:p w14:paraId="5CD3F870" w14:textId="77777777" w:rsidR="00C444DD" w:rsidRPr="0046526C" w:rsidRDefault="00C444DD" w:rsidP="00080995">
            <w:pPr>
              <w:spacing w:line="240" w:lineRule="auto"/>
              <w:rPr>
                <w:sz w:val="18"/>
                <w:szCs w:val="18"/>
              </w:rPr>
            </w:pPr>
            <w:r w:rsidRPr="0046526C">
              <w:rPr>
                <w:sz w:val="18"/>
                <w:szCs w:val="18"/>
              </w:rPr>
              <w:t>Trova soluzioni nuove a problemi noti.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AEEB608" w14:textId="77777777" w:rsidR="00C444DD" w:rsidRPr="0046526C" w:rsidRDefault="00C444DD" w:rsidP="00080995">
            <w:pPr>
              <w:spacing w:line="240" w:lineRule="auto"/>
              <w:rPr>
                <w:sz w:val="18"/>
                <w:szCs w:val="18"/>
              </w:rPr>
            </w:pPr>
            <w:r w:rsidRPr="0046526C">
              <w:rPr>
                <w:sz w:val="18"/>
                <w:szCs w:val="18"/>
              </w:rPr>
              <w:t>Si muove con sicurezza nel calcolo, riconosce le forme del piano e dello spazio, le loro rappresentazioni e individua le relazioni tra gli elementi.</w:t>
            </w:r>
          </w:p>
          <w:p w14:paraId="42CA2679" w14:textId="77777777" w:rsidR="00C444DD" w:rsidRPr="0046526C" w:rsidRDefault="00C444DD" w:rsidP="00080995">
            <w:pPr>
              <w:spacing w:line="240" w:lineRule="auto"/>
              <w:rPr>
                <w:sz w:val="18"/>
                <w:szCs w:val="18"/>
              </w:rPr>
            </w:pPr>
            <w:r w:rsidRPr="0046526C">
              <w:rPr>
                <w:sz w:val="18"/>
                <w:szCs w:val="18"/>
              </w:rPr>
              <w:t>Riconosce e risolve problemi spiegandone il procedimento logico, utilizzando strumenti scientifici e tecnologici.</w:t>
            </w:r>
          </w:p>
          <w:p w14:paraId="6032DA6E" w14:textId="77777777" w:rsidR="00C444DD" w:rsidRPr="0046526C" w:rsidRDefault="00C444DD" w:rsidP="00080995">
            <w:pPr>
              <w:spacing w:line="240" w:lineRule="auto"/>
              <w:rPr>
                <w:sz w:val="18"/>
                <w:szCs w:val="18"/>
              </w:rPr>
            </w:pPr>
            <w:r w:rsidRPr="0046526C">
              <w:rPr>
                <w:sz w:val="18"/>
                <w:szCs w:val="18"/>
              </w:rPr>
              <w:t>Ha una visione della complessità del sistema dei viventi e della loro evoluzione nel tempo ed è consapevole del ruolo della comunità umana sulla Terra</w:t>
            </w:r>
          </w:p>
        </w:tc>
        <w:tc>
          <w:tcPr>
            <w:tcW w:w="1701" w:type="dxa"/>
            <w:tcBorders>
              <w:top w:val="single" w:sz="4" w:space="0" w:color="000000"/>
              <w:left w:val="single" w:sz="4" w:space="0" w:color="000000"/>
              <w:bottom w:val="single" w:sz="4" w:space="0" w:color="000000"/>
              <w:right w:val="single" w:sz="4" w:space="0" w:color="000000"/>
            </w:tcBorders>
          </w:tcPr>
          <w:p w14:paraId="19F28C13" w14:textId="77777777" w:rsidR="00C444DD" w:rsidRPr="0046526C" w:rsidRDefault="00C444DD" w:rsidP="00080995">
            <w:pPr>
              <w:spacing w:line="240" w:lineRule="auto"/>
              <w:rPr>
                <w:sz w:val="18"/>
                <w:szCs w:val="18"/>
              </w:rPr>
            </w:pPr>
            <w:r>
              <w:t>Interviene in una situazione comunicativa utilizzando un lessico specifico</w:t>
            </w:r>
          </w:p>
        </w:tc>
        <w:tc>
          <w:tcPr>
            <w:tcW w:w="1559" w:type="dxa"/>
            <w:tcBorders>
              <w:top w:val="single" w:sz="4" w:space="0" w:color="000000"/>
              <w:left w:val="single" w:sz="4" w:space="0" w:color="000000"/>
              <w:bottom w:val="single" w:sz="4" w:space="0" w:color="000000"/>
              <w:right w:val="single" w:sz="4" w:space="0" w:color="000000"/>
            </w:tcBorders>
          </w:tcPr>
          <w:p w14:paraId="08F46DC7" w14:textId="77777777" w:rsidR="00C444DD" w:rsidRPr="0046526C" w:rsidRDefault="00C444DD" w:rsidP="00080995">
            <w:pPr>
              <w:tabs>
                <w:tab w:val="left" w:pos="9420"/>
              </w:tabs>
              <w:spacing w:line="240" w:lineRule="auto"/>
              <w:rPr>
                <w:sz w:val="18"/>
                <w:szCs w:val="18"/>
              </w:rPr>
            </w:pPr>
            <w:r w:rsidRPr="0046526C">
              <w:rPr>
                <w:sz w:val="18"/>
                <w:szCs w:val="18"/>
              </w:rPr>
              <w:t>Legge correttamente testi di vario tipo</w:t>
            </w:r>
          </w:p>
          <w:p w14:paraId="2424199A" w14:textId="77777777" w:rsidR="00C444DD" w:rsidRPr="0046526C" w:rsidRDefault="00C444DD" w:rsidP="00080995">
            <w:pPr>
              <w:tabs>
                <w:tab w:val="left" w:pos="9420"/>
              </w:tabs>
              <w:spacing w:line="240" w:lineRule="auto"/>
              <w:rPr>
                <w:sz w:val="18"/>
                <w:szCs w:val="18"/>
              </w:rPr>
            </w:pPr>
            <w:r w:rsidRPr="0046526C">
              <w:rPr>
                <w:sz w:val="18"/>
                <w:szCs w:val="18"/>
              </w:rPr>
              <w:t>Si esprime correttamente in forma orale</w:t>
            </w:r>
          </w:p>
          <w:p w14:paraId="17F6E62A" w14:textId="77777777" w:rsidR="00C444DD" w:rsidRPr="0046526C" w:rsidRDefault="00C444DD" w:rsidP="00080995">
            <w:pPr>
              <w:spacing w:line="240" w:lineRule="auto"/>
              <w:ind w:left="69"/>
              <w:rPr>
                <w:sz w:val="18"/>
                <w:szCs w:val="18"/>
              </w:rPr>
            </w:pPr>
            <w:r w:rsidRPr="0046526C">
              <w:rPr>
                <w:sz w:val="18"/>
                <w:szCs w:val="18"/>
              </w:rPr>
              <w:t>Si esprime  correttamente in forma scritta</w:t>
            </w:r>
          </w:p>
        </w:tc>
        <w:tc>
          <w:tcPr>
            <w:tcW w:w="1701" w:type="dxa"/>
            <w:tcBorders>
              <w:top w:val="single" w:sz="4" w:space="0" w:color="000000"/>
              <w:left w:val="single" w:sz="4" w:space="0" w:color="000000"/>
              <w:bottom w:val="single" w:sz="4" w:space="0" w:color="000000"/>
              <w:right w:val="single" w:sz="4" w:space="0" w:color="000000"/>
            </w:tcBorders>
          </w:tcPr>
          <w:p w14:paraId="75E89C17" w14:textId="77777777" w:rsidR="00C444DD" w:rsidRPr="0046526C" w:rsidRDefault="00C444DD" w:rsidP="00080995">
            <w:pPr>
              <w:spacing w:line="240" w:lineRule="auto"/>
              <w:ind w:left="69"/>
              <w:rPr>
                <w:sz w:val="18"/>
                <w:szCs w:val="18"/>
              </w:rPr>
            </w:pPr>
            <w:r w:rsidRPr="0046526C">
              <w:rPr>
                <w:sz w:val="18"/>
                <w:szCs w:val="18"/>
              </w:rPr>
              <w:t>Conoscere le regole dei diversi codici espressivi, gli strumenti, i materiali e le metodologie operative delle differenti tecniche di espressione.</w:t>
            </w:r>
          </w:p>
        </w:tc>
      </w:tr>
      <w:tr w:rsidR="00C444DD" w14:paraId="201B6ED7" w14:textId="77777777" w:rsidTr="00080995">
        <w:trPr>
          <w:trHeight w:val="233"/>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13F8A426" w14:textId="77777777" w:rsidR="00C444DD" w:rsidRDefault="00C444DD" w:rsidP="00080995">
            <w:pPr>
              <w:spacing w:line="240" w:lineRule="auto"/>
              <w:rPr>
                <w:b/>
                <w:sz w:val="16"/>
                <w:szCs w:val="16"/>
              </w:rPr>
            </w:pPr>
            <w:r>
              <w:rPr>
                <w:b/>
                <w:sz w:val="16"/>
                <w:szCs w:val="16"/>
              </w:rPr>
              <w:t>ALUNNI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4BDF4C9"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649896"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C3E9CF8"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9188DD8"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E065057"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344EE46"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675D702"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1C650ED" w14:textId="77777777" w:rsidR="00C444DD" w:rsidRDefault="00C444DD" w:rsidP="00080995">
            <w:pPr>
              <w:spacing w:line="240" w:lineRule="auto"/>
              <w:ind w:left="69"/>
              <w:rPr>
                <w:sz w:val="16"/>
                <w:szCs w:val="16"/>
              </w:rPr>
            </w:pPr>
          </w:p>
        </w:tc>
      </w:tr>
      <w:tr w:rsidR="00C444DD" w14:paraId="60FE56EB" w14:textId="77777777" w:rsidTr="00080995">
        <w:trPr>
          <w:trHeight w:val="267"/>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5777E04E" w14:textId="77777777" w:rsidR="00C444DD" w:rsidRDefault="00C444DD" w:rsidP="00080995">
            <w:pPr>
              <w:spacing w:line="240" w:lineRule="auto"/>
              <w:rPr>
                <w:b/>
                <w:sz w:val="16"/>
                <w:szCs w:val="16"/>
              </w:rPr>
            </w:pPr>
            <w:r>
              <w:rPr>
                <w:b/>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CE50500"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8FDA3B8"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57EB810"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9681F12"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A7CC68A"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FD95D2B"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0D82DF0"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0671891"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E265E59" w14:textId="77777777" w:rsidR="00C444DD" w:rsidRDefault="00C444DD" w:rsidP="00080995">
            <w:pPr>
              <w:spacing w:line="240" w:lineRule="auto"/>
              <w:ind w:left="69"/>
              <w:rPr>
                <w:sz w:val="16"/>
                <w:szCs w:val="16"/>
              </w:rPr>
            </w:pPr>
          </w:p>
        </w:tc>
      </w:tr>
      <w:tr w:rsidR="00C444DD" w14:paraId="0A4FF757" w14:textId="77777777" w:rsidTr="00080995">
        <w:trPr>
          <w:trHeight w:val="253"/>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1859665E" w14:textId="77777777" w:rsidR="00C444DD" w:rsidRDefault="00C444DD" w:rsidP="00080995">
            <w:pPr>
              <w:spacing w:line="240" w:lineRule="auto"/>
              <w:rPr>
                <w:b/>
                <w:sz w:val="16"/>
                <w:szCs w:val="16"/>
              </w:rPr>
            </w:pPr>
            <w:r>
              <w:rPr>
                <w:b/>
                <w:sz w:val="16"/>
                <w:szCs w:val="16"/>
              </w:rPr>
              <w:t>2</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38B8D454"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5B66C7D"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26CC64F"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200A8CF"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E58B416"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C01943F"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3A12727"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867DD16"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3994744" w14:textId="77777777" w:rsidR="00C444DD" w:rsidRDefault="00C444DD" w:rsidP="00080995">
            <w:pPr>
              <w:spacing w:line="240" w:lineRule="auto"/>
              <w:ind w:left="69"/>
              <w:rPr>
                <w:sz w:val="16"/>
                <w:szCs w:val="16"/>
              </w:rPr>
            </w:pPr>
          </w:p>
        </w:tc>
      </w:tr>
      <w:tr w:rsidR="00C444DD" w14:paraId="63825387"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8D06CD8" w14:textId="77777777" w:rsidR="00C444DD" w:rsidRDefault="00C444DD" w:rsidP="00080995">
            <w:pPr>
              <w:spacing w:line="240" w:lineRule="auto"/>
              <w:rPr>
                <w:b/>
                <w:sz w:val="16"/>
                <w:szCs w:val="16"/>
              </w:rPr>
            </w:pPr>
            <w:r>
              <w:rPr>
                <w:b/>
                <w:sz w:val="16"/>
                <w:szCs w:val="16"/>
              </w:rPr>
              <w:t>3</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EEC62B3"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D934AC3"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A7FD98"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5B8997F"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5E5587C"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A803B21"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4692FAA"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2565BF6"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6129F9F" w14:textId="77777777" w:rsidR="00C444DD" w:rsidRDefault="00C444DD" w:rsidP="00080995">
            <w:pPr>
              <w:spacing w:line="240" w:lineRule="auto"/>
              <w:ind w:left="69"/>
              <w:rPr>
                <w:sz w:val="16"/>
                <w:szCs w:val="16"/>
              </w:rPr>
            </w:pPr>
          </w:p>
        </w:tc>
      </w:tr>
      <w:tr w:rsidR="00C444DD" w14:paraId="3E33F258"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19CB47CC" w14:textId="77777777" w:rsidR="00C444DD" w:rsidRDefault="00C444DD" w:rsidP="00080995">
            <w:pPr>
              <w:spacing w:line="240" w:lineRule="auto"/>
              <w:rPr>
                <w:b/>
                <w:sz w:val="16"/>
                <w:szCs w:val="16"/>
              </w:rPr>
            </w:pPr>
            <w:r>
              <w:rPr>
                <w:b/>
                <w:sz w:val="16"/>
                <w:szCs w:val="16"/>
              </w:rPr>
              <w:t>4</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68E2A36"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6F62FEF"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99C742"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F7DE3E1"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B9BEB5C"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7A0D9DF"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0D33BB7"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2A6D77C"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5A5A191" w14:textId="77777777" w:rsidR="00C444DD" w:rsidRDefault="00C444DD" w:rsidP="00080995">
            <w:pPr>
              <w:spacing w:line="240" w:lineRule="auto"/>
              <w:ind w:left="69"/>
              <w:rPr>
                <w:sz w:val="16"/>
                <w:szCs w:val="16"/>
              </w:rPr>
            </w:pPr>
          </w:p>
        </w:tc>
      </w:tr>
      <w:tr w:rsidR="00C444DD" w14:paraId="7F4B1234"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69E4FC6C" w14:textId="77777777" w:rsidR="00C444DD" w:rsidRDefault="00C444DD" w:rsidP="00080995">
            <w:pPr>
              <w:spacing w:line="240" w:lineRule="auto"/>
              <w:rPr>
                <w:b/>
                <w:sz w:val="16"/>
                <w:szCs w:val="16"/>
              </w:rPr>
            </w:pPr>
            <w:r>
              <w:rPr>
                <w:b/>
                <w:sz w:val="16"/>
                <w:szCs w:val="16"/>
              </w:rPr>
              <w:t>5</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10B4AF00"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EAA5ED3"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04BDF6"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5F86333"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5029DC0"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06AC343"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AD1CC7C"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D9EA782"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A8D06D0" w14:textId="77777777" w:rsidR="00C444DD" w:rsidRDefault="00C444DD" w:rsidP="00080995">
            <w:pPr>
              <w:spacing w:line="240" w:lineRule="auto"/>
              <w:ind w:left="69"/>
              <w:rPr>
                <w:sz w:val="16"/>
                <w:szCs w:val="16"/>
              </w:rPr>
            </w:pPr>
          </w:p>
        </w:tc>
      </w:tr>
      <w:tr w:rsidR="00C444DD" w14:paraId="175FB0F7"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E066161" w14:textId="77777777" w:rsidR="00C444DD" w:rsidRDefault="00C444DD" w:rsidP="00080995">
            <w:pPr>
              <w:spacing w:line="240" w:lineRule="auto"/>
              <w:rPr>
                <w:b/>
                <w:sz w:val="16"/>
                <w:szCs w:val="16"/>
              </w:rPr>
            </w:pPr>
            <w:r>
              <w:rPr>
                <w:b/>
                <w:sz w:val="16"/>
                <w:szCs w:val="16"/>
              </w:rPr>
              <w:t>6</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55D2B641"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FA6CABC"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BC5016"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F5921E7"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9766075"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D5F0B33"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23D5AD3"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6D22C70"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7FFB216" w14:textId="77777777" w:rsidR="00C444DD" w:rsidRDefault="00C444DD" w:rsidP="00080995">
            <w:pPr>
              <w:spacing w:line="240" w:lineRule="auto"/>
              <w:ind w:left="69"/>
              <w:rPr>
                <w:sz w:val="16"/>
                <w:szCs w:val="16"/>
              </w:rPr>
            </w:pPr>
          </w:p>
        </w:tc>
      </w:tr>
      <w:tr w:rsidR="00C444DD" w14:paraId="02ACA3A5"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4D14A555" w14:textId="77777777" w:rsidR="00C444DD" w:rsidRDefault="00C444DD" w:rsidP="00080995">
            <w:pPr>
              <w:spacing w:line="240" w:lineRule="auto"/>
              <w:rPr>
                <w:b/>
                <w:sz w:val="16"/>
                <w:szCs w:val="16"/>
              </w:rPr>
            </w:pPr>
            <w:r>
              <w:rPr>
                <w:b/>
                <w:sz w:val="16"/>
                <w:szCs w:val="16"/>
              </w:rPr>
              <w:t>7</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C179129"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F289F39"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4711290"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0E21BBE"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D4F248F"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03A684E"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BC0309C"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71593F6"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1D9FC30" w14:textId="77777777" w:rsidR="00C444DD" w:rsidRDefault="00C444DD" w:rsidP="00080995">
            <w:pPr>
              <w:spacing w:line="240" w:lineRule="auto"/>
              <w:ind w:left="69"/>
              <w:rPr>
                <w:sz w:val="16"/>
                <w:szCs w:val="16"/>
              </w:rPr>
            </w:pPr>
          </w:p>
        </w:tc>
      </w:tr>
      <w:tr w:rsidR="00C444DD" w14:paraId="73CC82B5"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40E9B21" w14:textId="77777777" w:rsidR="00C444DD" w:rsidRDefault="00C444DD" w:rsidP="00080995">
            <w:pPr>
              <w:spacing w:line="240" w:lineRule="auto"/>
              <w:rPr>
                <w:b/>
                <w:sz w:val="16"/>
                <w:szCs w:val="16"/>
              </w:rPr>
            </w:pPr>
            <w:r>
              <w:rPr>
                <w:b/>
                <w:sz w:val="16"/>
                <w:szCs w:val="16"/>
              </w:rPr>
              <w:t>8</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F61FE95"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D707072"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D96A8D8"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7D841BB"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E5E85EB"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B4439D3"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36B28FE"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1109434"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4127984" w14:textId="77777777" w:rsidR="00C444DD" w:rsidRDefault="00C444DD" w:rsidP="00080995">
            <w:pPr>
              <w:spacing w:line="240" w:lineRule="auto"/>
              <w:ind w:left="69"/>
              <w:rPr>
                <w:sz w:val="16"/>
                <w:szCs w:val="16"/>
              </w:rPr>
            </w:pPr>
          </w:p>
        </w:tc>
      </w:tr>
      <w:tr w:rsidR="00C444DD" w14:paraId="6CBA779C"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07BF5E15" w14:textId="77777777" w:rsidR="00C444DD" w:rsidRDefault="00C444DD" w:rsidP="00080995">
            <w:pPr>
              <w:spacing w:line="240" w:lineRule="auto"/>
              <w:rPr>
                <w:b/>
                <w:sz w:val="16"/>
                <w:szCs w:val="16"/>
              </w:rPr>
            </w:pPr>
            <w:r>
              <w:rPr>
                <w:b/>
                <w:sz w:val="16"/>
                <w:szCs w:val="16"/>
              </w:rPr>
              <w:t>9</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5388F6B6"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86D8EF7"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127452"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505386C"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452376B"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124AF7A"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76CD095"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48AC83D"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B30730C" w14:textId="77777777" w:rsidR="00C444DD" w:rsidRDefault="00C444DD" w:rsidP="00080995">
            <w:pPr>
              <w:spacing w:line="240" w:lineRule="auto"/>
              <w:ind w:left="69"/>
              <w:rPr>
                <w:sz w:val="16"/>
                <w:szCs w:val="16"/>
              </w:rPr>
            </w:pPr>
          </w:p>
        </w:tc>
      </w:tr>
      <w:tr w:rsidR="00C444DD" w14:paraId="500D95AE"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488B9D39" w14:textId="77777777" w:rsidR="00C444DD" w:rsidRDefault="00C444DD" w:rsidP="00080995">
            <w:pPr>
              <w:spacing w:line="240" w:lineRule="auto"/>
              <w:rPr>
                <w:b/>
                <w:sz w:val="16"/>
                <w:szCs w:val="16"/>
              </w:rPr>
            </w:pPr>
            <w:r>
              <w:rPr>
                <w:b/>
                <w:sz w:val="16"/>
                <w:szCs w:val="16"/>
              </w:rPr>
              <w:t>10</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F1B6FCC"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A9CA1A7"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5F25483"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CA1256A"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D254F36"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B5CC6A0"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13CB347"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0B68BC1"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61C203E" w14:textId="77777777" w:rsidR="00C444DD" w:rsidRDefault="00C444DD" w:rsidP="00080995">
            <w:pPr>
              <w:spacing w:line="240" w:lineRule="auto"/>
              <w:ind w:left="69"/>
              <w:rPr>
                <w:sz w:val="16"/>
                <w:szCs w:val="16"/>
              </w:rPr>
            </w:pPr>
          </w:p>
        </w:tc>
      </w:tr>
      <w:tr w:rsidR="00C444DD" w14:paraId="5F7C55DF"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4342607" w14:textId="77777777" w:rsidR="00C444DD" w:rsidRDefault="00C444DD" w:rsidP="00080995">
            <w:pPr>
              <w:spacing w:line="240" w:lineRule="auto"/>
              <w:rPr>
                <w:b/>
                <w:sz w:val="16"/>
                <w:szCs w:val="16"/>
              </w:rPr>
            </w:pPr>
            <w:r>
              <w:rPr>
                <w:b/>
                <w:sz w:val="16"/>
                <w:szCs w:val="16"/>
              </w:rPr>
              <w:t>11</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FA3B102"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5CA8B18"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46EABD"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9A83863"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588251A"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3042918"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1A93E9C"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4D3A5AF"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688218F" w14:textId="77777777" w:rsidR="00C444DD" w:rsidRDefault="00C444DD" w:rsidP="00080995">
            <w:pPr>
              <w:spacing w:line="240" w:lineRule="auto"/>
              <w:ind w:left="69"/>
              <w:rPr>
                <w:sz w:val="16"/>
                <w:szCs w:val="16"/>
              </w:rPr>
            </w:pPr>
          </w:p>
        </w:tc>
      </w:tr>
      <w:tr w:rsidR="00C444DD" w14:paraId="36A22ACC"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FF72DA5" w14:textId="77777777" w:rsidR="00C444DD" w:rsidRDefault="00C444DD" w:rsidP="00080995">
            <w:pPr>
              <w:spacing w:line="240" w:lineRule="auto"/>
              <w:rPr>
                <w:b/>
                <w:sz w:val="16"/>
                <w:szCs w:val="16"/>
              </w:rPr>
            </w:pPr>
            <w:r>
              <w:rPr>
                <w:b/>
                <w:sz w:val="16"/>
                <w:szCs w:val="16"/>
              </w:rPr>
              <w:t>12</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089EE06C"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2143BAB"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41DDF1"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2EC6A0E"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2AD462C"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C69CA79"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189382F"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83D2DB4"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E0F28EF" w14:textId="77777777" w:rsidR="00C444DD" w:rsidRDefault="00C444DD" w:rsidP="00080995">
            <w:pPr>
              <w:spacing w:line="240" w:lineRule="auto"/>
              <w:ind w:left="69"/>
              <w:rPr>
                <w:sz w:val="16"/>
                <w:szCs w:val="16"/>
              </w:rPr>
            </w:pPr>
          </w:p>
        </w:tc>
      </w:tr>
      <w:tr w:rsidR="00C444DD" w14:paraId="2E42B8A8"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0650A303" w14:textId="77777777" w:rsidR="00C444DD" w:rsidRDefault="00C444DD" w:rsidP="00080995">
            <w:pPr>
              <w:spacing w:line="240" w:lineRule="auto"/>
              <w:rPr>
                <w:b/>
                <w:sz w:val="16"/>
                <w:szCs w:val="16"/>
              </w:rPr>
            </w:pPr>
            <w:r>
              <w:rPr>
                <w:b/>
                <w:sz w:val="16"/>
                <w:szCs w:val="16"/>
              </w:rPr>
              <w:t>13</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5E8A67D4"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EBE23A0"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F69BBBE"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654435C"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9A90A60"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4FFB25C"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06A30B6"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4DBA648"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9871523" w14:textId="77777777" w:rsidR="00C444DD" w:rsidRDefault="00C444DD" w:rsidP="00080995">
            <w:pPr>
              <w:spacing w:line="240" w:lineRule="auto"/>
              <w:ind w:left="69"/>
              <w:rPr>
                <w:sz w:val="16"/>
                <w:szCs w:val="16"/>
              </w:rPr>
            </w:pPr>
          </w:p>
        </w:tc>
      </w:tr>
      <w:tr w:rsidR="00C444DD" w14:paraId="3C465670"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50B2CFCF" w14:textId="77777777" w:rsidR="00C444DD" w:rsidRDefault="00C444DD" w:rsidP="00080995">
            <w:pPr>
              <w:spacing w:line="240" w:lineRule="auto"/>
              <w:rPr>
                <w:b/>
                <w:sz w:val="16"/>
                <w:szCs w:val="16"/>
              </w:rPr>
            </w:pPr>
            <w:r>
              <w:rPr>
                <w:b/>
                <w:sz w:val="16"/>
                <w:szCs w:val="16"/>
              </w:rPr>
              <w:t>14</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76DB1CAD"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EE808F1"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6ABD533"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91EE296"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0E78543"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CF01D0D"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2976106"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4721332"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7575436" w14:textId="77777777" w:rsidR="00C444DD" w:rsidRDefault="00C444DD" w:rsidP="00080995">
            <w:pPr>
              <w:spacing w:line="240" w:lineRule="auto"/>
              <w:ind w:left="69"/>
              <w:rPr>
                <w:sz w:val="16"/>
                <w:szCs w:val="16"/>
              </w:rPr>
            </w:pPr>
          </w:p>
        </w:tc>
      </w:tr>
      <w:tr w:rsidR="00C444DD" w14:paraId="3C7010B6"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16ED0B7" w14:textId="77777777" w:rsidR="00C444DD" w:rsidRDefault="00C444DD" w:rsidP="00080995">
            <w:pPr>
              <w:spacing w:line="240" w:lineRule="auto"/>
              <w:rPr>
                <w:b/>
                <w:sz w:val="16"/>
                <w:szCs w:val="16"/>
              </w:rPr>
            </w:pPr>
            <w:r>
              <w:rPr>
                <w:b/>
                <w:sz w:val="16"/>
                <w:szCs w:val="16"/>
              </w:rPr>
              <w:t>15</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349E801"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5563B05"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822DB53"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C44D4F2"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7AA20EF"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4BE1C36"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C4CFD9D"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0AA3A24"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D854335" w14:textId="77777777" w:rsidR="00C444DD" w:rsidRDefault="00C444DD" w:rsidP="00080995">
            <w:pPr>
              <w:spacing w:line="240" w:lineRule="auto"/>
              <w:ind w:left="69"/>
              <w:rPr>
                <w:sz w:val="16"/>
                <w:szCs w:val="16"/>
              </w:rPr>
            </w:pPr>
          </w:p>
        </w:tc>
      </w:tr>
      <w:tr w:rsidR="00C444DD" w14:paraId="27FA5737"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23DE265" w14:textId="77777777" w:rsidR="00C444DD" w:rsidRDefault="00C444DD" w:rsidP="00080995">
            <w:pPr>
              <w:spacing w:line="240" w:lineRule="auto"/>
              <w:rPr>
                <w:b/>
                <w:sz w:val="16"/>
                <w:szCs w:val="16"/>
              </w:rPr>
            </w:pPr>
            <w:r>
              <w:rPr>
                <w:b/>
                <w:sz w:val="16"/>
                <w:szCs w:val="16"/>
              </w:rPr>
              <w:t>16</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0B231316"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B9FF707"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2D49EB0"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1D882EE"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A23B8C1"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773AB37"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B7C346C"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6F3EC1A"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6B56541" w14:textId="77777777" w:rsidR="00C444DD" w:rsidRDefault="00C444DD" w:rsidP="00080995">
            <w:pPr>
              <w:spacing w:line="240" w:lineRule="auto"/>
              <w:ind w:left="69"/>
              <w:rPr>
                <w:sz w:val="16"/>
                <w:szCs w:val="16"/>
              </w:rPr>
            </w:pPr>
          </w:p>
        </w:tc>
      </w:tr>
      <w:tr w:rsidR="00C444DD" w14:paraId="44A97B9E"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49F0A256" w14:textId="77777777" w:rsidR="00C444DD" w:rsidRDefault="00C444DD" w:rsidP="00080995">
            <w:pPr>
              <w:spacing w:line="240" w:lineRule="auto"/>
              <w:rPr>
                <w:b/>
                <w:sz w:val="16"/>
                <w:szCs w:val="16"/>
              </w:rPr>
            </w:pPr>
            <w:r>
              <w:rPr>
                <w:b/>
                <w:sz w:val="16"/>
                <w:szCs w:val="16"/>
              </w:rPr>
              <w:t>17</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F90906A"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800FDCF"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15DD18"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6CFB4F8"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95E3A01"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EE3FCC5"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B650B8D"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E78EEF9"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0749C9F" w14:textId="77777777" w:rsidR="00C444DD" w:rsidRDefault="00C444DD" w:rsidP="00080995">
            <w:pPr>
              <w:spacing w:line="240" w:lineRule="auto"/>
              <w:ind w:left="69"/>
              <w:rPr>
                <w:sz w:val="16"/>
                <w:szCs w:val="16"/>
              </w:rPr>
            </w:pPr>
          </w:p>
        </w:tc>
      </w:tr>
      <w:tr w:rsidR="00C444DD" w14:paraId="6938A3A7"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4F83FFB" w14:textId="77777777" w:rsidR="00C444DD" w:rsidRDefault="00C444DD" w:rsidP="00080995">
            <w:pPr>
              <w:spacing w:line="240" w:lineRule="auto"/>
              <w:rPr>
                <w:b/>
                <w:sz w:val="16"/>
                <w:szCs w:val="16"/>
              </w:rPr>
            </w:pPr>
            <w:r>
              <w:rPr>
                <w:b/>
                <w:sz w:val="16"/>
                <w:szCs w:val="16"/>
              </w:rPr>
              <w:t>18</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32BB4305"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506F18E"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6DAD28"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8987F78"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D5EF150"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E5C7848"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C7F436A"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94A0A81"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881DE44" w14:textId="77777777" w:rsidR="00C444DD" w:rsidRDefault="00C444DD" w:rsidP="00080995">
            <w:pPr>
              <w:spacing w:line="240" w:lineRule="auto"/>
              <w:ind w:left="69"/>
              <w:rPr>
                <w:sz w:val="16"/>
                <w:szCs w:val="16"/>
              </w:rPr>
            </w:pPr>
          </w:p>
        </w:tc>
      </w:tr>
      <w:tr w:rsidR="00C444DD" w14:paraId="1B0D8E53"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CEB2C6A" w14:textId="77777777" w:rsidR="00C444DD" w:rsidRDefault="00C444DD" w:rsidP="00080995">
            <w:pPr>
              <w:spacing w:line="240" w:lineRule="auto"/>
              <w:rPr>
                <w:b/>
                <w:sz w:val="16"/>
                <w:szCs w:val="16"/>
              </w:rPr>
            </w:pPr>
            <w:r>
              <w:rPr>
                <w:b/>
                <w:sz w:val="16"/>
                <w:szCs w:val="16"/>
              </w:rPr>
              <w:t>19</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513A3D2"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D806370"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173A9B6"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D4285DC"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C15FB20"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24FC8EE"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9DBFED1"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7CB8627"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5E631B3" w14:textId="77777777" w:rsidR="00C444DD" w:rsidRDefault="00C444DD" w:rsidP="00080995">
            <w:pPr>
              <w:spacing w:line="240" w:lineRule="auto"/>
              <w:ind w:left="69"/>
              <w:rPr>
                <w:sz w:val="16"/>
                <w:szCs w:val="16"/>
              </w:rPr>
            </w:pPr>
          </w:p>
        </w:tc>
      </w:tr>
      <w:tr w:rsidR="00C444DD" w14:paraId="7A38CDA5"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219C803" w14:textId="77777777" w:rsidR="00C444DD" w:rsidRDefault="00C444DD" w:rsidP="00080995">
            <w:pPr>
              <w:spacing w:line="240" w:lineRule="auto"/>
              <w:rPr>
                <w:b/>
                <w:sz w:val="16"/>
                <w:szCs w:val="16"/>
              </w:rPr>
            </w:pPr>
            <w:r>
              <w:rPr>
                <w:b/>
                <w:sz w:val="16"/>
                <w:szCs w:val="16"/>
              </w:rPr>
              <w:t>20</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621B0E54"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3019471"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A88A6B"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2D2FCC5"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337D97F"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09FC55C"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C634DAA"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8A7342C"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189456A" w14:textId="77777777" w:rsidR="00C444DD" w:rsidRDefault="00C444DD" w:rsidP="00080995">
            <w:pPr>
              <w:spacing w:line="240" w:lineRule="auto"/>
              <w:ind w:left="69"/>
              <w:rPr>
                <w:sz w:val="16"/>
                <w:szCs w:val="16"/>
              </w:rPr>
            </w:pPr>
          </w:p>
        </w:tc>
      </w:tr>
      <w:tr w:rsidR="00C444DD" w14:paraId="6585503B"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036207C" w14:textId="77777777" w:rsidR="00C444DD" w:rsidRDefault="00C444DD" w:rsidP="00080995">
            <w:pPr>
              <w:spacing w:line="240" w:lineRule="auto"/>
              <w:rPr>
                <w:b/>
                <w:sz w:val="16"/>
                <w:szCs w:val="16"/>
              </w:rPr>
            </w:pPr>
            <w:r>
              <w:rPr>
                <w:b/>
                <w:sz w:val="16"/>
                <w:szCs w:val="16"/>
              </w:rPr>
              <w:t>21</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67892477" w14:textId="77777777" w:rsidR="00C444DD" w:rsidRDefault="00C444DD"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348C6F8" w14:textId="77777777" w:rsidR="00C444DD" w:rsidRDefault="00C444DD"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A05D47C"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CB58251"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A55657F" w14:textId="77777777" w:rsidR="00C444DD" w:rsidRDefault="00C444DD"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9238D95" w14:textId="77777777" w:rsidR="00C444DD" w:rsidRDefault="00C444DD"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3FB5BCF" w14:textId="77777777" w:rsidR="00C444DD" w:rsidRDefault="00C444DD"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CFDBD09" w14:textId="77777777" w:rsidR="00C444DD" w:rsidRDefault="00C444DD"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D49DBE3" w14:textId="77777777" w:rsidR="00C444DD" w:rsidRDefault="00C444DD" w:rsidP="00080995">
            <w:pPr>
              <w:spacing w:line="240" w:lineRule="auto"/>
              <w:ind w:left="69"/>
              <w:rPr>
                <w:sz w:val="16"/>
                <w:szCs w:val="16"/>
              </w:rPr>
            </w:pPr>
          </w:p>
        </w:tc>
      </w:tr>
      <w:tr w:rsidR="00C444DD" w14:paraId="7DC37789" w14:textId="77777777" w:rsidTr="00080995">
        <w:trPr>
          <w:trHeight w:val="230"/>
        </w:trPr>
        <w:tc>
          <w:tcPr>
            <w:tcW w:w="15573" w:type="dxa"/>
            <w:gridSpan w:val="10"/>
            <w:tcBorders>
              <w:top w:val="single" w:sz="4" w:space="0" w:color="000000"/>
              <w:left w:val="single" w:sz="4" w:space="0" w:color="000000"/>
              <w:bottom w:val="single" w:sz="4" w:space="0" w:color="000000"/>
              <w:right w:val="single" w:sz="4" w:space="0" w:color="000000"/>
            </w:tcBorders>
          </w:tcPr>
          <w:p w14:paraId="4663CD30" w14:textId="77777777" w:rsidR="00C444DD" w:rsidRDefault="00C444DD" w:rsidP="00080995">
            <w:pPr>
              <w:widowControl w:val="0"/>
              <w:spacing w:line="240" w:lineRule="auto"/>
              <w:ind w:left="69"/>
              <w:rPr>
                <w:rFonts w:ascii="Cambria" w:eastAsia="Cambria" w:hAnsi="Cambria" w:cs="Cambria"/>
                <w:b/>
              </w:rPr>
            </w:pPr>
            <w:r>
              <w:rPr>
                <w:rFonts w:ascii="Cambria" w:eastAsia="Cambria" w:hAnsi="Cambria" w:cs="Cambria"/>
                <w:b/>
              </w:rPr>
              <w:t xml:space="preserve">LIVELLI:       A: Avanzato (10-9)           B: Intermedio (8)                     C:   Base (7)                         D:   Iniziale (6-5) </w:t>
            </w:r>
          </w:p>
        </w:tc>
      </w:tr>
    </w:tbl>
    <w:p w14:paraId="4ECDBF73" w14:textId="77777777" w:rsidR="00FE3480" w:rsidRDefault="00FE3480" w:rsidP="00FE3480">
      <w:pPr>
        <w:spacing w:line="240" w:lineRule="auto"/>
        <w:rPr>
          <w:rFonts w:ascii="Times New Roman" w:eastAsia="Times New Roman" w:hAnsi="Times New Roman" w:cs="Times New Roman"/>
          <w:b/>
          <w:sz w:val="24"/>
          <w:szCs w:val="24"/>
        </w:rPr>
      </w:pPr>
    </w:p>
    <w:p w14:paraId="46368235" w14:textId="77777777" w:rsidR="00FE3480" w:rsidRDefault="00FE3480" w:rsidP="00FE3480">
      <w:pPr>
        <w:spacing w:line="240" w:lineRule="auto"/>
        <w:rPr>
          <w:rFonts w:ascii="Times New Roman" w:eastAsia="Times New Roman" w:hAnsi="Times New Roman" w:cs="Times New Roman"/>
          <w:b/>
          <w:sz w:val="24"/>
          <w:szCs w:val="24"/>
        </w:rPr>
      </w:pPr>
    </w:p>
    <w:p w14:paraId="342E0685" w14:textId="77777777" w:rsidR="00FE3480" w:rsidRDefault="00FE3480" w:rsidP="00FE3480">
      <w:pPr>
        <w:widowControl w:val="0"/>
      </w:pPr>
    </w:p>
    <w:p w14:paraId="64BCD8EE" w14:textId="77777777" w:rsidR="00080995" w:rsidRDefault="00080995">
      <w:pPr>
        <w:rPr>
          <w:rFonts w:ascii="Times New Roman" w:eastAsia="Times New Roman" w:hAnsi="Times New Roman" w:cs="Times New Roman"/>
          <w:b/>
        </w:rPr>
      </w:pPr>
      <w:r>
        <w:rPr>
          <w:rFonts w:ascii="Times New Roman" w:eastAsia="Times New Roman" w:hAnsi="Times New Roman" w:cs="Times New Roman"/>
          <w:b/>
        </w:rPr>
        <w:br w:type="page"/>
      </w:r>
    </w:p>
    <w:p w14:paraId="3BDB20A4" w14:textId="77777777" w:rsidR="00080995" w:rsidRDefault="00080995" w:rsidP="00080995">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PROGETTAZIONE D’ISTITUTO “Per un mondo migliore” </w:t>
      </w:r>
      <w:proofErr w:type="spellStart"/>
      <w:r>
        <w:rPr>
          <w:rFonts w:ascii="Times New Roman" w:eastAsia="Times New Roman" w:hAnsi="Times New Roman" w:cs="Times New Roman"/>
          <w:b/>
        </w:rPr>
        <w:t>a.s.</w:t>
      </w:r>
      <w:proofErr w:type="spellEnd"/>
      <w:r>
        <w:rPr>
          <w:rFonts w:ascii="Times New Roman" w:eastAsia="Times New Roman" w:hAnsi="Times New Roman" w:cs="Times New Roman"/>
          <w:b/>
        </w:rPr>
        <w:t xml:space="preserve"> 2022-2023</w:t>
      </w:r>
    </w:p>
    <w:p w14:paraId="608008EB" w14:textId="77777777" w:rsidR="00080995" w:rsidRDefault="00080995" w:rsidP="00080995">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GRIGLIA DI OSSERVAZIONE DEL COMPORTAMENTO SCUOLA SECONDARIA</w:t>
      </w:r>
    </w:p>
    <w:p w14:paraId="2AE31B4E" w14:textId="77777777" w:rsidR="00080995" w:rsidRPr="00FE3480" w:rsidRDefault="00080995" w:rsidP="00080995">
      <w:pPr>
        <w:widowControl w:val="0"/>
        <w:spacing w:line="240" w:lineRule="auto"/>
        <w:jc w:val="center"/>
        <w:rPr>
          <w:rFonts w:ascii="Times New Roman" w:eastAsia="Times New Roman" w:hAnsi="Times New Roman" w:cs="Times New Roman"/>
          <w:b/>
          <w:color w:val="FF0000"/>
          <w:sz w:val="40"/>
          <w:u w:val="single"/>
        </w:rPr>
      </w:pPr>
      <w:r w:rsidRPr="00FE3480">
        <w:rPr>
          <w:rFonts w:ascii="Times New Roman" w:eastAsia="Times New Roman" w:hAnsi="Times New Roman" w:cs="Times New Roman"/>
          <w:b/>
          <w:color w:val="FF0000"/>
          <w:sz w:val="40"/>
          <w:u w:val="single"/>
        </w:rPr>
        <w:t xml:space="preserve">CLASSI </w:t>
      </w:r>
      <w:r>
        <w:rPr>
          <w:rFonts w:ascii="Times New Roman" w:eastAsia="Times New Roman" w:hAnsi="Times New Roman" w:cs="Times New Roman"/>
          <w:b/>
          <w:color w:val="FF0000"/>
          <w:sz w:val="40"/>
          <w:u w:val="single"/>
        </w:rPr>
        <w:t>TERZE</w:t>
      </w:r>
    </w:p>
    <w:p w14:paraId="659B4372" w14:textId="77777777" w:rsidR="00080995" w:rsidRDefault="00080995" w:rsidP="00080995">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UDA 1: “Insieme per costruire…”  - UDA 2: “…un mondo migliore”</w:t>
      </w:r>
    </w:p>
    <w:p w14:paraId="10774A87" w14:textId="77777777" w:rsidR="00080995" w:rsidRPr="00693727" w:rsidRDefault="00080995" w:rsidP="00080995">
      <w:pPr>
        <w:pStyle w:val="NormaleWeb"/>
        <w:spacing w:before="0" w:beforeAutospacing="0" w:after="0" w:afterAutospacing="0"/>
        <w:ind w:right="823"/>
        <w:jc w:val="center"/>
        <w:rPr>
          <w:color w:val="000000"/>
          <w:sz w:val="22"/>
          <w:szCs w:val="22"/>
        </w:rPr>
      </w:pPr>
      <w:r>
        <w:rPr>
          <w:b/>
        </w:rPr>
        <w:t xml:space="preserve">COMPITO DI REALTÀ : </w:t>
      </w:r>
      <w:r>
        <w:rPr>
          <w:color w:val="000000"/>
          <w:sz w:val="22"/>
          <w:szCs w:val="22"/>
        </w:rPr>
        <w:t>Realizzazione di elaborati (individuali o di gruppo), anche multimediali, relativi ai principi fondamentali della Costituzione (gennaio)</w:t>
      </w:r>
      <w:r w:rsidRPr="00693727">
        <w:rPr>
          <w:color w:val="000000"/>
          <w:sz w:val="22"/>
          <w:szCs w:val="22"/>
        </w:rPr>
        <w:t xml:space="preserve">  - </w:t>
      </w:r>
      <w:r>
        <w:rPr>
          <w:color w:val="000000"/>
          <w:sz w:val="22"/>
          <w:szCs w:val="22"/>
        </w:rPr>
        <w:t>Realizzazione di un’indagine sotto forma di reportage giornalistico sui diritti umani </w:t>
      </w:r>
      <w:r w:rsidRPr="00693727">
        <w:rPr>
          <w:color w:val="000000"/>
          <w:sz w:val="22"/>
          <w:szCs w:val="22"/>
        </w:rPr>
        <w:t xml:space="preserve"> (aprile)</w:t>
      </w:r>
    </w:p>
    <w:p w14:paraId="4B72D5EA" w14:textId="77777777" w:rsidR="00080995" w:rsidRDefault="00080995" w:rsidP="00080995">
      <w:pPr>
        <w:spacing w:line="240" w:lineRule="auto"/>
        <w:rPr>
          <w:rFonts w:ascii="Times New Roman" w:eastAsia="Times New Roman" w:hAnsi="Times New Roman" w:cs="Times New Roman"/>
          <w:b/>
        </w:rPr>
      </w:pPr>
    </w:p>
    <w:tbl>
      <w:tblPr>
        <w:tblW w:w="15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5"/>
        <w:gridCol w:w="405"/>
        <w:gridCol w:w="405"/>
        <w:gridCol w:w="405"/>
        <w:gridCol w:w="345"/>
        <w:gridCol w:w="600"/>
        <w:gridCol w:w="450"/>
        <w:gridCol w:w="450"/>
        <w:gridCol w:w="495"/>
        <w:gridCol w:w="375"/>
        <w:gridCol w:w="375"/>
        <w:gridCol w:w="420"/>
        <w:gridCol w:w="525"/>
        <w:gridCol w:w="480"/>
        <w:gridCol w:w="495"/>
        <w:gridCol w:w="495"/>
        <w:gridCol w:w="375"/>
        <w:gridCol w:w="375"/>
        <w:gridCol w:w="375"/>
        <w:gridCol w:w="375"/>
        <w:gridCol w:w="390"/>
        <w:gridCol w:w="570"/>
        <w:gridCol w:w="480"/>
        <w:gridCol w:w="615"/>
        <w:gridCol w:w="390"/>
        <w:gridCol w:w="630"/>
        <w:gridCol w:w="480"/>
        <w:gridCol w:w="600"/>
        <w:gridCol w:w="525"/>
      </w:tblGrid>
      <w:tr w:rsidR="00080995" w14:paraId="348DC183" w14:textId="77777777" w:rsidTr="00080995">
        <w:trPr>
          <w:trHeight w:val="364"/>
        </w:trPr>
        <w:tc>
          <w:tcPr>
            <w:tcW w:w="2685" w:type="dxa"/>
            <w:vMerge w:val="restart"/>
            <w:tcBorders>
              <w:left w:val="single" w:sz="4" w:space="0" w:color="000009"/>
              <w:right w:val="single" w:sz="4" w:space="0" w:color="000009"/>
            </w:tcBorders>
            <w:shd w:val="clear" w:color="auto" w:fill="auto"/>
          </w:tcPr>
          <w:p w14:paraId="0F8546AE" w14:textId="77777777" w:rsidR="00080995" w:rsidRDefault="00080995" w:rsidP="00080995">
            <w:pPr>
              <w:widowControl w:val="0"/>
              <w:spacing w:before="9" w:line="240" w:lineRule="auto"/>
              <w:rPr>
                <w:rFonts w:ascii="Times New Roman" w:eastAsia="Times New Roman" w:hAnsi="Times New Roman" w:cs="Times New Roman"/>
                <w:b/>
              </w:rPr>
            </w:pPr>
          </w:p>
        </w:tc>
        <w:tc>
          <w:tcPr>
            <w:tcW w:w="3555" w:type="dxa"/>
            <w:gridSpan w:val="8"/>
            <w:tcBorders>
              <w:left w:val="single" w:sz="4" w:space="0" w:color="000009"/>
              <w:right w:val="single" w:sz="4" w:space="0" w:color="000009"/>
            </w:tcBorders>
            <w:shd w:val="clear" w:color="auto" w:fill="auto"/>
          </w:tcPr>
          <w:p w14:paraId="06F53E6E" w14:textId="77777777" w:rsidR="00080995" w:rsidRDefault="00080995" w:rsidP="00080995">
            <w:pPr>
              <w:widowControl w:val="0"/>
              <w:spacing w:before="9" w:line="240" w:lineRule="auto"/>
              <w:jc w:val="center"/>
              <w:rPr>
                <w:rFonts w:ascii="Times New Roman" w:eastAsia="Times New Roman" w:hAnsi="Times New Roman" w:cs="Times New Roman"/>
                <w:b/>
              </w:rPr>
            </w:pPr>
          </w:p>
          <w:p w14:paraId="0968C4CD" w14:textId="77777777" w:rsidR="00080995" w:rsidRDefault="00080995" w:rsidP="00080995">
            <w:pPr>
              <w:widowControl w:val="0"/>
              <w:spacing w:before="9" w:line="240" w:lineRule="auto"/>
              <w:jc w:val="center"/>
              <w:rPr>
                <w:rFonts w:ascii="Times New Roman" w:eastAsia="Times New Roman" w:hAnsi="Times New Roman" w:cs="Times New Roman"/>
                <w:b/>
              </w:rPr>
            </w:pPr>
            <w:r>
              <w:rPr>
                <w:rFonts w:ascii="Times New Roman" w:eastAsia="Times New Roman" w:hAnsi="Times New Roman" w:cs="Times New Roman"/>
                <w:b/>
              </w:rPr>
              <w:t>Imparare ad imparare</w:t>
            </w:r>
          </w:p>
        </w:tc>
        <w:tc>
          <w:tcPr>
            <w:tcW w:w="5055" w:type="dxa"/>
            <w:gridSpan w:val="12"/>
            <w:tcBorders>
              <w:left w:val="single" w:sz="4" w:space="0" w:color="000009"/>
              <w:right w:val="single" w:sz="4" w:space="0" w:color="000009"/>
            </w:tcBorders>
            <w:shd w:val="clear" w:color="auto" w:fill="auto"/>
          </w:tcPr>
          <w:p w14:paraId="1352A0DA" w14:textId="77777777" w:rsidR="00080995" w:rsidRDefault="00080995" w:rsidP="00080995">
            <w:pPr>
              <w:widowControl w:val="0"/>
              <w:spacing w:before="9" w:line="240" w:lineRule="auto"/>
              <w:jc w:val="center"/>
              <w:rPr>
                <w:rFonts w:ascii="Times New Roman" w:eastAsia="Times New Roman" w:hAnsi="Times New Roman" w:cs="Times New Roman"/>
                <w:b/>
              </w:rPr>
            </w:pPr>
          </w:p>
          <w:p w14:paraId="63F17D65" w14:textId="77777777" w:rsidR="00080995" w:rsidRDefault="00080995" w:rsidP="00080995">
            <w:pPr>
              <w:widowControl w:val="0"/>
              <w:spacing w:before="9" w:line="240" w:lineRule="auto"/>
              <w:jc w:val="center"/>
              <w:rPr>
                <w:rFonts w:ascii="Times New Roman" w:eastAsia="Times New Roman" w:hAnsi="Times New Roman" w:cs="Times New Roman"/>
                <w:b/>
              </w:rPr>
            </w:pPr>
            <w:r>
              <w:rPr>
                <w:rFonts w:ascii="Times New Roman" w:eastAsia="Times New Roman" w:hAnsi="Times New Roman" w:cs="Times New Roman"/>
                <w:b/>
              </w:rPr>
              <w:t>Collaborare e partecipare</w:t>
            </w:r>
          </w:p>
        </w:tc>
        <w:tc>
          <w:tcPr>
            <w:tcW w:w="4290" w:type="dxa"/>
            <w:gridSpan w:val="8"/>
            <w:tcBorders>
              <w:left w:val="single" w:sz="4" w:space="0" w:color="000009"/>
              <w:right w:val="single" w:sz="4" w:space="0" w:color="000009"/>
            </w:tcBorders>
            <w:shd w:val="clear" w:color="auto" w:fill="auto"/>
          </w:tcPr>
          <w:p w14:paraId="4264805B" w14:textId="77777777" w:rsidR="00080995" w:rsidRDefault="00080995" w:rsidP="00080995">
            <w:pPr>
              <w:widowControl w:val="0"/>
              <w:spacing w:before="9" w:line="240" w:lineRule="auto"/>
              <w:jc w:val="center"/>
              <w:rPr>
                <w:rFonts w:ascii="Times New Roman" w:eastAsia="Times New Roman" w:hAnsi="Times New Roman" w:cs="Times New Roman"/>
                <w:b/>
              </w:rPr>
            </w:pPr>
          </w:p>
          <w:p w14:paraId="249CF5C8" w14:textId="77777777" w:rsidR="00080995" w:rsidRDefault="00080995" w:rsidP="00080995">
            <w:pPr>
              <w:widowControl w:val="0"/>
              <w:spacing w:before="9" w:line="240" w:lineRule="auto"/>
              <w:jc w:val="center"/>
              <w:rPr>
                <w:rFonts w:ascii="Times New Roman" w:eastAsia="Times New Roman" w:hAnsi="Times New Roman" w:cs="Times New Roman"/>
                <w:b/>
              </w:rPr>
            </w:pPr>
            <w:r>
              <w:rPr>
                <w:rFonts w:ascii="Times New Roman" w:eastAsia="Times New Roman" w:hAnsi="Times New Roman" w:cs="Times New Roman"/>
                <w:b/>
              </w:rPr>
              <w:t>Agire in modo autonomo e responsabile</w:t>
            </w:r>
          </w:p>
        </w:tc>
      </w:tr>
      <w:tr w:rsidR="00080995" w14:paraId="3416D431" w14:textId="77777777" w:rsidTr="00080995">
        <w:trPr>
          <w:trHeight w:val="1285"/>
        </w:trPr>
        <w:tc>
          <w:tcPr>
            <w:tcW w:w="2685" w:type="dxa"/>
            <w:vMerge/>
            <w:tcBorders>
              <w:left w:val="single" w:sz="4" w:space="0" w:color="000009"/>
              <w:right w:val="single" w:sz="4" w:space="0" w:color="000009"/>
            </w:tcBorders>
            <w:shd w:val="clear" w:color="auto" w:fill="auto"/>
          </w:tcPr>
          <w:p w14:paraId="3D459FD9" w14:textId="77777777" w:rsidR="00080995" w:rsidRDefault="00080995" w:rsidP="00080995">
            <w:pPr>
              <w:widowControl w:val="0"/>
              <w:pBdr>
                <w:top w:val="nil"/>
                <w:left w:val="nil"/>
                <w:bottom w:val="nil"/>
                <w:right w:val="nil"/>
                <w:between w:val="nil"/>
              </w:pBdr>
              <w:rPr>
                <w:rFonts w:ascii="Times New Roman" w:eastAsia="Times New Roman" w:hAnsi="Times New Roman" w:cs="Times New Roman"/>
                <w:b/>
              </w:rPr>
            </w:pPr>
          </w:p>
        </w:tc>
        <w:tc>
          <w:tcPr>
            <w:tcW w:w="1560" w:type="dxa"/>
            <w:gridSpan w:val="4"/>
            <w:tcBorders>
              <w:left w:val="single" w:sz="4" w:space="0" w:color="000009"/>
              <w:right w:val="single" w:sz="4" w:space="0" w:color="000009"/>
            </w:tcBorders>
            <w:shd w:val="clear" w:color="auto" w:fill="auto"/>
            <w:vAlign w:val="center"/>
          </w:tcPr>
          <w:p w14:paraId="331218D5"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Ha fiducia nelle proprie possibilità</w:t>
            </w:r>
          </w:p>
        </w:tc>
        <w:tc>
          <w:tcPr>
            <w:tcW w:w="1995" w:type="dxa"/>
            <w:gridSpan w:val="4"/>
            <w:tcBorders>
              <w:left w:val="single" w:sz="4" w:space="0" w:color="000009"/>
              <w:right w:val="single" w:sz="4" w:space="0" w:color="000009"/>
            </w:tcBorders>
            <w:shd w:val="clear" w:color="auto" w:fill="auto"/>
            <w:vAlign w:val="center"/>
          </w:tcPr>
          <w:p w14:paraId="584F646A"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 xml:space="preserve">Evidenzia un metodo di studio efficace, utilizzando tempi e strumenti a disposizione in modo generalmente adeguato </w:t>
            </w:r>
          </w:p>
        </w:tc>
        <w:tc>
          <w:tcPr>
            <w:tcW w:w="1695" w:type="dxa"/>
            <w:gridSpan w:val="4"/>
            <w:tcBorders>
              <w:left w:val="single" w:sz="4" w:space="0" w:color="000009"/>
              <w:right w:val="single" w:sz="4" w:space="0" w:color="000009"/>
            </w:tcBorders>
            <w:shd w:val="clear" w:color="auto" w:fill="auto"/>
            <w:vAlign w:val="center"/>
          </w:tcPr>
          <w:p w14:paraId="78CC29D2" w14:textId="77777777" w:rsidR="00080995" w:rsidRDefault="00080995" w:rsidP="00080995">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Interagisce  in modo collaborativo  alla vita scolastica</w:t>
            </w:r>
          </w:p>
          <w:p w14:paraId="4B6D4C08" w14:textId="77777777" w:rsidR="00080995" w:rsidRDefault="00080995" w:rsidP="00080995">
            <w:pPr>
              <w:widowControl w:val="0"/>
              <w:spacing w:line="242" w:lineRule="auto"/>
              <w:rPr>
                <w:rFonts w:ascii="Times New Roman" w:eastAsia="Times New Roman" w:hAnsi="Times New Roman" w:cs="Times New Roman"/>
                <w:b/>
              </w:rPr>
            </w:pPr>
          </w:p>
        </w:tc>
        <w:tc>
          <w:tcPr>
            <w:tcW w:w="1845" w:type="dxa"/>
            <w:gridSpan w:val="4"/>
            <w:tcBorders>
              <w:left w:val="single" w:sz="4" w:space="0" w:color="000009"/>
              <w:right w:val="single" w:sz="4" w:space="0" w:color="000009"/>
            </w:tcBorders>
            <w:shd w:val="clear" w:color="auto" w:fill="auto"/>
            <w:vAlign w:val="center"/>
          </w:tcPr>
          <w:p w14:paraId="3B0ABABB"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Gestisce la conflittualità ed è disponibile al confronto</w:t>
            </w:r>
          </w:p>
        </w:tc>
        <w:tc>
          <w:tcPr>
            <w:tcW w:w="1515" w:type="dxa"/>
            <w:gridSpan w:val="4"/>
            <w:tcBorders>
              <w:left w:val="single" w:sz="4" w:space="0" w:color="000009"/>
              <w:right w:val="single" w:sz="4" w:space="0" w:color="000009"/>
            </w:tcBorders>
            <w:shd w:val="clear" w:color="auto" w:fill="auto"/>
            <w:vAlign w:val="center"/>
          </w:tcPr>
          <w:p w14:paraId="25AA5A06"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Conosce e rispetta i punti di vista e i ruoli altrui.</w:t>
            </w:r>
          </w:p>
        </w:tc>
        <w:tc>
          <w:tcPr>
            <w:tcW w:w="2055" w:type="dxa"/>
            <w:gridSpan w:val="4"/>
            <w:tcBorders>
              <w:left w:val="single" w:sz="4" w:space="0" w:color="000009"/>
              <w:right w:val="single" w:sz="4" w:space="0" w:color="000009"/>
            </w:tcBorders>
            <w:shd w:val="clear" w:color="auto" w:fill="auto"/>
            <w:vAlign w:val="center"/>
          </w:tcPr>
          <w:p w14:paraId="134C539A" w14:textId="77777777" w:rsidR="00080995" w:rsidRDefault="00080995" w:rsidP="00080995">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Porta a termine i propri lavori rispettando i tempi stabiliti</w:t>
            </w:r>
          </w:p>
        </w:tc>
        <w:tc>
          <w:tcPr>
            <w:tcW w:w="2235" w:type="dxa"/>
            <w:gridSpan w:val="4"/>
            <w:tcBorders>
              <w:left w:val="single" w:sz="4" w:space="0" w:color="000009"/>
              <w:right w:val="single" w:sz="4" w:space="0" w:color="000009"/>
            </w:tcBorders>
            <w:shd w:val="clear" w:color="auto" w:fill="auto"/>
            <w:vAlign w:val="center"/>
          </w:tcPr>
          <w:p w14:paraId="722FEFFE" w14:textId="77777777" w:rsidR="00080995" w:rsidRDefault="00080995" w:rsidP="00080995">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Rispetta i limiti e le regole</w:t>
            </w:r>
          </w:p>
        </w:tc>
      </w:tr>
      <w:tr w:rsidR="00080995" w14:paraId="73F3A7ED" w14:textId="77777777" w:rsidTr="00080995">
        <w:trPr>
          <w:trHeight w:val="252"/>
        </w:trPr>
        <w:tc>
          <w:tcPr>
            <w:tcW w:w="2685" w:type="dxa"/>
            <w:tcBorders>
              <w:left w:val="single" w:sz="4" w:space="0" w:color="000009"/>
              <w:right w:val="single" w:sz="4" w:space="0" w:color="000009"/>
            </w:tcBorders>
            <w:shd w:val="clear" w:color="auto" w:fill="auto"/>
          </w:tcPr>
          <w:p w14:paraId="6AD72B73"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ALUNNI</w:t>
            </w:r>
          </w:p>
        </w:tc>
        <w:tc>
          <w:tcPr>
            <w:tcW w:w="405" w:type="dxa"/>
            <w:tcBorders>
              <w:left w:val="single" w:sz="4" w:space="0" w:color="000009"/>
              <w:right w:val="single" w:sz="4" w:space="0" w:color="000009"/>
            </w:tcBorders>
            <w:shd w:val="clear" w:color="auto" w:fill="auto"/>
          </w:tcPr>
          <w:p w14:paraId="5BAAB7D6"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05" w:type="dxa"/>
            <w:tcBorders>
              <w:left w:val="single" w:sz="4" w:space="0" w:color="000009"/>
              <w:right w:val="single" w:sz="4" w:space="0" w:color="000009"/>
            </w:tcBorders>
            <w:shd w:val="clear" w:color="auto" w:fill="auto"/>
          </w:tcPr>
          <w:p w14:paraId="3F5B7DA9"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05" w:type="dxa"/>
            <w:tcBorders>
              <w:left w:val="single" w:sz="4" w:space="0" w:color="000009"/>
              <w:right w:val="single" w:sz="4" w:space="0" w:color="000009"/>
            </w:tcBorders>
            <w:shd w:val="clear" w:color="auto" w:fill="auto"/>
          </w:tcPr>
          <w:p w14:paraId="33F08BF8"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45" w:type="dxa"/>
            <w:tcBorders>
              <w:left w:val="single" w:sz="4" w:space="0" w:color="000009"/>
              <w:right w:val="single" w:sz="4" w:space="0" w:color="000009"/>
            </w:tcBorders>
            <w:shd w:val="clear" w:color="auto" w:fill="auto"/>
          </w:tcPr>
          <w:p w14:paraId="2E367F30"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600" w:type="dxa"/>
            <w:tcBorders>
              <w:left w:val="single" w:sz="4" w:space="0" w:color="000009"/>
              <w:right w:val="single" w:sz="4" w:space="0" w:color="000009"/>
            </w:tcBorders>
            <w:shd w:val="clear" w:color="auto" w:fill="auto"/>
          </w:tcPr>
          <w:p w14:paraId="7BBA22F6"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50" w:type="dxa"/>
            <w:tcBorders>
              <w:left w:val="single" w:sz="4" w:space="0" w:color="000009"/>
              <w:right w:val="single" w:sz="4" w:space="0" w:color="000009"/>
            </w:tcBorders>
            <w:shd w:val="clear" w:color="auto" w:fill="auto"/>
          </w:tcPr>
          <w:p w14:paraId="2EDC1EFF"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50" w:type="dxa"/>
            <w:tcBorders>
              <w:left w:val="single" w:sz="4" w:space="0" w:color="000009"/>
              <w:right w:val="single" w:sz="4" w:space="0" w:color="000009"/>
            </w:tcBorders>
            <w:shd w:val="clear" w:color="auto" w:fill="auto"/>
          </w:tcPr>
          <w:p w14:paraId="4D9DD834"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495" w:type="dxa"/>
            <w:tcBorders>
              <w:left w:val="single" w:sz="4" w:space="0" w:color="000009"/>
              <w:right w:val="single" w:sz="4" w:space="0" w:color="000009"/>
            </w:tcBorders>
            <w:shd w:val="clear" w:color="auto" w:fill="auto"/>
          </w:tcPr>
          <w:p w14:paraId="3B7C2C3E"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375" w:type="dxa"/>
            <w:tcBorders>
              <w:left w:val="single" w:sz="4" w:space="0" w:color="000009"/>
              <w:right w:val="single" w:sz="4" w:space="0" w:color="000009"/>
            </w:tcBorders>
            <w:shd w:val="clear" w:color="auto" w:fill="auto"/>
          </w:tcPr>
          <w:p w14:paraId="25BA08D6"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375" w:type="dxa"/>
            <w:tcBorders>
              <w:left w:val="single" w:sz="4" w:space="0" w:color="000009"/>
              <w:right w:val="single" w:sz="4" w:space="0" w:color="000009"/>
            </w:tcBorders>
            <w:shd w:val="clear" w:color="auto" w:fill="auto"/>
          </w:tcPr>
          <w:p w14:paraId="6CF1CA10"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20" w:type="dxa"/>
            <w:tcBorders>
              <w:left w:val="single" w:sz="4" w:space="0" w:color="000009"/>
              <w:right w:val="single" w:sz="4" w:space="0" w:color="000009"/>
            </w:tcBorders>
            <w:shd w:val="clear" w:color="auto" w:fill="auto"/>
          </w:tcPr>
          <w:p w14:paraId="12E1BD3A"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525" w:type="dxa"/>
            <w:tcBorders>
              <w:left w:val="single" w:sz="4" w:space="0" w:color="000009"/>
              <w:right w:val="single" w:sz="4" w:space="0" w:color="000009"/>
            </w:tcBorders>
            <w:shd w:val="clear" w:color="auto" w:fill="auto"/>
          </w:tcPr>
          <w:p w14:paraId="792525D2"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480" w:type="dxa"/>
            <w:tcBorders>
              <w:left w:val="single" w:sz="4" w:space="0" w:color="000009"/>
              <w:right w:val="single" w:sz="4" w:space="0" w:color="000009"/>
            </w:tcBorders>
            <w:shd w:val="clear" w:color="auto" w:fill="auto"/>
          </w:tcPr>
          <w:p w14:paraId="2128DBA2"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95" w:type="dxa"/>
            <w:tcBorders>
              <w:left w:val="single" w:sz="4" w:space="0" w:color="000009"/>
              <w:right w:val="single" w:sz="4" w:space="0" w:color="000009"/>
            </w:tcBorders>
            <w:shd w:val="clear" w:color="auto" w:fill="auto"/>
          </w:tcPr>
          <w:p w14:paraId="377E9085"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495" w:type="dxa"/>
            <w:tcBorders>
              <w:left w:val="single" w:sz="4" w:space="0" w:color="000009"/>
              <w:right w:val="single" w:sz="4" w:space="0" w:color="000009"/>
            </w:tcBorders>
            <w:shd w:val="clear" w:color="auto" w:fill="auto"/>
          </w:tcPr>
          <w:p w14:paraId="0D7B20C7"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75" w:type="dxa"/>
            <w:tcBorders>
              <w:left w:val="single" w:sz="4" w:space="0" w:color="000009"/>
              <w:right w:val="single" w:sz="4" w:space="0" w:color="000009"/>
            </w:tcBorders>
            <w:shd w:val="clear" w:color="auto" w:fill="auto"/>
          </w:tcPr>
          <w:p w14:paraId="47A51955"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375" w:type="dxa"/>
            <w:tcBorders>
              <w:left w:val="single" w:sz="4" w:space="0" w:color="000009"/>
              <w:right w:val="single" w:sz="4" w:space="0" w:color="000009"/>
            </w:tcBorders>
            <w:shd w:val="clear" w:color="auto" w:fill="auto"/>
          </w:tcPr>
          <w:p w14:paraId="23C99DB5"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375" w:type="dxa"/>
            <w:tcBorders>
              <w:left w:val="single" w:sz="4" w:space="0" w:color="000009"/>
              <w:right w:val="single" w:sz="4" w:space="0" w:color="000009"/>
            </w:tcBorders>
            <w:shd w:val="clear" w:color="auto" w:fill="auto"/>
          </w:tcPr>
          <w:p w14:paraId="08B3FBB4"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375" w:type="dxa"/>
            <w:tcBorders>
              <w:left w:val="single" w:sz="4" w:space="0" w:color="000009"/>
              <w:right w:val="single" w:sz="4" w:space="0" w:color="000009"/>
            </w:tcBorders>
            <w:shd w:val="clear" w:color="auto" w:fill="auto"/>
          </w:tcPr>
          <w:p w14:paraId="7BCBDEC9"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90" w:type="dxa"/>
            <w:tcBorders>
              <w:left w:val="single" w:sz="4" w:space="0" w:color="000009"/>
              <w:right w:val="single" w:sz="4" w:space="0" w:color="000009"/>
            </w:tcBorders>
            <w:shd w:val="clear" w:color="auto" w:fill="auto"/>
          </w:tcPr>
          <w:p w14:paraId="572EC047"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570" w:type="dxa"/>
            <w:tcBorders>
              <w:left w:val="single" w:sz="4" w:space="0" w:color="000009"/>
              <w:right w:val="single" w:sz="4" w:space="0" w:color="000009"/>
            </w:tcBorders>
            <w:shd w:val="clear" w:color="auto" w:fill="auto"/>
          </w:tcPr>
          <w:p w14:paraId="379335FD"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80" w:type="dxa"/>
            <w:tcBorders>
              <w:left w:val="single" w:sz="4" w:space="0" w:color="000009"/>
              <w:right w:val="single" w:sz="4" w:space="0" w:color="000009"/>
            </w:tcBorders>
            <w:shd w:val="clear" w:color="auto" w:fill="auto"/>
          </w:tcPr>
          <w:p w14:paraId="258B0EB7"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615" w:type="dxa"/>
            <w:tcBorders>
              <w:left w:val="single" w:sz="4" w:space="0" w:color="000009"/>
              <w:right w:val="single" w:sz="4" w:space="0" w:color="000009"/>
            </w:tcBorders>
            <w:shd w:val="clear" w:color="auto" w:fill="auto"/>
          </w:tcPr>
          <w:p w14:paraId="62C05A38"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390" w:type="dxa"/>
            <w:tcBorders>
              <w:left w:val="single" w:sz="4" w:space="0" w:color="000009"/>
              <w:right w:val="single" w:sz="4" w:space="0" w:color="000009"/>
            </w:tcBorders>
            <w:shd w:val="clear" w:color="auto" w:fill="auto"/>
          </w:tcPr>
          <w:p w14:paraId="08520B16"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630" w:type="dxa"/>
            <w:tcBorders>
              <w:left w:val="single" w:sz="4" w:space="0" w:color="000009"/>
              <w:right w:val="single" w:sz="4" w:space="0" w:color="000009"/>
            </w:tcBorders>
            <w:shd w:val="clear" w:color="auto" w:fill="auto"/>
          </w:tcPr>
          <w:p w14:paraId="4E7FFE51"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w:t>
            </w:r>
          </w:p>
        </w:tc>
        <w:tc>
          <w:tcPr>
            <w:tcW w:w="480" w:type="dxa"/>
            <w:tcBorders>
              <w:left w:val="single" w:sz="4" w:space="0" w:color="000009"/>
              <w:right w:val="single" w:sz="4" w:space="0" w:color="000009"/>
            </w:tcBorders>
            <w:shd w:val="clear" w:color="auto" w:fill="auto"/>
          </w:tcPr>
          <w:p w14:paraId="1F4C5387"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2</w:t>
            </w:r>
          </w:p>
        </w:tc>
        <w:tc>
          <w:tcPr>
            <w:tcW w:w="600" w:type="dxa"/>
            <w:tcBorders>
              <w:left w:val="single" w:sz="4" w:space="0" w:color="000009"/>
              <w:right w:val="single" w:sz="4" w:space="0" w:color="000009"/>
            </w:tcBorders>
            <w:shd w:val="clear" w:color="auto" w:fill="auto"/>
          </w:tcPr>
          <w:p w14:paraId="4E2D1D50"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3</w:t>
            </w:r>
          </w:p>
        </w:tc>
        <w:tc>
          <w:tcPr>
            <w:tcW w:w="525" w:type="dxa"/>
            <w:tcBorders>
              <w:left w:val="single" w:sz="4" w:space="0" w:color="000009"/>
              <w:right w:val="single" w:sz="4" w:space="0" w:color="000009"/>
            </w:tcBorders>
            <w:shd w:val="clear" w:color="auto" w:fill="auto"/>
          </w:tcPr>
          <w:p w14:paraId="33CA538A"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4</w:t>
            </w:r>
          </w:p>
        </w:tc>
      </w:tr>
      <w:tr w:rsidR="00080995" w14:paraId="6CFC9547" w14:textId="77777777" w:rsidTr="00080995">
        <w:trPr>
          <w:trHeight w:val="252"/>
        </w:trPr>
        <w:tc>
          <w:tcPr>
            <w:tcW w:w="2685" w:type="dxa"/>
            <w:tcBorders>
              <w:left w:val="single" w:sz="4" w:space="0" w:color="000009"/>
              <w:right w:val="single" w:sz="4" w:space="0" w:color="000009"/>
            </w:tcBorders>
            <w:shd w:val="clear" w:color="auto" w:fill="auto"/>
          </w:tcPr>
          <w:p w14:paraId="657E2449" w14:textId="77777777" w:rsidR="00080995" w:rsidRDefault="00080995" w:rsidP="00080995">
            <w:pPr>
              <w:widowControl w:val="0"/>
              <w:numPr>
                <w:ilvl w:val="0"/>
                <w:numId w:val="31"/>
              </w:numPr>
              <w:spacing w:before="9" w:line="240" w:lineRule="auto"/>
              <w:rPr>
                <w:b/>
                <w:sz w:val="18"/>
                <w:szCs w:val="18"/>
              </w:rPr>
            </w:pPr>
          </w:p>
        </w:tc>
        <w:tc>
          <w:tcPr>
            <w:tcW w:w="405" w:type="dxa"/>
            <w:tcBorders>
              <w:left w:val="single" w:sz="4" w:space="0" w:color="000009"/>
              <w:right w:val="single" w:sz="4" w:space="0" w:color="000009"/>
            </w:tcBorders>
            <w:shd w:val="clear" w:color="auto" w:fill="auto"/>
          </w:tcPr>
          <w:p w14:paraId="3342E1A8"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7D7BB68"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1A3D424D"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3B253C52"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E87E00C"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DAAE00F"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F628606"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1BC8793"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8A9BB64"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286AC84"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639535D8"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E3F7CE7"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14A7972B"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C5EF9CD"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2A21B9E"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00A56D7"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7B232CD"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A539AE4"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46A220C"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6A92511"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41FFB6A5"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A0EBDFF"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729BA23F"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7AC3715"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04CA0590"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5440C20"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E9204EA"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2D33DF4"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2E78E5A2" w14:textId="77777777" w:rsidTr="00080995">
        <w:trPr>
          <w:trHeight w:val="252"/>
        </w:trPr>
        <w:tc>
          <w:tcPr>
            <w:tcW w:w="2685" w:type="dxa"/>
            <w:tcBorders>
              <w:left w:val="single" w:sz="4" w:space="0" w:color="000009"/>
              <w:right w:val="single" w:sz="4" w:space="0" w:color="000009"/>
            </w:tcBorders>
            <w:shd w:val="clear" w:color="auto" w:fill="auto"/>
          </w:tcPr>
          <w:p w14:paraId="30F7A441"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276514FA"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BE2799C"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A6037C0"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0847B81D"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26EF193"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536615B"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241A872"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BE7BC5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431EFEF"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ACEA4DA"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249710F2"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5271CDE8"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2F52DBF"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2E8EAE1"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C878231"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59A8470"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3D7B998"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5F7CE44"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EB0DC92"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20AAD05"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1E9C8CCF"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6D29B91"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08A6F6A0"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8500FCD"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027ADD61"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E8B84AA"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96D50F8"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41C7F117"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672F95E1" w14:textId="77777777" w:rsidTr="00080995">
        <w:trPr>
          <w:trHeight w:val="252"/>
        </w:trPr>
        <w:tc>
          <w:tcPr>
            <w:tcW w:w="2685" w:type="dxa"/>
            <w:tcBorders>
              <w:left w:val="single" w:sz="4" w:space="0" w:color="000009"/>
              <w:right w:val="single" w:sz="4" w:space="0" w:color="000009"/>
            </w:tcBorders>
            <w:shd w:val="clear" w:color="auto" w:fill="auto"/>
          </w:tcPr>
          <w:p w14:paraId="6F0E4F5E"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1307A8FC"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7EA8B50"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BEF45A4"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554F8CA7"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67D3C80B"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42AE44FB"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2993C1B"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BA3B95E"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30B11A9"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AB130F3"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6AAFA8BA"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FE8C83A"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0563F0C"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7BD9171"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E816CF9"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63E6CE4"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3E437E7"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54160ED"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8302CED"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4B386F37"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4F0F7921"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1FA6D343"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5E0376DF"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45F4386E"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4525B19F"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21BFC8C"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6B47442"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3DCC2F2"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1AEE3105" w14:textId="77777777" w:rsidTr="00080995">
        <w:trPr>
          <w:trHeight w:val="252"/>
        </w:trPr>
        <w:tc>
          <w:tcPr>
            <w:tcW w:w="2685" w:type="dxa"/>
            <w:tcBorders>
              <w:left w:val="single" w:sz="4" w:space="0" w:color="000009"/>
              <w:right w:val="single" w:sz="4" w:space="0" w:color="000009"/>
            </w:tcBorders>
            <w:shd w:val="clear" w:color="auto" w:fill="auto"/>
          </w:tcPr>
          <w:p w14:paraId="2795BC05"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365AD925"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5649254D"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F28D20A"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6C0EA604"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0903E63C"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5A44C28"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B0A9BDC"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10A0E2E"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9CECA96"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D3EA819"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57C3851F"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2D6DF64"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844ACBD"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DA384FC"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5319C78"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B4C657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CDE213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0ADD6CF"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8169F24"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6E3D6AE"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4DAFD0AA"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CE4E278"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23D11832"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79A00B8"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5A1A626B"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13E78F7"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4B36A42"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4200273D"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41DBE97F" w14:textId="77777777" w:rsidTr="00080995">
        <w:trPr>
          <w:trHeight w:val="252"/>
        </w:trPr>
        <w:tc>
          <w:tcPr>
            <w:tcW w:w="2685" w:type="dxa"/>
            <w:tcBorders>
              <w:left w:val="single" w:sz="4" w:space="0" w:color="000009"/>
              <w:right w:val="single" w:sz="4" w:space="0" w:color="000009"/>
            </w:tcBorders>
            <w:shd w:val="clear" w:color="auto" w:fill="auto"/>
          </w:tcPr>
          <w:p w14:paraId="3EDB48D6"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7D86002C"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18C18E4D"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547CCC41"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52B4C0DD"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B57C3A9"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0FA2161"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46DF7129"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5051388"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ECAEF85"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A53941D"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365EB5C"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803058E"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6F91052"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BF3FDAC"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A5767D5"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63720A3"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BEBC0EA"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E54B795"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313C286"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81A37AA"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20D65C50"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AA01DBC"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4BA1A9BC"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13F9757B"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641C9D8A"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8D49744"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EBBE744"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19A3F432"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05E35DF6" w14:textId="77777777" w:rsidTr="00080995">
        <w:trPr>
          <w:trHeight w:val="252"/>
        </w:trPr>
        <w:tc>
          <w:tcPr>
            <w:tcW w:w="2685" w:type="dxa"/>
            <w:tcBorders>
              <w:left w:val="single" w:sz="4" w:space="0" w:color="000009"/>
              <w:right w:val="single" w:sz="4" w:space="0" w:color="000009"/>
            </w:tcBorders>
            <w:shd w:val="clear" w:color="auto" w:fill="auto"/>
          </w:tcPr>
          <w:p w14:paraId="2C9983FB"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1868FBAB"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E8B8D8A"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1AC1A660"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218700B"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E8F0E31"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6120507B"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2FBC60FE"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8E1AFB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51FB9BB"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D250D22"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1758ECB"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5F3D97E"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6EB5EC8"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EA01EB6"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FC6EFEE"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DEF3FB3"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E6B7F62"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D02A5C7"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99E683C"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0D118E55"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758DFFC2"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399AE1C"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19B95319"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5B5A146"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53F8E74D"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ECE4BF8"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B451827"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44BC4657"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2ACFD051" w14:textId="77777777" w:rsidTr="00080995">
        <w:trPr>
          <w:trHeight w:val="252"/>
        </w:trPr>
        <w:tc>
          <w:tcPr>
            <w:tcW w:w="2685" w:type="dxa"/>
            <w:tcBorders>
              <w:left w:val="single" w:sz="4" w:space="0" w:color="000009"/>
              <w:right w:val="single" w:sz="4" w:space="0" w:color="000009"/>
            </w:tcBorders>
            <w:shd w:val="clear" w:color="auto" w:fill="auto"/>
          </w:tcPr>
          <w:p w14:paraId="7E985E7C"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366DBD20"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AFD34B1"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EDB2964"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48CFB8EB"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63F5F62C"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6DF1D7EA"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1F5155B"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2412CE2"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963B86F"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1A76E78"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0F4593B0"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B3F9336"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0FF86E0"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5E6122B"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653F0D0"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D4A1256"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DAE3E9E"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0A4F0E9"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2BB1FB9"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FBCA019"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6256B925"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409BE06"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74CBB023"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45312540"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096EEFE1"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FF5463A"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F9427D0"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1C8436E"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0E8E3C7F" w14:textId="77777777" w:rsidTr="00080995">
        <w:trPr>
          <w:trHeight w:val="252"/>
        </w:trPr>
        <w:tc>
          <w:tcPr>
            <w:tcW w:w="2685" w:type="dxa"/>
            <w:tcBorders>
              <w:left w:val="single" w:sz="4" w:space="0" w:color="000009"/>
              <w:right w:val="single" w:sz="4" w:space="0" w:color="000009"/>
            </w:tcBorders>
            <w:shd w:val="clear" w:color="auto" w:fill="auto"/>
          </w:tcPr>
          <w:p w14:paraId="017788EC"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61CC82E0"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7DC5AD9B"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3A1FDA2"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88C001A"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DECAD87"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BC9E3D8"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B369A1A"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8C2BFF8"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24B75D8"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3F4B6C2"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E1421C5"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5604E9F"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AB4EB3F"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9B1C6A7"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41EA467"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695AB95"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6E43464"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BBAC230"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6B86775"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B65B9F0"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489AFC23"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CC79D48"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10E9D9CE"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655770B"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47C4DE93"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69B97B9"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A188ABE"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1A8F8281"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76698362" w14:textId="77777777" w:rsidTr="00080995">
        <w:trPr>
          <w:trHeight w:val="252"/>
        </w:trPr>
        <w:tc>
          <w:tcPr>
            <w:tcW w:w="2685" w:type="dxa"/>
            <w:tcBorders>
              <w:left w:val="single" w:sz="4" w:space="0" w:color="000009"/>
              <w:right w:val="single" w:sz="4" w:space="0" w:color="000009"/>
            </w:tcBorders>
            <w:shd w:val="clear" w:color="auto" w:fill="auto"/>
          </w:tcPr>
          <w:p w14:paraId="01B39F5E"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62F59AB5"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33D0F7D"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5887F0F2"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72335924"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36EFBA22"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25C46E2A"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BC3037E"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369E87F"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108FD06"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0DF7B17"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3881E5C4"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A5863D2"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BFA6467"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2FEA9996"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612E4F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DE77B0E"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46883F5"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89B0680"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E5534B1"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5D33C20"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03B65898"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5715ED8"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69502A9B"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437F679B"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09B68359"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9D99F3C"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6CBE9996"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716F2B2"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1C63C018" w14:textId="77777777" w:rsidTr="00080995">
        <w:trPr>
          <w:trHeight w:val="252"/>
        </w:trPr>
        <w:tc>
          <w:tcPr>
            <w:tcW w:w="2685" w:type="dxa"/>
            <w:tcBorders>
              <w:left w:val="single" w:sz="4" w:space="0" w:color="000009"/>
              <w:right w:val="single" w:sz="4" w:space="0" w:color="000009"/>
            </w:tcBorders>
            <w:shd w:val="clear" w:color="auto" w:fill="auto"/>
          </w:tcPr>
          <w:p w14:paraId="48E235F2"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293C5BC2"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B98E8F6"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42DE3C9"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6F885542"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5C3BAA81"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808F57F"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ABEF2CA"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A74E75A"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1DC5BD5"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DBBE90D"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7CE8560F"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83A8272"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7AB3923"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EBBD8F1"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77E7EAE"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ACE86B2"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01217F6"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12DDBCF"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7566AD1"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94CBA80"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0F9BB3E5"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351012D"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35A702E6"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3270C71"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6C15318D"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41ADAA6"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542BF7D"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CB8E631"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74ABFCE3" w14:textId="77777777" w:rsidTr="00080995">
        <w:trPr>
          <w:trHeight w:val="252"/>
        </w:trPr>
        <w:tc>
          <w:tcPr>
            <w:tcW w:w="2685" w:type="dxa"/>
            <w:tcBorders>
              <w:left w:val="single" w:sz="4" w:space="0" w:color="000009"/>
              <w:right w:val="single" w:sz="4" w:space="0" w:color="000009"/>
            </w:tcBorders>
            <w:shd w:val="clear" w:color="auto" w:fill="auto"/>
          </w:tcPr>
          <w:p w14:paraId="39CD077A"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09A493FD"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9CDFB06"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3E23CBCE"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7E4E6145"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FF68031"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4EA08F79"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0ACED3A"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5157C80"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455F758"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0FEBCD4"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179EBAA4"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F6AE874"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364752F"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FF04F5C"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1215A9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79DD282"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CA1BC23"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3BB7A48"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A4F07D4"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4EC2A88"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63286711"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006D1D7"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40ACF6B4"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468129D0"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642DE2E8"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F66D006"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364745AE"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748F355"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25299429" w14:textId="77777777" w:rsidTr="00080995">
        <w:trPr>
          <w:trHeight w:val="252"/>
        </w:trPr>
        <w:tc>
          <w:tcPr>
            <w:tcW w:w="2685" w:type="dxa"/>
            <w:tcBorders>
              <w:left w:val="single" w:sz="4" w:space="0" w:color="000009"/>
              <w:right w:val="single" w:sz="4" w:space="0" w:color="000009"/>
            </w:tcBorders>
            <w:shd w:val="clear" w:color="auto" w:fill="auto"/>
          </w:tcPr>
          <w:p w14:paraId="051177B8"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0A2A8D03"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1D70644A"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7BC42732"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2F20B1D6"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4531E36"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3BAAB53"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3B4B6159"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5E27723"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C015174"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99EC3E2"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2ACD6894"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531C770"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01BCED15"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7DFE67E"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39A3B87"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EEA8D05"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730F713"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C8349E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3B7E183"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0534551"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25970F64"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F363670"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4DD328A0"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8CA55F8"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4550EEC0"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CE4058E"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62B5EF34"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78A676D4"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37A92B76" w14:textId="77777777" w:rsidTr="00080995">
        <w:trPr>
          <w:trHeight w:val="252"/>
        </w:trPr>
        <w:tc>
          <w:tcPr>
            <w:tcW w:w="2685" w:type="dxa"/>
            <w:tcBorders>
              <w:left w:val="single" w:sz="4" w:space="0" w:color="000009"/>
              <w:right w:val="single" w:sz="4" w:space="0" w:color="000009"/>
            </w:tcBorders>
            <w:shd w:val="clear" w:color="auto" w:fill="auto"/>
          </w:tcPr>
          <w:p w14:paraId="4725A729"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0A8AA790"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044B06B9"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D4D9EA7"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35CC5665"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7B1B1F7A"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A9393C3"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6A989733"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AED66ED"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092856B"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014FBF7"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1012FF03"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43CDD19F"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9EF9372"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6F853EF"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FB8B14A"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B76704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9BEFCB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EF28C24"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9F724BB"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49490A40"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121B1DCF"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35533889"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54ACAB4C"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F34600B"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1755733F"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432E512"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6F8AAB51"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5DB4314"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3985D80E" w14:textId="77777777" w:rsidTr="00080995">
        <w:trPr>
          <w:trHeight w:val="252"/>
        </w:trPr>
        <w:tc>
          <w:tcPr>
            <w:tcW w:w="2685" w:type="dxa"/>
            <w:tcBorders>
              <w:left w:val="single" w:sz="4" w:space="0" w:color="000009"/>
              <w:right w:val="single" w:sz="4" w:space="0" w:color="000009"/>
            </w:tcBorders>
            <w:shd w:val="clear" w:color="auto" w:fill="auto"/>
          </w:tcPr>
          <w:p w14:paraId="6FF5157F"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28469BDB"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37D5D7A2"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21BE28BC"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172D87B2"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48BB7182"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9FE6AC2"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105268D9"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48D148A"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359C573"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5F8CC61"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44C58BF7"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69975DB1"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6EF23CC5"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E1239DD"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7C42CD7D"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9D23E6E"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1B1CBEB"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CE8B490"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663C904"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D235A9E"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30585A22"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4886920F"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6D9E1CC4"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65C28ACE"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7353E78F"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4E75A46"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6A7F1D0C"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298A4BAC"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6DF952FA" w14:textId="77777777" w:rsidTr="00080995">
        <w:trPr>
          <w:trHeight w:val="252"/>
        </w:trPr>
        <w:tc>
          <w:tcPr>
            <w:tcW w:w="2685" w:type="dxa"/>
            <w:tcBorders>
              <w:left w:val="single" w:sz="4" w:space="0" w:color="000009"/>
              <w:right w:val="single" w:sz="4" w:space="0" w:color="000009"/>
            </w:tcBorders>
            <w:shd w:val="clear" w:color="auto" w:fill="auto"/>
          </w:tcPr>
          <w:p w14:paraId="5EBE715E"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4B100CA6"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1C20C8E"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C686BAB"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5CF74EEB"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69B785F"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656596AC"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5522D3D"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3C9E2E17"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B5AF349"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B340393"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6579DFE3"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F8EFE3B"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BBBCD16"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6EB7B2E9"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18578078"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FE83DC1"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B95FDDD"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0438DEBB"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14C55E70"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72C4B27F"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7F009ABC"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53D0E04"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224F82B3"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F55DF4C"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7C645161"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F92F039"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33168975"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02A423AD"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6EC4DAD2" w14:textId="77777777" w:rsidTr="00080995">
        <w:trPr>
          <w:trHeight w:val="252"/>
        </w:trPr>
        <w:tc>
          <w:tcPr>
            <w:tcW w:w="2685" w:type="dxa"/>
            <w:tcBorders>
              <w:left w:val="single" w:sz="4" w:space="0" w:color="000009"/>
              <w:right w:val="single" w:sz="4" w:space="0" w:color="000009"/>
            </w:tcBorders>
            <w:shd w:val="clear" w:color="auto" w:fill="auto"/>
          </w:tcPr>
          <w:p w14:paraId="10F12455"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0E0B7D77"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69D8F4A0"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32D9962"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476216B9"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190E940C"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F5245DB"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724ED6EB"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597F8F2"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2363441"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347F815F"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1A92F899"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1357CC51"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2A4604E3"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B363A8D"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A711501"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F3FA2C6"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75476D8"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E60327A"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4B7D75D2"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71DCABD"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3CF77925"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CEF5B07"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05840C8A"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35E1BA50"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2FB56109"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C58652B" w14:textId="77777777" w:rsidR="00080995" w:rsidRDefault="00080995" w:rsidP="00080995">
            <w:pPr>
              <w:widowControl w:val="0"/>
              <w:spacing w:before="9" w:line="240" w:lineRule="auto"/>
              <w:rPr>
                <w:rFonts w:ascii="Times New Roman" w:eastAsia="Times New Roman" w:hAnsi="Times New Roman" w:cs="Times New Roman"/>
                <w:b/>
              </w:rPr>
            </w:pPr>
          </w:p>
        </w:tc>
        <w:tc>
          <w:tcPr>
            <w:tcW w:w="1125" w:type="dxa"/>
            <w:gridSpan w:val="2"/>
            <w:tcBorders>
              <w:left w:val="single" w:sz="4" w:space="0" w:color="000009"/>
              <w:right w:val="single" w:sz="4" w:space="0" w:color="000009"/>
            </w:tcBorders>
            <w:shd w:val="clear" w:color="auto" w:fill="auto"/>
          </w:tcPr>
          <w:p w14:paraId="462E06BA"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3A35E4AF" w14:textId="77777777" w:rsidTr="00080995">
        <w:trPr>
          <w:trHeight w:val="252"/>
        </w:trPr>
        <w:tc>
          <w:tcPr>
            <w:tcW w:w="2685" w:type="dxa"/>
            <w:tcBorders>
              <w:left w:val="single" w:sz="4" w:space="0" w:color="000009"/>
              <w:right w:val="single" w:sz="4" w:space="0" w:color="000009"/>
            </w:tcBorders>
            <w:shd w:val="clear" w:color="auto" w:fill="auto"/>
          </w:tcPr>
          <w:p w14:paraId="110B8E8C" w14:textId="77777777" w:rsidR="00080995" w:rsidRDefault="00080995" w:rsidP="00080995">
            <w:pPr>
              <w:widowControl w:val="0"/>
              <w:numPr>
                <w:ilvl w:val="0"/>
                <w:numId w:val="31"/>
              </w:numPr>
              <w:spacing w:before="9" w:line="240" w:lineRule="auto"/>
              <w:ind w:left="426"/>
              <w:rPr>
                <w:b/>
                <w:sz w:val="18"/>
                <w:szCs w:val="18"/>
              </w:rPr>
            </w:pPr>
          </w:p>
        </w:tc>
        <w:tc>
          <w:tcPr>
            <w:tcW w:w="405" w:type="dxa"/>
            <w:tcBorders>
              <w:left w:val="single" w:sz="4" w:space="0" w:color="000009"/>
              <w:right w:val="single" w:sz="4" w:space="0" w:color="000009"/>
            </w:tcBorders>
            <w:shd w:val="clear" w:color="auto" w:fill="auto"/>
          </w:tcPr>
          <w:p w14:paraId="036845D6"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524BE654" w14:textId="77777777" w:rsidR="00080995" w:rsidRDefault="00080995" w:rsidP="00080995">
            <w:pPr>
              <w:widowControl w:val="0"/>
              <w:spacing w:before="9" w:line="240" w:lineRule="auto"/>
              <w:rPr>
                <w:rFonts w:ascii="Times New Roman" w:eastAsia="Times New Roman" w:hAnsi="Times New Roman" w:cs="Times New Roman"/>
                <w:b/>
              </w:rPr>
            </w:pPr>
          </w:p>
        </w:tc>
        <w:tc>
          <w:tcPr>
            <w:tcW w:w="405" w:type="dxa"/>
            <w:tcBorders>
              <w:left w:val="single" w:sz="4" w:space="0" w:color="000009"/>
              <w:right w:val="single" w:sz="4" w:space="0" w:color="000009"/>
            </w:tcBorders>
            <w:shd w:val="clear" w:color="auto" w:fill="auto"/>
          </w:tcPr>
          <w:p w14:paraId="44CFF836" w14:textId="77777777" w:rsidR="00080995" w:rsidRDefault="00080995" w:rsidP="00080995">
            <w:pPr>
              <w:widowControl w:val="0"/>
              <w:spacing w:before="9" w:line="240" w:lineRule="auto"/>
              <w:rPr>
                <w:rFonts w:ascii="Times New Roman" w:eastAsia="Times New Roman" w:hAnsi="Times New Roman" w:cs="Times New Roman"/>
                <w:b/>
              </w:rPr>
            </w:pPr>
          </w:p>
        </w:tc>
        <w:tc>
          <w:tcPr>
            <w:tcW w:w="345" w:type="dxa"/>
            <w:tcBorders>
              <w:left w:val="single" w:sz="4" w:space="0" w:color="000009"/>
              <w:right w:val="single" w:sz="4" w:space="0" w:color="000009"/>
            </w:tcBorders>
            <w:shd w:val="clear" w:color="auto" w:fill="auto"/>
          </w:tcPr>
          <w:p w14:paraId="79720555" w14:textId="77777777" w:rsidR="00080995" w:rsidRDefault="00080995" w:rsidP="00080995">
            <w:pPr>
              <w:widowControl w:val="0"/>
              <w:spacing w:before="9" w:line="240" w:lineRule="auto"/>
              <w:rPr>
                <w:rFonts w:ascii="Times New Roman" w:eastAsia="Times New Roman" w:hAnsi="Times New Roman" w:cs="Times New Roman"/>
                <w:b/>
              </w:rPr>
            </w:pPr>
          </w:p>
        </w:tc>
        <w:tc>
          <w:tcPr>
            <w:tcW w:w="600" w:type="dxa"/>
            <w:tcBorders>
              <w:left w:val="single" w:sz="4" w:space="0" w:color="000009"/>
              <w:right w:val="single" w:sz="4" w:space="0" w:color="000009"/>
            </w:tcBorders>
            <w:shd w:val="clear" w:color="auto" w:fill="auto"/>
          </w:tcPr>
          <w:p w14:paraId="2643864A"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07839AD4" w14:textId="77777777" w:rsidR="00080995" w:rsidRDefault="00080995" w:rsidP="00080995">
            <w:pPr>
              <w:widowControl w:val="0"/>
              <w:spacing w:before="9" w:line="240" w:lineRule="auto"/>
              <w:rPr>
                <w:rFonts w:ascii="Times New Roman" w:eastAsia="Times New Roman" w:hAnsi="Times New Roman" w:cs="Times New Roman"/>
                <w:b/>
              </w:rPr>
            </w:pPr>
          </w:p>
        </w:tc>
        <w:tc>
          <w:tcPr>
            <w:tcW w:w="450" w:type="dxa"/>
            <w:tcBorders>
              <w:left w:val="single" w:sz="4" w:space="0" w:color="000009"/>
              <w:right w:val="single" w:sz="4" w:space="0" w:color="000009"/>
            </w:tcBorders>
            <w:shd w:val="clear" w:color="auto" w:fill="auto"/>
          </w:tcPr>
          <w:p w14:paraId="5ED7779A"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0B143ED1"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22BA92AC"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A99938B" w14:textId="77777777" w:rsidR="00080995" w:rsidRDefault="00080995" w:rsidP="00080995">
            <w:pPr>
              <w:widowControl w:val="0"/>
              <w:spacing w:before="9" w:line="240" w:lineRule="auto"/>
              <w:rPr>
                <w:rFonts w:ascii="Times New Roman" w:eastAsia="Times New Roman" w:hAnsi="Times New Roman" w:cs="Times New Roman"/>
                <w:b/>
              </w:rPr>
            </w:pPr>
          </w:p>
        </w:tc>
        <w:tc>
          <w:tcPr>
            <w:tcW w:w="420" w:type="dxa"/>
            <w:tcBorders>
              <w:left w:val="single" w:sz="4" w:space="0" w:color="000009"/>
              <w:right w:val="single" w:sz="4" w:space="0" w:color="000009"/>
            </w:tcBorders>
            <w:shd w:val="clear" w:color="auto" w:fill="auto"/>
          </w:tcPr>
          <w:p w14:paraId="20BE2B24" w14:textId="77777777" w:rsidR="00080995" w:rsidRDefault="00080995" w:rsidP="00080995">
            <w:pPr>
              <w:widowControl w:val="0"/>
              <w:spacing w:before="9" w:line="240" w:lineRule="auto"/>
              <w:rPr>
                <w:rFonts w:ascii="Times New Roman" w:eastAsia="Times New Roman" w:hAnsi="Times New Roman" w:cs="Times New Roman"/>
                <w:b/>
              </w:rPr>
            </w:pPr>
          </w:p>
        </w:tc>
        <w:tc>
          <w:tcPr>
            <w:tcW w:w="525" w:type="dxa"/>
            <w:tcBorders>
              <w:left w:val="single" w:sz="4" w:space="0" w:color="000009"/>
              <w:right w:val="single" w:sz="4" w:space="0" w:color="000009"/>
            </w:tcBorders>
            <w:shd w:val="clear" w:color="auto" w:fill="auto"/>
          </w:tcPr>
          <w:p w14:paraId="3A89D048"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4082994"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58300149" w14:textId="77777777" w:rsidR="00080995" w:rsidRDefault="00080995" w:rsidP="00080995">
            <w:pPr>
              <w:widowControl w:val="0"/>
              <w:spacing w:before="9" w:line="240" w:lineRule="auto"/>
              <w:rPr>
                <w:rFonts w:ascii="Times New Roman" w:eastAsia="Times New Roman" w:hAnsi="Times New Roman" w:cs="Times New Roman"/>
                <w:b/>
              </w:rPr>
            </w:pPr>
          </w:p>
        </w:tc>
        <w:tc>
          <w:tcPr>
            <w:tcW w:w="495" w:type="dxa"/>
            <w:tcBorders>
              <w:left w:val="single" w:sz="4" w:space="0" w:color="000009"/>
              <w:right w:val="single" w:sz="4" w:space="0" w:color="000009"/>
            </w:tcBorders>
            <w:shd w:val="clear" w:color="auto" w:fill="auto"/>
          </w:tcPr>
          <w:p w14:paraId="44AE2449"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7B2EB65"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55FD6A97"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75EF0815" w14:textId="77777777" w:rsidR="00080995" w:rsidRDefault="00080995" w:rsidP="00080995">
            <w:pPr>
              <w:widowControl w:val="0"/>
              <w:spacing w:before="9" w:line="240" w:lineRule="auto"/>
              <w:rPr>
                <w:rFonts w:ascii="Times New Roman" w:eastAsia="Times New Roman" w:hAnsi="Times New Roman" w:cs="Times New Roman"/>
                <w:b/>
              </w:rPr>
            </w:pPr>
          </w:p>
        </w:tc>
        <w:tc>
          <w:tcPr>
            <w:tcW w:w="375" w:type="dxa"/>
            <w:tcBorders>
              <w:left w:val="single" w:sz="4" w:space="0" w:color="000009"/>
              <w:right w:val="single" w:sz="4" w:space="0" w:color="000009"/>
            </w:tcBorders>
            <w:shd w:val="clear" w:color="auto" w:fill="auto"/>
          </w:tcPr>
          <w:p w14:paraId="6E15F6AD"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5BA53E29" w14:textId="77777777" w:rsidR="00080995" w:rsidRDefault="00080995" w:rsidP="00080995">
            <w:pPr>
              <w:widowControl w:val="0"/>
              <w:spacing w:before="9" w:line="240" w:lineRule="auto"/>
              <w:rPr>
                <w:rFonts w:ascii="Times New Roman" w:eastAsia="Times New Roman" w:hAnsi="Times New Roman" w:cs="Times New Roman"/>
                <w:b/>
              </w:rPr>
            </w:pPr>
          </w:p>
        </w:tc>
        <w:tc>
          <w:tcPr>
            <w:tcW w:w="570" w:type="dxa"/>
            <w:tcBorders>
              <w:left w:val="single" w:sz="4" w:space="0" w:color="000009"/>
              <w:right w:val="single" w:sz="4" w:space="0" w:color="000009"/>
            </w:tcBorders>
            <w:shd w:val="clear" w:color="auto" w:fill="auto"/>
          </w:tcPr>
          <w:p w14:paraId="6D4E99B6"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7B6BCDC1" w14:textId="77777777" w:rsidR="00080995" w:rsidRDefault="00080995" w:rsidP="00080995">
            <w:pPr>
              <w:widowControl w:val="0"/>
              <w:spacing w:before="9" w:line="240" w:lineRule="auto"/>
              <w:rPr>
                <w:rFonts w:ascii="Times New Roman" w:eastAsia="Times New Roman" w:hAnsi="Times New Roman" w:cs="Times New Roman"/>
                <w:b/>
              </w:rPr>
            </w:pPr>
          </w:p>
        </w:tc>
        <w:tc>
          <w:tcPr>
            <w:tcW w:w="615" w:type="dxa"/>
            <w:tcBorders>
              <w:left w:val="single" w:sz="4" w:space="0" w:color="000009"/>
              <w:right w:val="single" w:sz="4" w:space="0" w:color="000009"/>
            </w:tcBorders>
            <w:shd w:val="clear" w:color="auto" w:fill="auto"/>
          </w:tcPr>
          <w:p w14:paraId="71C16204" w14:textId="77777777" w:rsidR="00080995" w:rsidRDefault="00080995" w:rsidP="00080995">
            <w:pPr>
              <w:widowControl w:val="0"/>
              <w:spacing w:before="9" w:line="240" w:lineRule="auto"/>
              <w:rPr>
                <w:rFonts w:ascii="Times New Roman" w:eastAsia="Times New Roman" w:hAnsi="Times New Roman" w:cs="Times New Roman"/>
                <w:b/>
              </w:rPr>
            </w:pPr>
          </w:p>
        </w:tc>
        <w:tc>
          <w:tcPr>
            <w:tcW w:w="390" w:type="dxa"/>
            <w:tcBorders>
              <w:left w:val="single" w:sz="4" w:space="0" w:color="000009"/>
              <w:right w:val="single" w:sz="4" w:space="0" w:color="000009"/>
            </w:tcBorders>
            <w:shd w:val="clear" w:color="auto" w:fill="auto"/>
          </w:tcPr>
          <w:p w14:paraId="22DA2BDD" w14:textId="77777777" w:rsidR="00080995" w:rsidRDefault="00080995" w:rsidP="00080995">
            <w:pPr>
              <w:widowControl w:val="0"/>
              <w:spacing w:before="9" w:line="240" w:lineRule="auto"/>
              <w:rPr>
                <w:rFonts w:ascii="Times New Roman" w:eastAsia="Times New Roman" w:hAnsi="Times New Roman" w:cs="Times New Roman"/>
                <w:b/>
              </w:rPr>
            </w:pPr>
          </w:p>
        </w:tc>
        <w:tc>
          <w:tcPr>
            <w:tcW w:w="630" w:type="dxa"/>
            <w:tcBorders>
              <w:left w:val="single" w:sz="4" w:space="0" w:color="000009"/>
              <w:right w:val="single" w:sz="4" w:space="0" w:color="000009"/>
            </w:tcBorders>
            <w:shd w:val="clear" w:color="auto" w:fill="auto"/>
          </w:tcPr>
          <w:p w14:paraId="26D1933B" w14:textId="77777777" w:rsidR="00080995" w:rsidRDefault="00080995" w:rsidP="00080995">
            <w:pPr>
              <w:widowControl w:val="0"/>
              <w:spacing w:before="9" w:line="240" w:lineRule="auto"/>
              <w:rPr>
                <w:rFonts w:ascii="Times New Roman" w:eastAsia="Times New Roman" w:hAnsi="Times New Roman" w:cs="Times New Roman"/>
                <w:b/>
              </w:rPr>
            </w:pPr>
          </w:p>
        </w:tc>
        <w:tc>
          <w:tcPr>
            <w:tcW w:w="480" w:type="dxa"/>
            <w:tcBorders>
              <w:left w:val="single" w:sz="4" w:space="0" w:color="000009"/>
              <w:right w:val="single" w:sz="4" w:space="0" w:color="000009"/>
            </w:tcBorders>
            <w:shd w:val="clear" w:color="auto" w:fill="auto"/>
          </w:tcPr>
          <w:p w14:paraId="5109FF05" w14:textId="77777777" w:rsidR="00080995" w:rsidRDefault="00080995" w:rsidP="00080995">
            <w:pPr>
              <w:widowControl w:val="0"/>
              <w:spacing w:before="9" w:line="240" w:lineRule="auto"/>
              <w:rPr>
                <w:rFonts w:ascii="Times New Roman" w:eastAsia="Times New Roman" w:hAnsi="Times New Roman" w:cs="Times New Roman"/>
                <w:b/>
              </w:rPr>
            </w:pPr>
          </w:p>
        </w:tc>
        <w:tc>
          <w:tcPr>
            <w:tcW w:w="1125" w:type="dxa"/>
            <w:gridSpan w:val="2"/>
            <w:tcBorders>
              <w:left w:val="single" w:sz="4" w:space="0" w:color="000009"/>
              <w:right w:val="single" w:sz="4" w:space="0" w:color="000009"/>
            </w:tcBorders>
            <w:shd w:val="clear" w:color="auto" w:fill="auto"/>
          </w:tcPr>
          <w:p w14:paraId="078952B0" w14:textId="77777777" w:rsidR="00080995" w:rsidRDefault="00080995" w:rsidP="00080995">
            <w:pPr>
              <w:widowControl w:val="0"/>
              <w:spacing w:before="9" w:line="240" w:lineRule="auto"/>
              <w:rPr>
                <w:rFonts w:ascii="Times New Roman" w:eastAsia="Times New Roman" w:hAnsi="Times New Roman" w:cs="Times New Roman"/>
                <w:b/>
              </w:rPr>
            </w:pPr>
          </w:p>
        </w:tc>
      </w:tr>
      <w:tr w:rsidR="00080995" w14:paraId="5B5AC67E" w14:textId="77777777" w:rsidTr="00080995">
        <w:trPr>
          <w:trHeight w:val="252"/>
        </w:trPr>
        <w:tc>
          <w:tcPr>
            <w:tcW w:w="15585" w:type="dxa"/>
            <w:gridSpan w:val="29"/>
            <w:tcBorders>
              <w:left w:val="single" w:sz="4" w:space="0" w:color="000009"/>
              <w:right w:val="single" w:sz="4" w:space="0" w:color="000009"/>
            </w:tcBorders>
            <w:shd w:val="clear" w:color="auto" w:fill="auto"/>
          </w:tcPr>
          <w:p w14:paraId="4092D0A3" w14:textId="77777777" w:rsidR="00080995" w:rsidRDefault="00080995" w:rsidP="00080995">
            <w:pPr>
              <w:widowControl w:val="0"/>
              <w:spacing w:before="9" w:line="240" w:lineRule="auto"/>
              <w:rPr>
                <w:rFonts w:ascii="Times New Roman" w:eastAsia="Times New Roman" w:hAnsi="Times New Roman" w:cs="Times New Roman"/>
                <w:b/>
              </w:rPr>
            </w:pPr>
            <w:r>
              <w:rPr>
                <w:rFonts w:ascii="Times New Roman" w:eastAsia="Times New Roman" w:hAnsi="Times New Roman" w:cs="Times New Roman"/>
                <w:b/>
              </w:rPr>
              <w:t>1: sempre</w:t>
            </w:r>
            <w:r>
              <w:rPr>
                <w:rFonts w:ascii="Times New Roman" w:eastAsia="Times New Roman" w:hAnsi="Times New Roman" w:cs="Times New Roman"/>
                <w:b/>
              </w:rPr>
              <w:tab/>
              <w:t xml:space="preserve">              -2: spesso</w:t>
            </w:r>
            <w:r>
              <w:rPr>
                <w:rFonts w:ascii="Times New Roman" w:eastAsia="Times New Roman" w:hAnsi="Times New Roman" w:cs="Times New Roman"/>
                <w:b/>
              </w:rPr>
              <w:tab/>
              <w:t xml:space="preserve">                -3:ogni tanto</w:t>
            </w:r>
            <w:r>
              <w:rPr>
                <w:rFonts w:ascii="Times New Roman" w:eastAsia="Times New Roman" w:hAnsi="Times New Roman" w:cs="Times New Roman"/>
                <w:b/>
              </w:rPr>
              <w:tab/>
              <w:t xml:space="preserve">                     -4: poche volte</w:t>
            </w:r>
          </w:p>
        </w:tc>
      </w:tr>
    </w:tbl>
    <w:p w14:paraId="447DC257" w14:textId="77777777" w:rsidR="00080995" w:rsidRDefault="00080995" w:rsidP="00080995">
      <w:pPr>
        <w:widowControl w:val="0"/>
        <w:spacing w:line="240" w:lineRule="auto"/>
        <w:jc w:val="center"/>
        <w:rPr>
          <w:rFonts w:ascii="Times New Roman" w:eastAsia="Times New Roman" w:hAnsi="Times New Roman" w:cs="Times New Roman"/>
          <w:b/>
          <w:sz w:val="24"/>
          <w:szCs w:val="24"/>
        </w:rPr>
      </w:pPr>
    </w:p>
    <w:p w14:paraId="27955308" w14:textId="77777777" w:rsidR="00080995" w:rsidRDefault="00080995" w:rsidP="00080995">
      <w:pPr>
        <w:spacing w:line="240" w:lineRule="auto"/>
      </w:pPr>
    </w:p>
    <w:p w14:paraId="269F2210" w14:textId="77777777" w:rsidR="00B633E5" w:rsidRDefault="00B633E5" w:rsidP="00B633E5">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PROGETTAZIONE D’ISTITUTO “Per un mondo migliore” </w:t>
      </w:r>
      <w:proofErr w:type="spellStart"/>
      <w:r>
        <w:rPr>
          <w:rFonts w:ascii="Times New Roman" w:eastAsia="Times New Roman" w:hAnsi="Times New Roman" w:cs="Times New Roman"/>
          <w:b/>
        </w:rPr>
        <w:t>a.s.</w:t>
      </w:r>
      <w:proofErr w:type="spellEnd"/>
      <w:r>
        <w:rPr>
          <w:rFonts w:ascii="Times New Roman" w:eastAsia="Times New Roman" w:hAnsi="Times New Roman" w:cs="Times New Roman"/>
          <w:b/>
        </w:rPr>
        <w:t xml:space="preserve"> 2022-2023</w:t>
      </w:r>
    </w:p>
    <w:p w14:paraId="41EA9694" w14:textId="77777777" w:rsidR="00B633E5" w:rsidRDefault="00B633E5" w:rsidP="00B633E5">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GRIGLIA DI OSSERVAZIONE DEGLI APPRENDIMENTI SCUOLA SECONDARIA</w:t>
      </w:r>
    </w:p>
    <w:p w14:paraId="5F9F92A4" w14:textId="77777777" w:rsidR="00B633E5" w:rsidRPr="00FE3480" w:rsidRDefault="00B633E5" w:rsidP="00B633E5">
      <w:pPr>
        <w:widowControl w:val="0"/>
        <w:spacing w:line="240" w:lineRule="auto"/>
        <w:jc w:val="center"/>
        <w:rPr>
          <w:rFonts w:ascii="Times New Roman" w:eastAsia="Times New Roman" w:hAnsi="Times New Roman" w:cs="Times New Roman"/>
          <w:b/>
          <w:color w:val="FF0000"/>
          <w:sz w:val="40"/>
          <w:u w:val="single"/>
        </w:rPr>
      </w:pPr>
      <w:r w:rsidRPr="00FE3480">
        <w:rPr>
          <w:rFonts w:ascii="Times New Roman" w:eastAsia="Times New Roman" w:hAnsi="Times New Roman" w:cs="Times New Roman"/>
          <w:b/>
          <w:color w:val="FF0000"/>
          <w:sz w:val="40"/>
          <w:u w:val="single"/>
        </w:rPr>
        <w:t xml:space="preserve">CLASSI </w:t>
      </w:r>
      <w:r>
        <w:rPr>
          <w:rFonts w:ascii="Times New Roman" w:eastAsia="Times New Roman" w:hAnsi="Times New Roman" w:cs="Times New Roman"/>
          <w:b/>
          <w:color w:val="FF0000"/>
          <w:sz w:val="40"/>
          <w:u w:val="single"/>
        </w:rPr>
        <w:t>TERZE</w:t>
      </w:r>
    </w:p>
    <w:p w14:paraId="07C9867B" w14:textId="77777777" w:rsidR="00B633E5" w:rsidRDefault="00B633E5" w:rsidP="00B633E5">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UDA 1: “Insieme per costruire…”  - UDA 2: “…un mondo migliore”</w:t>
      </w:r>
    </w:p>
    <w:p w14:paraId="5938DB8C" w14:textId="77777777" w:rsidR="00B633E5" w:rsidRPr="00693727" w:rsidRDefault="00B633E5" w:rsidP="00B633E5">
      <w:pPr>
        <w:pStyle w:val="NormaleWeb"/>
        <w:spacing w:before="0" w:beforeAutospacing="0" w:after="0" w:afterAutospacing="0"/>
        <w:ind w:right="823"/>
        <w:jc w:val="center"/>
        <w:rPr>
          <w:color w:val="000000"/>
          <w:sz w:val="22"/>
          <w:szCs w:val="22"/>
        </w:rPr>
      </w:pPr>
      <w:r>
        <w:rPr>
          <w:b/>
        </w:rPr>
        <w:t xml:space="preserve">COMPITO DI REALTÀ : </w:t>
      </w:r>
      <w:r>
        <w:rPr>
          <w:color w:val="000000"/>
          <w:sz w:val="22"/>
          <w:szCs w:val="22"/>
        </w:rPr>
        <w:t>Realizzazione di elaborati (individuali o di gruppo), anche multimediali, relativi ai principi fondamentali della Costituzione (gennaio)</w:t>
      </w:r>
      <w:r w:rsidRPr="00693727">
        <w:rPr>
          <w:color w:val="000000"/>
          <w:sz w:val="22"/>
          <w:szCs w:val="22"/>
        </w:rPr>
        <w:t xml:space="preserve">  - </w:t>
      </w:r>
      <w:r>
        <w:rPr>
          <w:color w:val="000000"/>
          <w:sz w:val="22"/>
          <w:szCs w:val="22"/>
        </w:rPr>
        <w:t>Realizzazione di un’indagine sotto forma di reportage giornalistico sui diritti umani </w:t>
      </w:r>
      <w:r w:rsidRPr="00693727">
        <w:rPr>
          <w:color w:val="000000"/>
          <w:sz w:val="22"/>
          <w:szCs w:val="22"/>
        </w:rPr>
        <w:t xml:space="preserve"> (aprile)</w:t>
      </w:r>
    </w:p>
    <w:p w14:paraId="754B72E8" w14:textId="77777777" w:rsidR="00080995" w:rsidRDefault="00080995" w:rsidP="00080995">
      <w:pPr>
        <w:spacing w:line="240" w:lineRule="auto"/>
        <w:jc w:val="center"/>
        <w:rPr>
          <w:rFonts w:ascii="Times New Roman" w:eastAsia="Times New Roman" w:hAnsi="Times New Roman" w:cs="Times New Roman"/>
        </w:rPr>
      </w:pPr>
    </w:p>
    <w:p w14:paraId="6A842172" w14:textId="77777777" w:rsidR="00080995" w:rsidRDefault="00080995" w:rsidP="00080995">
      <w:pPr>
        <w:widowControl w:val="0"/>
        <w:spacing w:line="240" w:lineRule="auto"/>
        <w:rPr>
          <w:rFonts w:ascii="Cambria" w:eastAsia="Cambria" w:hAnsi="Cambria" w:cs="Cambria"/>
          <w:b/>
          <w:sz w:val="18"/>
          <w:szCs w:val="18"/>
        </w:rPr>
      </w:pPr>
    </w:p>
    <w:tbl>
      <w:tblPr>
        <w:tblStyle w:val="Grigliatabella"/>
        <w:tblW w:w="0" w:type="auto"/>
        <w:tblLayout w:type="fixed"/>
        <w:tblLook w:val="04A0" w:firstRow="1" w:lastRow="0" w:firstColumn="1" w:lastColumn="0" w:noHBand="0" w:noVBand="1"/>
      </w:tblPr>
      <w:tblGrid>
        <w:gridCol w:w="1657"/>
        <w:gridCol w:w="1709"/>
        <w:gridCol w:w="1656"/>
        <w:gridCol w:w="1656"/>
        <w:gridCol w:w="1784"/>
        <w:gridCol w:w="1656"/>
        <w:gridCol w:w="1745"/>
        <w:gridCol w:w="1853"/>
        <w:gridCol w:w="1898"/>
      </w:tblGrid>
      <w:tr w:rsidR="00080995" w:rsidRPr="00DB2D90" w14:paraId="5C490A7C" w14:textId="77777777" w:rsidTr="00080995">
        <w:trPr>
          <w:trHeight w:val="1309"/>
        </w:trPr>
        <w:tc>
          <w:tcPr>
            <w:tcW w:w="1657" w:type="dxa"/>
            <w:shd w:val="clear" w:color="auto" w:fill="D9E2F3" w:themeFill="accent1" w:themeFillTint="33"/>
          </w:tcPr>
          <w:p w14:paraId="6A03F34B" w14:textId="77777777" w:rsidR="00080995" w:rsidRPr="00DB2D90" w:rsidRDefault="00080995" w:rsidP="00080995">
            <w:pPr>
              <w:pStyle w:val="NormaleWeb"/>
              <w:spacing w:before="60" w:beforeAutospacing="0" w:after="0" w:afterAutospacing="0"/>
              <w:rPr>
                <w:b/>
                <w:sz w:val="16"/>
                <w:szCs w:val="16"/>
                <w:u w:val="single"/>
              </w:rPr>
            </w:pPr>
            <w:r w:rsidRPr="00DB2D90">
              <w:rPr>
                <w:b/>
                <w:sz w:val="16"/>
                <w:szCs w:val="16"/>
                <w:u w:val="single"/>
              </w:rPr>
              <w:t>COMPETENZA CHIAVE EUROPEA</w:t>
            </w:r>
          </w:p>
        </w:tc>
        <w:tc>
          <w:tcPr>
            <w:tcW w:w="1709" w:type="dxa"/>
            <w:shd w:val="clear" w:color="auto" w:fill="D9E2F3" w:themeFill="accent1" w:themeFillTint="33"/>
          </w:tcPr>
          <w:p w14:paraId="34997F21" w14:textId="77777777" w:rsidR="00080995" w:rsidRPr="00693727" w:rsidRDefault="00080995" w:rsidP="00080995">
            <w:pPr>
              <w:pStyle w:val="NormaleWeb"/>
              <w:spacing w:before="60" w:beforeAutospacing="0" w:after="0" w:afterAutospacing="0"/>
              <w:rPr>
                <w:b/>
                <w:sz w:val="16"/>
                <w:szCs w:val="16"/>
              </w:rPr>
            </w:pPr>
            <w:r w:rsidRPr="00693727">
              <w:rPr>
                <w:b/>
                <w:sz w:val="16"/>
                <w:szCs w:val="16"/>
              </w:rPr>
              <w:t>COMPETENZA IN MATERIA DI CITTADINANZA</w:t>
            </w:r>
          </w:p>
        </w:tc>
        <w:tc>
          <w:tcPr>
            <w:tcW w:w="1656" w:type="dxa"/>
            <w:shd w:val="clear" w:color="auto" w:fill="D9E2F3" w:themeFill="accent1" w:themeFillTint="33"/>
          </w:tcPr>
          <w:p w14:paraId="7FAEEAA1" w14:textId="77777777" w:rsidR="00080995" w:rsidRPr="00693727" w:rsidRDefault="00080995" w:rsidP="00080995">
            <w:pPr>
              <w:pStyle w:val="NormaleWeb"/>
              <w:tabs>
                <w:tab w:val="left" w:pos="1970"/>
              </w:tabs>
              <w:spacing w:before="60" w:beforeAutospacing="0" w:after="0" w:afterAutospacing="0"/>
              <w:rPr>
                <w:b/>
                <w:sz w:val="16"/>
                <w:szCs w:val="16"/>
              </w:rPr>
            </w:pPr>
            <w:r w:rsidRPr="00693727">
              <w:rPr>
                <w:b/>
                <w:sz w:val="16"/>
                <w:szCs w:val="16"/>
              </w:rPr>
              <w:t>COMPETENZA PERSONALE, SOCIALE E CAPACITÀ IMPARARE AD IMPARARE</w:t>
            </w:r>
          </w:p>
        </w:tc>
        <w:tc>
          <w:tcPr>
            <w:tcW w:w="1656" w:type="dxa"/>
            <w:shd w:val="clear" w:color="auto" w:fill="D9E2F3" w:themeFill="accent1" w:themeFillTint="33"/>
          </w:tcPr>
          <w:p w14:paraId="746C13ED" w14:textId="77777777" w:rsidR="00080995" w:rsidRPr="00693727" w:rsidRDefault="00080995" w:rsidP="00080995">
            <w:pPr>
              <w:pStyle w:val="NormaleWeb"/>
              <w:spacing w:before="60" w:beforeAutospacing="0" w:after="0" w:afterAutospacing="0"/>
              <w:rPr>
                <w:b/>
                <w:sz w:val="16"/>
                <w:szCs w:val="16"/>
              </w:rPr>
            </w:pPr>
            <w:r w:rsidRPr="00693727">
              <w:rPr>
                <w:b/>
                <w:sz w:val="16"/>
                <w:szCs w:val="16"/>
              </w:rPr>
              <w:t>COMPETENZA DIGITALE</w:t>
            </w:r>
          </w:p>
        </w:tc>
        <w:tc>
          <w:tcPr>
            <w:tcW w:w="1784" w:type="dxa"/>
            <w:shd w:val="clear" w:color="auto" w:fill="D9E2F3" w:themeFill="accent1" w:themeFillTint="33"/>
          </w:tcPr>
          <w:p w14:paraId="71456B99" w14:textId="77777777" w:rsidR="00080995" w:rsidRPr="00693727" w:rsidRDefault="00080995" w:rsidP="00080995">
            <w:pPr>
              <w:pStyle w:val="NormaleWeb"/>
              <w:spacing w:before="60" w:beforeAutospacing="0" w:after="0" w:afterAutospacing="0"/>
              <w:rPr>
                <w:b/>
                <w:sz w:val="16"/>
                <w:szCs w:val="16"/>
              </w:rPr>
            </w:pPr>
            <w:r w:rsidRPr="00693727">
              <w:rPr>
                <w:b/>
                <w:sz w:val="16"/>
                <w:szCs w:val="16"/>
              </w:rPr>
              <w:t xml:space="preserve">COMPETENZA </w:t>
            </w:r>
            <w:r>
              <w:rPr>
                <w:b/>
                <w:sz w:val="16"/>
                <w:szCs w:val="16"/>
              </w:rPr>
              <w:t>IMPRENDITORIALE</w:t>
            </w:r>
          </w:p>
        </w:tc>
        <w:tc>
          <w:tcPr>
            <w:tcW w:w="1656" w:type="dxa"/>
            <w:shd w:val="clear" w:color="auto" w:fill="D9E2F3" w:themeFill="accent1" w:themeFillTint="33"/>
          </w:tcPr>
          <w:p w14:paraId="0F3DBA35" w14:textId="77777777" w:rsidR="00080995" w:rsidRPr="00693727" w:rsidRDefault="00080995" w:rsidP="00080995">
            <w:pPr>
              <w:pStyle w:val="NormaleWeb"/>
              <w:spacing w:before="60" w:beforeAutospacing="0" w:after="0" w:afterAutospacing="0"/>
              <w:rPr>
                <w:b/>
                <w:sz w:val="16"/>
                <w:szCs w:val="16"/>
              </w:rPr>
            </w:pPr>
            <w:r w:rsidRPr="00693727">
              <w:rPr>
                <w:b/>
                <w:sz w:val="16"/>
                <w:szCs w:val="16"/>
              </w:rPr>
              <w:t>COMPETENZA MATEMATICA E COMPETENZA IN SCIENZE,</w:t>
            </w:r>
            <w:r>
              <w:rPr>
                <w:b/>
                <w:sz w:val="16"/>
                <w:szCs w:val="16"/>
              </w:rPr>
              <w:t xml:space="preserve"> </w:t>
            </w:r>
            <w:r w:rsidRPr="00693727">
              <w:rPr>
                <w:b/>
                <w:sz w:val="16"/>
                <w:szCs w:val="16"/>
              </w:rPr>
              <w:t>TECNOLOGIE E INGEGNERIA</w:t>
            </w:r>
          </w:p>
        </w:tc>
        <w:tc>
          <w:tcPr>
            <w:tcW w:w="1745" w:type="dxa"/>
            <w:shd w:val="clear" w:color="auto" w:fill="D9E2F3" w:themeFill="accent1" w:themeFillTint="33"/>
          </w:tcPr>
          <w:p w14:paraId="4E1D2CD7" w14:textId="77777777" w:rsidR="00080995" w:rsidRPr="00693727" w:rsidRDefault="00080995" w:rsidP="00080995">
            <w:pPr>
              <w:pStyle w:val="NormaleWeb"/>
              <w:spacing w:before="60" w:beforeAutospacing="0" w:after="0" w:afterAutospacing="0"/>
              <w:rPr>
                <w:b/>
                <w:sz w:val="16"/>
                <w:szCs w:val="16"/>
              </w:rPr>
            </w:pPr>
            <w:r>
              <w:rPr>
                <w:b/>
                <w:sz w:val="16"/>
                <w:szCs w:val="16"/>
              </w:rPr>
              <w:t>COMPETENZA ALFABETICO FUNZIONALE</w:t>
            </w:r>
          </w:p>
        </w:tc>
        <w:tc>
          <w:tcPr>
            <w:tcW w:w="1853" w:type="dxa"/>
            <w:shd w:val="clear" w:color="auto" w:fill="D9E2F3" w:themeFill="accent1" w:themeFillTint="33"/>
          </w:tcPr>
          <w:p w14:paraId="504E06AD" w14:textId="77777777" w:rsidR="00080995" w:rsidRPr="00693727" w:rsidRDefault="00080995" w:rsidP="00080995">
            <w:pPr>
              <w:pStyle w:val="NormaleWeb"/>
              <w:spacing w:before="60" w:beforeAutospacing="0" w:after="0" w:afterAutospacing="0"/>
              <w:rPr>
                <w:b/>
                <w:sz w:val="16"/>
                <w:szCs w:val="16"/>
              </w:rPr>
            </w:pPr>
            <w:r w:rsidRPr="00693727">
              <w:rPr>
                <w:b/>
                <w:sz w:val="16"/>
                <w:szCs w:val="16"/>
              </w:rPr>
              <w:t>COMPETENZA MULTILINGUISTICA</w:t>
            </w:r>
          </w:p>
        </w:tc>
        <w:tc>
          <w:tcPr>
            <w:tcW w:w="1898" w:type="dxa"/>
            <w:shd w:val="clear" w:color="auto" w:fill="D9E2F3" w:themeFill="accent1" w:themeFillTint="33"/>
          </w:tcPr>
          <w:p w14:paraId="5C62FB21" w14:textId="77777777" w:rsidR="00080995" w:rsidRPr="00693727" w:rsidRDefault="00080995" w:rsidP="00080995">
            <w:pPr>
              <w:pStyle w:val="NormaleWeb"/>
              <w:spacing w:before="60" w:beforeAutospacing="0" w:after="0" w:afterAutospacing="0"/>
              <w:ind w:right="89"/>
              <w:rPr>
                <w:b/>
                <w:sz w:val="16"/>
                <w:szCs w:val="16"/>
              </w:rPr>
            </w:pPr>
            <w:r w:rsidRPr="00DB2D90">
              <w:rPr>
                <w:b/>
                <w:sz w:val="16"/>
                <w:szCs w:val="16"/>
              </w:rPr>
              <w:t>CONSAPEVOLEZZA ED ESPRESSIONE CULTURALE </w:t>
            </w:r>
          </w:p>
        </w:tc>
      </w:tr>
      <w:tr w:rsidR="00080995" w14:paraId="7BF87479" w14:textId="77777777" w:rsidTr="00080995">
        <w:tc>
          <w:tcPr>
            <w:tcW w:w="15614" w:type="dxa"/>
            <w:gridSpan w:val="9"/>
          </w:tcPr>
          <w:p w14:paraId="79242DA8" w14:textId="77777777" w:rsidR="00080995" w:rsidRDefault="00080995" w:rsidP="00080995">
            <w:pPr>
              <w:pStyle w:val="NormaleWeb"/>
              <w:spacing w:before="0" w:beforeAutospacing="0" w:after="0" w:afterAutospacing="0"/>
              <w:ind w:right="823"/>
              <w:jc w:val="center"/>
              <w:rPr>
                <w:color w:val="000000"/>
                <w:sz w:val="22"/>
                <w:szCs w:val="22"/>
              </w:rPr>
            </w:pPr>
            <w:r>
              <w:rPr>
                <w:b/>
              </w:rPr>
              <w:t>EVIDENZE OSSERVABILI</w:t>
            </w:r>
          </w:p>
        </w:tc>
      </w:tr>
      <w:tr w:rsidR="00080995" w14:paraId="157AD044" w14:textId="77777777" w:rsidTr="00080995">
        <w:tc>
          <w:tcPr>
            <w:tcW w:w="1657" w:type="dxa"/>
          </w:tcPr>
          <w:p w14:paraId="05993C46" w14:textId="77777777" w:rsidR="00080995" w:rsidRDefault="00080995" w:rsidP="00080995">
            <w:pPr>
              <w:pStyle w:val="NormaleWeb"/>
              <w:spacing w:before="0" w:beforeAutospacing="0" w:after="0" w:afterAutospacing="0"/>
              <w:ind w:right="-119"/>
              <w:jc w:val="center"/>
              <w:rPr>
                <w:color w:val="000000"/>
                <w:sz w:val="22"/>
                <w:szCs w:val="22"/>
              </w:rPr>
            </w:pPr>
          </w:p>
        </w:tc>
        <w:tc>
          <w:tcPr>
            <w:tcW w:w="1709" w:type="dxa"/>
          </w:tcPr>
          <w:p w14:paraId="62A9F5B6" w14:textId="77777777" w:rsidR="00080995" w:rsidRPr="0003672A" w:rsidRDefault="00080995" w:rsidP="00080995">
            <w:pPr>
              <w:ind w:left="36" w:right="-14"/>
              <w:rPr>
                <w:sz w:val="16"/>
                <w:szCs w:val="16"/>
              </w:rPr>
            </w:pPr>
            <w:r>
              <w:rPr>
                <w:rFonts w:ascii="Times New Roman" w:eastAsia="Times New Roman" w:hAnsi="Times New Roman" w:cs="Times New Roman"/>
                <w:color w:val="202124"/>
                <w:highlight w:val="white"/>
              </w:rPr>
              <w:t>Assume comportamenti positivi all’interno della scuola e all’esterno, per la cura degli ambienti, dei beni comuni, e dell’ambiente naturale.</w:t>
            </w:r>
          </w:p>
        </w:tc>
        <w:tc>
          <w:tcPr>
            <w:tcW w:w="1656" w:type="dxa"/>
          </w:tcPr>
          <w:p w14:paraId="2D442E5F" w14:textId="77777777" w:rsidR="007F3DA3" w:rsidRDefault="007F3DA3" w:rsidP="007F3DA3">
            <w:pPr>
              <w:pStyle w:val="NormaleWeb"/>
              <w:spacing w:before="0" w:beforeAutospacing="0" w:after="0" w:afterAutospacing="0"/>
            </w:pPr>
            <w:r>
              <w:rPr>
                <w:rFonts w:ascii="Calibri" w:hAnsi="Calibri" w:cs="Calibri"/>
                <w:color w:val="202124"/>
                <w:sz w:val="20"/>
                <w:szCs w:val="20"/>
                <w:shd w:val="clear" w:color="auto" w:fill="FFFFFF"/>
              </w:rPr>
              <w:t>Esprime le proprie opinioni personali e si confronta positivamente con gli altri in un’ottica di dialogo sereno e costruttivo. </w:t>
            </w:r>
          </w:p>
          <w:p w14:paraId="2BB3B187" w14:textId="77777777" w:rsidR="00080995" w:rsidRPr="0091122E" w:rsidRDefault="00080995" w:rsidP="00080995">
            <w:pPr>
              <w:ind w:left="36" w:right="-14"/>
              <w:rPr>
                <w:rFonts w:ascii="Times New Roman" w:eastAsia="Times New Roman" w:hAnsi="Times New Roman" w:cs="Times New Roman"/>
                <w:color w:val="202124"/>
                <w:highlight w:val="white"/>
              </w:rPr>
            </w:pPr>
          </w:p>
        </w:tc>
        <w:tc>
          <w:tcPr>
            <w:tcW w:w="1656" w:type="dxa"/>
          </w:tcPr>
          <w:p w14:paraId="27AE58AB" w14:textId="77777777" w:rsidR="007F3DA3" w:rsidRPr="007F3DA3" w:rsidRDefault="007F3DA3" w:rsidP="007F3DA3">
            <w:pPr>
              <w:ind w:right="491"/>
              <w:rPr>
                <w:rFonts w:ascii="Times New Roman" w:eastAsia="Times New Roman" w:hAnsi="Times New Roman" w:cs="Times New Roman"/>
                <w:sz w:val="24"/>
                <w:szCs w:val="24"/>
              </w:rPr>
            </w:pPr>
            <w:r w:rsidRPr="007F3DA3">
              <w:rPr>
                <w:rFonts w:eastAsia="Times New Roman"/>
                <w:color w:val="000000"/>
              </w:rPr>
              <w:t>Progetta e produce artefatti digitali creativi.</w:t>
            </w:r>
          </w:p>
          <w:p w14:paraId="668C5CAE" w14:textId="77777777" w:rsidR="007F3DA3" w:rsidRPr="007F3DA3" w:rsidRDefault="007F3DA3" w:rsidP="007F3DA3">
            <w:pPr>
              <w:rPr>
                <w:rFonts w:ascii="Times New Roman" w:eastAsia="Times New Roman" w:hAnsi="Times New Roman" w:cs="Times New Roman"/>
                <w:sz w:val="24"/>
                <w:szCs w:val="24"/>
              </w:rPr>
            </w:pPr>
          </w:p>
          <w:p w14:paraId="31CC60C5" w14:textId="77777777" w:rsidR="007F3DA3" w:rsidRPr="007F3DA3" w:rsidRDefault="007F3DA3" w:rsidP="007F3DA3">
            <w:pPr>
              <w:rPr>
                <w:rFonts w:ascii="Times New Roman" w:eastAsia="Times New Roman" w:hAnsi="Times New Roman" w:cs="Times New Roman"/>
                <w:sz w:val="24"/>
                <w:szCs w:val="24"/>
              </w:rPr>
            </w:pPr>
            <w:r w:rsidRPr="007F3DA3">
              <w:rPr>
                <w:rFonts w:eastAsia="Times New Roman"/>
                <w:color w:val="202124"/>
                <w:shd w:val="clear" w:color="auto" w:fill="FFFFFF"/>
              </w:rPr>
              <w:t>Acquisisce informazioni e le interpreta con approccio scientifico</w:t>
            </w:r>
          </w:p>
          <w:p w14:paraId="08A92C14" w14:textId="77777777" w:rsidR="00080995" w:rsidRPr="0091122E" w:rsidRDefault="00080995" w:rsidP="00080995">
            <w:pPr>
              <w:pStyle w:val="NormaleWeb"/>
              <w:spacing w:before="0" w:beforeAutospacing="0" w:after="0" w:afterAutospacing="0"/>
              <w:rPr>
                <w:color w:val="202124"/>
                <w:sz w:val="20"/>
                <w:szCs w:val="20"/>
                <w:highlight w:val="white"/>
              </w:rPr>
            </w:pPr>
          </w:p>
        </w:tc>
        <w:tc>
          <w:tcPr>
            <w:tcW w:w="1784" w:type="dxa"/>
          </w:tcPr>
          <w:p w14:paraId="5D0CABD1" w14:textId="77777777" w:rsidR="00080995" w:rsidRPr="0091122E" w:rsidRDefault="00080995" w:rsidP="00080995">
            <w:pPr>
              <w:ind w:left="36" w:right="-14"/>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E’ in grado di valutare aspetti positivi e negativi di una situazione e le possibili conseguenze.</w:t>
            </w:r>
          </w:p>
          <w:p w14:paraId="4A2865BD" w14:textId="77777777" w:rsidR="00080995" w:rsidRPr="0091122E" w:rsidRDefault="00080995" w:rsidP="00080995">
            <w:pPr>
              <w:ind w:left="36" w:right="-14"/>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Trova soluzioni nuove a problemi noti.</w:t>
            </w:r>
          </w:p>
        </w:tc>
        <w:tc>
          <w:tcPr>
            <w:tcW w:w="1656" w:type="dxa"/>
          </w:tcPr>
          <w:p w14:paraId="0AD3E452" w14:textId="77777777" w:rsidR="00080995" w:rsidRPr="0091122E" w:rsidRDefault="00080995" w:rsidP="00080995">
            <w:pPr>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Si muove con sicurezza nel calcolo, riconosce le forme del piano e dello spazio, le loro rappresentazioni e individua le relazioni tra gli elementi.</w:t>
            </w:r>
          </w:p>
          <w:p w14:paraId="7DEADD66" w14:textId="77777777" w:rsidR="00080995" w:rsidRPr="0091122E" w:rsidRDefault="00080995" w:rsidP="00080995">
            <w:pPr>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Riconosce e risolve problemi spiegandone il procedimento logico, utilizzando strumenti scientifici e tecnologici.</w:t>
            </w:r>
          </w:p>
          <w:p w14:paraId="363C9A6D" w14:textId="77777777" w:rsidR="00080995" w:rsidRPr="0091122E" w:rsidRDefault="00080995" w:rsidP="00080995">
            <w:pPr>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Ha una visione della complessità del sistema dei viventi e della loro evoluzione nel tempo ed è consapevole del ruolo della comunità umana sulla Terra.</w:t>
            </w:r>
          </w:p>
          <w:p w14:paraId="4DFD118D" w14:textId="77777777" w:rsidR="00080995" w:rsidRPr="0091122E" w:rsidRDefault="00080995" w:rsidP="00080995">
            <w:pPr>
              <w:pStyle w:val="NormaleWeb"/>
              <w:spacing w:before="0" w:beforeAutospacing="0" w:after="0" w:afterAutospacing="0"/>
              <w:ind w:right="823"/>
              <w:jc w:val="center"/>
              <w:rPr>
                <w:color w:val="202124"/>
                <w:sz w:val="20"/>
                <w:szCs w:val="20"/>
                <w:highlight w:val="white"/>
              </w:rPr>
            </w:pPr>
          </w:p>
        </w:tc>
        <w:tc>
          <w:tcPr>
            <w:tcW w:w="1745" w:type="dxa"/>
          </w:tcPr>
          <w:p w14:paraId="009732C8" w14:textId="77777777" w:rsidR="00080995" w:rsidRPr="0091122E" w:rsidRDefault="00080995" w:rsidP="00080995">
            <w:pPr>
              <w:tabs>
                <w:tab w:val="left" w:pos="9420"/>
              </w:tabs>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Legge correttamente testi di vario ti</w:t>
            </w:r>
            <w:r>
              <w:rPr>
                <w:rFonts w:ascii="Times New Roman" w:eastAsia="Times New Roman" w:hAnsi="Times New Roman" w:cs="Times New Roman"/>
                <w:color w:val="202124"/>
                <w:highlight w:val="white"/>
              </w:rPr>
              <w:t>po</w:t>
            </w:r>
          </w:p>
          <w:p w14:paraId="4383CCFE" w14:textId="77777777" w:rsidR="00080995" w:rsidRPr="0091122E" w:rsidRDefault="00080995" w:rsidP="00080995">
            <w:pPr>
              <w:tabs>
                <w:tab w:val="left" w:pos="9420"/>
              </w:tabs>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Si espri</w:t>
            </w:r>
            <w:r>
              <w:rPr>
                <w:rFonts w:ascii="Times New Roman" w:eastAsia="Times New Roman" w:hAnsi="Times New Roman" w:cs="Times New Roman"/>
                <w:color w:val="202124"/>
                <w:highlight w:val="white"/>
              </w:rPr>
              <w:t>me correttamente in forma orale</w:t>
            </w:r>
          </w:p>
          <w:p w14:paraId="325BF7CE" w14:textId="77777777" w:rsidR="00080995" w:rsidRPr="0091122E" w:rsidRDefault="00080995" w:rsidP="00080995">
            <w:pPr>
              <w:pStyle w:val="NormaleWeb"/>
              <w:spacing w:before="0" w:beforeAutospacing="0" w:after="0" w:afterAutospacing="0"/>
              <w:ind w:right="23"/>
              <w:rPr>
                <w:color w:val="202124"/>
                <w:sz w:val="20"/>
                <w:szCs w:val="20"/>
                <w:highlight w:val="white"/>
              </w:rPr>
            </w:pPr>
            <w:r w:rsidRPr="0091122E">
              <w:rPr>
                <w:color w:val="202124"/>
                <w:sz w:val="20"/>
                <w:szCs w:val="20"/>
                <w:highlight w:val="white"/>
              </w:rPr>
              <w:t>Si esprime  correttamente in forma scritta</w:t>
            </w:r>
          </w:p>
        </w:tc>
        <w:tc>
          <w:tcPr>
            <w:tcW w:w="1853" w:type="dxa"/>
          </w:tcPr>
          <w:p w14:paraId="0D3E5C60" w14:textId="77777777" w:rsidR="007F3DA3" w:rsidRPr="007F3DA3" w:rsidRDefault="007F3DA3" w:rsidP="007F3DA3">
            <w:pPr>
              <w:rPr>
                <w:rFonts w:ascii="Times New Roman" w:eastAsia="Times New Roman" w:hAnsi="Times New Roman" w:cs="Times New Roman"/>
                <w:sz w:val="24"/>
                <w:szCs w:val="24"/>
              </w:rPr>
            </w:pPr>
            <w:r w:rsidRPr="007F3DA3">
              <w:rPr>
                <w:rFonts w:eastAsia="Times New Roman"/>
                <w:color w:val="000000"/>
              </w:rPr>
              <w:t>Comprende i punti essenziali di messaggi orali e scritti su argomenti di studio.</w:t>
            </w:r>
          </w:p>
          <w:p w14:paraId="2C6A8DBE" w14:textId="77777777" w:rsidR="007F3DA3" w:rsidRPr="007F3DA3" w:rsidRDefault="007F3DA3" w:rsidP="007F3DA3">
            <w:pPr>
              <w:rPr>
                <w:rFonts w:ascii="Times New Roman" w:eastAsia="Times New Roman" w:hAnsi="Times New Roman" w:cs="Times New Roman"/>
                <w:sz w:val="24"/>
                <w:szCs w:val="24"/>
              </w:rPr>
            </w:pPr>
          </w:p>
          <w:p w14:paraId="0ECC74B7" w14:textId="77777777" w:rsidR="007F3DA3" w:rsidRPr="007F3DA3" w:rsidRDefault="007F3DA3" w:rsidP="007F3DA3">
            <w:pPr>
              <w:rPr>
                <w:rFonts w:ascii="Times New Roman" w:eastAsia="Times New Roman" w:hAnsi="Times New Roman" w:cs="Times New Roman"/>
                <w:sz w:val="24"/>
                <w:szCs w:val="24"/>
              </w:rPr>
            </w:pPr>
            <w:r w:rsidRPr="007F3DA3">
              <w:rPr>
                <w:rFonts w:eastAsia="Times New Roman"/>
                <w:color w:val="000000"/>
              </w:rPr>
              <w:t>Individua elementi culturali del Paese di cui studia la lingua e opera confronti con la propria</w:t>
            </w:r>
          </w:p>
          <w:p w14:paraId="54A636EB" w14:textId="77777777" w:rsidR="00080995" w:rsidRPr="0091122E" w:rsidRDefault="00080995" w:rsidP="00080995">
            <w:pPr>
              <w:pStyle w:val="NormaleWeb"/>
              <w:spacing w:before="0" w:beforeAutospacing="0" w:after="0" w:afterAutospacing="0"/>
              <w:ind w:right="33"/>
              <w:jc w:val="center"/>
              <w:rPr>
                <w:color w:val="202124"/>
                <w:sz w:val="20"/>
                <w:szCs w:val="20"/>
                <w:highlight w:val="white"/>
              </w:rPr>
            </w:pPr>
          </w:p>
        </w:tc>
        <w:tc>
          <w:tcPr>
            <w:tcW w:w="1898" w:type="dxa"/>
          </w:tcPr>
          <w:p w14:paraId="0795B62F" w14:textId="77777777" w:rsidR="00080995" w:rsidRPr="0091122E" w:rsidRDefault="00080995" w:rsidP="00080995">
            <w:pPr>
              <w:rPr>
                <w:rFonts w:ascii="Times New Roman" w:eastAsia="Times New Roman" w:hAnsi="Times New Roman" w:cs="Times New Roman"/>
                <w:color w:val="202124"/>
                <w:highlight w:val="white"/>
              </w:rPr>
            </w:pPr>
            <w:r w:rsidRPr="0091122E">
              <w:rPr>
                <w:rFonts w:ascii="Times New Roman" w:eastAsia="Times New Roman" w:hAnsi="Times New Roman" w:cs="Times New Roman"/>
                <w:color w:val="202124"/>
                <w:highlight w:val="white"/>
              </w:rPr>
              <w:t>Conoscere le regole dei diversi codici espressivi, gli strumenti, i materiali e le metodologie operative delle differenti tecniche di espressione.</w:t>
            </w:r>
          </w:p>
        </w:tc>
      </w:tr>
      <w:tr w:rsidR="00080995" w14:paraId="6D3492A9" w14:textId="77777777" w:rsidTr="00080995">
        <w:tc>
          <w:tcPr>
            <w:tcW w:w="1657" w:type="dxa"/>
          </w:tcPr>
          <w:p w14:paraId="2394741B" w14:textId="77777777" w:rsidR="00080995" w:rsidRDefault="00080995" w:rsidP="00080995">
            <w:pPr>
              <w:pStyle w:val="NormaleWeb"/>
              <w:spacing w:before="0" w:beforeAutospacing="0" w:after="0" w:afterAutospacing="0"/>
              <w:ind w:right="-119"/>
              <w:jc w:val="center"/>
              <w:rPr>
                <w:color w:val="000000"/>
                <w:sz w:val="22"/>
                <w:szCs w:val="22"/>
              </w:rPr>
            </w:pPr>
          </w:p>
        </w:tc>
        <w:tc>
          <w:tcPr>
            <w:tcW w:w="1709" w:type="dxa"/>
          </w:tcPr>
          <w:p w14:paraId="1136FA84" w14:textId="77777777" w:rsidR="00080995" w:rsidRPr="0003672A" w:rsidRDefault="00080995" w:rsidP="00080995">
            <w:pPr>
              <w:ind w:left="36" w:right="-14"/>
              <w:rPr>
                <w:sz w:val="16"/>
                <w:szCs w:val="16"/>
              </w:rPr>
            </w:pPr>
          </w:p>
        </w:tc>
        <w:tc>
          <w:tcPr>
            <w:tcW w:w="1656" w:type="dxa"/>
          </w:tcPr>
          <w:p w14:paraId="0535511B" w14:textId="77777777" w:rsidR="00080995" w:rsidRPr="0003672A" w:rsidRDefault="00080995" w:rsidP="00080995">
            <w:pPr>
              <w:ind w:left="36" w:right="-14"/>
              <w:rPr>
                <w:rFonts w:ascii="Times New Roman" w:eastAsia="Times New Roman" w:hAnsi="Times New Roman" w:cs="Times New Roman"/>
                <w:sz w:val="16"/>
                <w:szCs w:val="16"/>
              </w:rPr>
            </w:pPr>
          </w:p>
        </w:tc>
        <w:tc>
          <w:tcPr>
            <w:tcW w:w="1656" w:type="dxa"/>
          </w:tcPr>
          <w:p w14:paraId="6975204B" w14:textId="77777777" w:rsidR="00080995" w:rsidRPr="00FC3977" w:rsidRDefault="00080995" w:rsidP="00080995">
            <w:pPr>
              <w:pStyle w:val="NormaleWeb"/>
              <w:spacing w:before="0" w:beforeAutospacing="0" w:after="0" w:afterAutospacing="0"/>
              <w:ind w:left="36" w:right="-14"/>
              <w:rPr>
                <w:sz w:val="16"/>
                <w:szCs w:val="16"/>
              </w:rPr>
            </w:pPr>
          </w:p>
        </w:tc>
        <w:tc>
          <w:tcPr>
            <w:tcW w:w="1784" w:type="dxa"/>
          </w:tcPr>
          <w:p w14:paraId="4D64D2E2" w14:textId="77777777" w:rsidR="00080995" w:rsidRPr="0003672A" w:rsidRDefault="00080995" w:rsidP="00080995">
            <w:pPr>
              <w:ind w:left="36" w:right="-14"/>
              <w:rPr>
                <w:color w:val="000000"/>
                <w:sz w:val="22"/>
                <w:szCs w:val="22"/>
                <w:highlight w:val="yellow"/>
              </w:rPr>
            </w:pPr>
          </w:p>
        </w:tc>
        <w:tc>
          <w:tcPr>
            <w:tcW w:w="1656" w:type="dxa"/>
          </w:tcPr>
          <w:p w14:paraId="2FFB08AF" w14:textId="77777777" w:rsidR="00080995" w:rsidRPr="0003672A" w:rsidRDefault="00080995" w:rsidP="00080995">
            <w:pPr>
              <w:pStyle w:val="NormaleWeb"/>
              <w:spacing w:before="0" w:beforeAutospacing="0" w:after="0" w:afterAutospacing="0"/>
              <w:ind w:right="823"/>
              <w:jc w:val="center"/>
              <w:rPr>
                <w:color w:val="000000"/>
                <w:sz w:val="22"/>
                <w:szCs w:val="22"/>
                <w:highlight w:val="yellow"/>
              </w:rPr>
            </w:pPr>
          </w:p>
        </w:tc>
        <w:tc>
          <w:tcPr>
            <w:tcW w:w="1745" w:type="dxa"/>
          </w:tcPr>
          <w:p w14:paraId="4C890095" w14:textId="77777777" w:rsidR="00080995" w:rsidRDefault="00080995" w:rsidP="00080995">
            <w:pPr>
              <w:pStyle w:val="NormaleWeb"/>
              <w:spacing w:before="0" w:beforeAutospacing="0" w:after="0" w:afterAutospacing="0"/>
              <w:ind w:right="23"/>
              <w:rPr>
                <w:color w:val="000000"/>
                <w:sz w:val="22"/>
                <w:szCs w:val="22"/>
              </w:rPr>
            </w:pPr>
          </w:p>
        </w:tc>
        <w:tc>
          <w:tcPr>
            <w:tcW w:w="1853" w:type="dxa"/>
          </w:tcPr>
          <w:p w14:paraId="3EE83A42" w14:textId="77777777" w:rsidR="00080995" w:rsidRDefault="00080995" w:rsidP="00080995">
            <w:pPr>
              <w:ind w:left="36" w:right="-14"/>
              <w:rPr>
                <w:color w:val="000000"/>
                <w:sz w:val="22"/>
                <w:szCs w:val="22"/>
              </w:rPr>
            </w:pPr>
          </w:p>
        </w:tc>
        <w:tc>
          <w:tcPr>
            <w:tcW w:w="1898" w:type="dxa"/>
          </w:tcPr>
          <w:p w14:paraId="6E0FBF8E"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643A242F" w14:textId="77777777" w:rsidTr="00080995">
        <w:tc>
          <w:tcPr>
            <w:tcW w:w="1657" w:type="dxa"/>
          </w:tcPr>
          <w:p w14:paraId="14EB42C7" w14:textId="77777777" w:rsidR="00080995" w:rsidRDefault="00080995" w:rsidP="00080995">
            <w:pPr>
              <w:pStyle w:val="NormaleWeb"/>
              <w:spacing w:before="0" w:beforeAutospacing="0" w:after="0" w:afterAutospacing="0"/>
              <w:ind w:right="-119"/>
              <w:jc w:val="center"/>
              <w:rPr>
                <w:color w:val="000000"/>
                <w:sz w:val="22"/>
                <w:szCs w:val="22"/>
              </w:rPr>
            </w:pPr>
            <w:r>
              <w:rPr>
                <w:color w:val="000000"/>
                <w:sz w:val="22"/>
                <w:szCs w:val="22"/>
              </w:rPr>
              <w:t>ALUNNI</w:t>
            </w:r>
          </w:p>
        </w:tc>
        <w:tc>
          <w:tcPr>
            <w:tcW w:w="1709" w:type="dxa"/>
          </w:tcPr>
          <w:p w14:paraId="206D76A1"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26CCA05"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428ED8E4"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7D2369B5"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529B3E83"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28BA07E0"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03CCDF84"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65A774D6"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74DEBAA3" w14:textId="77777777" w:rsidTr="00080995">
        <w:tc>
          <w:tcPr>
            <w:tcW w:w="1657" w:type="dxa"/>
          </w:tcPr>
          <w:p w14:paraId="258B153D"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w:t>
            </w:r>
          </w:p>
        </w:tc>
        <w:tc>
          <w:tcPr>
            <w:tcW w:w="1709" w:type="dxa"/>
          </w:tcPr>
          <w:p w14:paraId="63BA89CB"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06451946"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3E754D1"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7CADAD37"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DDB0846"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46D9317B"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154C238A"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24FC0F2B"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328B58F0" w14:textId="77777777" w:rsidTr="00080995">
        <w:tc>
          <w:tcPr>
            <w:tcW w:w="1657" w:type="dxa"/>
          </w:tcPr>
          <w:p w14:paraId="1FAAED23"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2.</w:t>
            </w:r>
          </w:p>
        </w:tc>
        <w:tc>
          <w:tcPr>
            <w:tcW w:w="1709" w:type="dxa"/>
          </w:tcPr>
          <w:p w14:paraId="7B581D2C"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7E64096E"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5ECAC941"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2497AC0A"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69AFC4E9"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17221136"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10FB140B"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0B3CB228"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14C026A8" w14:textId="77777777" w:rsidTr="00080995">
        <w:tc>
          <w:tcPr>
            <w:tcW w:w="1657" w:type="dxa"/>
          </w:tcPr>
          <w:p w14:paraId="26DFAFB4"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3.</w:t>
            </w:r>
          </w:p>
        </w:tc>
        <w:tc>
          <w:tcPr>
            <w:tcW w:w="1709" w:type="dxa"/>
          </w:tcPr>
          <w:p w14:paraId="6E644EED"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1934BF54"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179CBC48"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72EFC38F"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732E47FF"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518CF600"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27C63B4A"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7ADD3ED3"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02226E4A" w14:textId="77777777" w:rsidTr="00080995">
        <w:tc>
          <w:tcPr>
            <w:tcW w:w="1657" w:type="dxa"/>
          </w:tcPr>
          <w:p w14:paraId="2A97B434"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4.</w:t>
            </w:r>
          </w:p>
        </w:tc>
        <w:tc>
          <w:tcPr>
            <w:tcW w:w="1709" w:type="dxa"/>
          </w:tcPr>
          <w:p w14:paraId="18E8F913"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3CA7FAA3"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1347038D"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266004E0"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4CA7D83F"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5E1FBEAE"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02E2F23B"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57736CD1"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7474BB1A" w14:textId="77777777" w:rsidTr="00080995">
        <w:tc>
          <w:tcPr>
            <w:tcW w:w="1657" w:type="dxa"/>
          </w:tcPr>
          <w:p w14:paraId="7DEDC7A0"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8.</w:t>
            </w:r>
          </w:p>
        </w:tc>
        <w:tc>
          <w:tcPr>
            <w:tcW w:w="1709" w:type="dxa"/>
          </w:tcPr>
          <w:p w14:paraId="26102E8E"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55D6B781"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94AB95D"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32B5F509"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0986225B"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79E0A67E"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3A601AC6"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13EFE018"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6CE87783" w14:textId="77777777" w:rsidTr="00080995">
        <w:tc>
          <w:tcPr>
            <w:tcW w:w="1657" w:type="dxa"/>
          </w:tcPr>
          <w:p w14:paraId="3D3AD21A"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9.</w:t>
            </w:r>
          </w:p>
        </w:tc>
        <w:tc>
          <w:tcPr>
            <w:tcW w:w="1709" w:type="dxa"/>
          </w:tcPr>
          <w:p w14:paraId="149AFA74"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1886E0CD"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096AD5D8"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629A69E0"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58DCAF3C"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253B6A1D"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7362A1CA"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29E5B89F"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0F4A9351" w14:textId="77777777" w:rsidTr="00080995">
        <w:tc>
          <w:tcPr>
            <w:tcW w:w="1657" w:type="dxa"/>
          </w:tcPr>
          <w:p w14:paraId="2D3DCEEF"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10.</w:t>
            </w:r>
          </w:p>
        </w:tc>
        <w:tc>
          <w:tcPr>
            <w:tcW w:w="1709" w:type="dxa"/>
          </w:tcPr>
          <w:p w14:paraId="3738617E"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0901013C"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069901D7"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36E83A92"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061BC5FD"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7287314E"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477B7898"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66CE316A"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5A60C30C" w14:textId="77777777" w:rsidTr="00080995">
        <w:tc>
          <w:tcPr>
            <w:tcW w:w="1657" w:type="dxa"/>
          </w:tcPr>
          <w:p w14:paraId="3B023BCE"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11.</w:t>
            </w:r>
          </w:p>
        </w:tc>
        <w:tc>
          <w:tcPr>
            <w:tcW w:w="1709" w:type="dxa"/>
          </w:tcPr>
          <w:p w14:paraId="5FBD1C36"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74F01D4E"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3AA1236F"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52D93AF4"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72B7967A"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0814BF7C"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1F02A096"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42D7583C"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2CA3C159" w14:textId="77777777" w:rsidTr="00080995">
        <w:tc>
          <w:tcPr>
            <w:tcW w:w="1657" w:type="dxa"/>
          </w:tcPr>
          <w:p w14:paraId="4D27879D" w14:textId="77777777" w:rsidR="00080995" w:rsidRDefault="00080995" w:rsidP="00080995">
            <w:pPr>
              <w:pStyle w:val="NormaleWeb"/>
              <w:spacing w:before="0" w:beforeAutospacing="0" w:after="0" w:afterAutospacing="0"/>
              <w:ind w:right="823"/>
              <w:rPr>
                <w:color w:val="000000"/>
                <w:sz w:val="22"/>
                <w:szCs w:val="22"/>
              </w:rPr>
            </w:pPr>
            <w:r>
              <w:rPr>
                <w:color w:val="000000"/>
                <w:sz w:val="22"/>
                <w:szCs w:val="22"/>
              </w:rPr>
              <w:t xml:space="preserve">   12.</w:t>
            </w:r>
          </w:p>
        </w:tc>
        <w:tc>
          <w:tcPr>
            <w:tcW w:w="1709" w:type="dxa"/>
          </w:tcPr>
          <w:p w14:paraId="008A6D3A"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598CFFB8"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113B11C9"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22260617"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7C4716E"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364050F8"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5C6F02EC"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29D006DB"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0A666C72" w14:textId="77777777" w:rsidTr="00080995">
        <w:tc>
          <w:tcPr>
            <w:tcW w:w="1657" w:type="dxa"/>
          </w:tcPr>
          <w:p w14:paraId="213D393E"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13.</w:t>
            </w:r>
          </w:p>
        </w:tc>
        <w:tc>
          <w:tcPr>
            <w:tcW w:w="1709" w:type="dxa"/>
          </w:tcPr>
          <w:p w14:paraId="44C9C50F"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0B999982"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1EA2C787"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65CD3B77"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0D6F31A1"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7DCFA874"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227E6879"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667AA706"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5F028A01" w14:textId="77777777" w:rsidTr="00080995">
        <w:tc>
          <w:tcPr>
            <w:tcW w:w="1657" w:type="dxa"/>
          </w:tcPr>
          <w:p w14:paraId="165B0E09"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14.</w:t>
            </w:r>
          </w:p>
        </w:tc>
        <w:tc>
          <w:tcPr>
            <w:tcW w:w="1709" w:type="dxa"/>
          </w:tcPr>
          <w:p w14:paraId="3E3620B9"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3D922E8D"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C10ACCB"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16C1ABDC"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1EEACEAC"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3107555B"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016258BB"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34F2BB27"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3AC16591" w14:textId="77777777" w:rsidTr="00080995">
        <w:tc>
          <w:tcPr>
            <w:tcW w:w="1657" w:type="dxa"/>
          </w:tcPr>
          <w:p w14:paraId="7F752E99"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15.</w:t>
            </w:r>
          </w:p>
        </w:tc>
        <w:tc>
          <w:tcPr>
            <w:tcW w:w="1709" w:type="dxa"/>
          </w:tcPr>
          <w:p w14:paraId="4D89B132"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365FB0B1"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100A54DD"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77665E99"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D481C41"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4270A914"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77133855"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37650D70"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5DDB9107" w14:textId="77777777" w:rsidTr="00080995">
        <w:tc>
          <w:tcPr>
            <w:tcW w:w="1657" w:type="dxa"/>
          </w:tcPr>
          <w:p w14:paraId="28624A63"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16.</w:t>
            </w:r>
          </w:p>
        </w:tc>
        <w:tc>
          <w:tcPr>
            <w:tcW w:w="1709" w:type="dxa"/>
          </w:tcPr>
          <w:p w14:paraId="5DCC8238"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09AC7869"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3894145C"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23DDDA73"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11123D21"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03BFDC2E"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726E853C"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14FA354D"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401DCD6F" w14:textId="77777777" w:rsidTr="00080995">
        <w:tc>
          <w:tcPr>
            <w:tcW w:w="1657" w:type="dxa"/>
          </w:tcPr>
          <w:p w14:paraId="4B57B360"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17.</w:t>
            </w:r>
          </w:p>
        </w:tc>
        <w:tc>
          <w:tcPr>
            <w:tcW w:w="1709" w:type="dxa"/>
          </w:tcPr>
          <w:p w14:paraId="7E89510C"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74F73E21"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4C177318"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3AA74A58"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3EDBD7A7"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12ECF8AA"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280C40D1"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791F4819"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07F1CFDA" w14:textId="77777777" w:rsidTr="00080995">
        <w:tc>
          <w:tcPr>
            <w:tcW w:w="1657" w:type="dxa"/>
          </w:tcPr>
          <w:p w14:paraId="525EF9F5"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18.</w:t>
            </w:r>
          </w:p>
        </w:tc>
        <w:tc>
          <w:tcPr>
            <w:tcW w:w="1709" w:type="dxa"/>
          </w:tcPr>
          <w:p w14:paraId="20A815A8"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6B5385DA"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7E42E265"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66F4339A"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416C7EFA"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7A50031A"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6A93E4D1"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46BE272D"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2B904B97" w14:textId="77777777" w:rsidTr="00080995">
        <w:tc>
          <w:tcPr>
            <w:tcW w:w="1657" w:type="dxa"/>
          </w:tcPr>
          <w:p w14:paraId="62BFA440"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19.</w:t>
            </w:r>
          </w:p>
        </w:tc>
        <w:tc>
          <w:tcPr>
            <w:tcW w:w="1709" w:type="dxa"/>
          </w:tcPr>
          <w:p w14:paraId="6D0D2515"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C547DCF"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406B2652"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69A9F380"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37EF5BEE"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74A6788C"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316B90D1"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069F6271"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5CB92571" w14:textId="77777777" w:rsidTr="00080995">
        <w:tc>
          <w:tcPr>
            <w:tcW w:w="1657" w:type="dxa"/>
          </w:tcPr>
          <w:p w14:paraId="59B09EB8"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20.</w:t>
            </w:r>
          </w:p>
        </w:tc>
        <w:tc>
          <w:tcPr>
            <w:tcW w:w="1709" w:type="dxa"/>
          </w:tcPr>
          <w:p w14:paraId="67C5E1E4"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D77DAFF"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6A192314"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6163AA2E"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4784807A"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41419306"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0BB22AB2"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4D1C9627" w14:textId="77777777" w:rsidR="00080995" w:rsidRDefault="00080995" w:rsidP="00080995">
            <w:pPr>
              <w:pStyle w:val="NormaleWeb"/>
              <w:spacing w:before="0" w:beforeAutospacing="0" w:after="0" w:afterAutospacing="0"/>
              <w:ind w:right="823"/>
              <w:jc w:val="center"/>
              <w:rPr>
                <w:color w:val="000000"/>
                <w:sz w:val="22"/>
                <w:szCs w:val="22"/>
              </w:rPr>
            </w:pPr>
          </w:p>
        </w:tc>
      </w:tr>
      <w:tr w:rsidR="00080995" w14:paraId="0372EC27" w14:textId="77777777" w:rsidTr="00080995">
        <w:tc>
          <w:tcPr>
            <w:tcW w:w="1657" w:type="dxa"/>
          </w:tcPr>
          <w:p w14:paraId="45DE40A2" w14:textId="77777777" w:rsidR="00080995" w:rsidRDefault="00080995" w:rsidP="00080995">
            <w:pPr>
              <w:pStyle w:val="NormaleWeb"/>
              <w:spacing w:before="0" w:beforeAutospacing="0" w:after="0" w:afterAutospacing="0"/>
              <w:ind w:right="823"/>
              <w:jc w:val="center"/>
              <w:rPr>
                <w:color w:val="000000"/>
                <w:sz w:val="22"/>
                <w:szCs w:val="22"/>
              </w:rPr>
            </w:pPr>
            <w:r>
              <w:rPr>
                <w:color w:val="000000"/>
                <w:sz w:val="22"/>
                <w:szCs w:val="22"/>
              </w:rPr>
              <w:t>21.</w:t>
            </w:r>
          </w:p>
        </w:tc>
        <w:tc>
          <w:tcPr>
            <w:tcW w:w="1709" w:type="dxa"/>
          </w:tcPr>
          <w:p w14:paraId="7A6265DB"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2BEA8F0D"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607EAF60" w14:textId="77777777" w:rsidR="00080995" w:rsidRDefault="00080995" w:rsidP="00080995">
            <w:pPr>
              <w:pStyle w:val="NormaleWeb"/>
              <w:spacing w:before="0" w:beforeAutospacing="0" w:after="0" w:afterAutospacing="0"/>
              <w:ind w:right="823"/>
              <w:jc w:val="center"/>
              <w:rPr>
                <w:color w:val="000000"/>
                <w:sz w:val="22"/>
                <w:szCs w:val="22"/>
              </w:rPr>
            </w:pPr>
          </w:p>
        </w:tc>
        <w:tc>
          <w:tcPr>
            <w:tcW w:w="1784" w:type="dxa"/>
          </w:tcPr>
          <w:p w14:paraId="771AE4EA" w14:textId="77777777" w:rsidR="00080995" w:rsidRDefault="00080995" w:rsidP="00080995">
            <w:pPr>
              <w:pStyle w:val="NormaleWeb"/>
              <w:spacing w:before="0" w:beforeAutospacing="0" w:after="0" w:afterAutospacing="0"/>
              <w:ind w:right="823"/>
              <w:jc w:val="center"/>
              <w:rPr>
                <w:color w:val="000000"/>
                <w:sz w:val="22"/>
                <w:szCs w:val="22"/>
              </w:rPr>
            </w:pPr>
          </w:p>
        </w:tc>
        <w:tc>
          <w:tcPr>
            <w:tcW w:w="1656" w:type="dxa"/>
          </w:tcPr>
          <w:p w14:paraId="5DCCEC8D" w14:textId="77777777" w:rsidR="00080995" w:rsidRDefault="00080995" w:rsidP="00080995">
            <w:pPr>
              <w:pStyle w:val="NormaleWeb"/>
              <w:spacing w:before="0" w:beforeAutospacing="0" w:after="0" w:afterAutospacing="0"/>
              <w:ind w:right="823"/>
              <w:jc w:val="center"/>
              <w:rPr>
                <w:color w:val="000000"/>
                <w:sz w:val="22"/>
                <w:szCs w:val="22"/>
              </w:rPr>
            </w:pPr>
          </w:p>
        </w:tc>
        <w:tc>
          <w:tcPr>
            <w:tcW w:w="1745" w:type="dxa"/>
          </w:tcPr>
          <w:p w14:paraId="199BCDB1" w14:textId="77777777" w:rsidR="00080995" w:rsidRDefault="00080995" w:rsidP="00080995">
            <w:pPr>
              <w:pStyle w:val="NormaleWeb"/>
              <w:spacing w:before="0" w:beforeAutospacing="0" w:after="0" w:afterAutospacing="0"/>
              <w:ind w:right="823"/>
              <w:jc w:val="center"/>
              <w:rPr>
                <w:color w:val="000000"/>
                <w:sz w:val="22"/>
                <w:szCs w:val="22"/>
              </w:rPr>
            </w:pPr>
          </w:p>
        </w:tc>
        <w:tc>
          <w:tcPr>
            <w:tcW w:w="1853" w:type="dxa"/>
          </w:tcPr>
          <w:p w14:paraId="092ECB6E" w14:textId="77777777" w:rsidR="00080995" w:rsidRDefault="00080995" w:rsidP="00080995">
            <w:pPr>
              <w:pStyle w:val="NormaleWeb"/>
              <w:spacing w:before="0" w:beforeAutospacing="0" w:after="0" w:afterAutospacing="0"/>
              <w:ind w:right="823"/>
              <w:jc w:val="center"/>
              <w:rPr>
                <w:color w:val="000000"/>
                <w:sz w:val="22"/>
                <w:szCs w:val="22"/>
              </w:rPr>
            </w:pPr>
          </w:p>
        </w:tc>
        <w:tc>
          <w:tcPr>
            <w:tcW w:w="1898" w:type="dxa"/>
          </w:tcPr>
          <w:p w14:paraId="633F036A" w14:textId="77777777" w:rsidR="00080995" w:rsidRDefault="00080995" w:rsidP="00080995">
            <w:pPr>
              <w:pStyle w:val="NormaleWeb"/>
              <w:spacing w:before="0" w:beforeAutospacing="0" w:after="0" w:afterAutospacing="0"/>
              <w:ind w:right="823"/>
              <w:jc w:val="center"/>
              <w:rPr>
                <w:color w:val="000000"/>
                <w:sz w:val="22"/>
                <w:szCs w:val="22"/>
              </w:rPr>
            </w:pPr>
          </w:p>
        </w:tc>
      </w:tr>
    </w:tbl>
    <w:p w14:paraId="6ADA4432" w14:textId="77777777" w:rsidR="00080995" w:rsidRDefault="00080995" w:rsidP="00080995">
      <w:pPr>
        <w:widowControl w:val="0"/>
        <w:spacing w:line="240" w:lineRule="auto"/>
        <w:rPr>
          <w:rFonts w:ascii="Cambria" w:eastAsia="Cambria" w:hAnsi="Cambria" w:cs="Cambria"/>
          <w:b/>
          <w:sz w:val="18"/>
          <w:szCs w:val="18"/>
        </w:rPr>
      </w:pPr>
      <w:r>
        <w:rPr>
          <w:rFonts w:ascii="Cambria" w:eastAsia="Cambria" w:hAnsi="Cambria" w:cs="Cambria"/>
          <w:b/>
          <w:sz w:val="18"/>
          <w:szCs w:val="18"/>
        </w:rPr>
        <w:t>-1: sempre</w:t>
      </w:r>
      <w:r>
        <w:rPr>
          <w:rFonts w:ascii="Cambria" w:eastAsia="Cambria" w:hAnsi="Cambria" w:cs="Cambria"/>
          <w:b/>
          <w:sz w:val="18"/>
          <w:szCs w:val="18"/>
        </w:rPr>
        <w:tab/>
        <w:t xml:space="preserve">              -2: spesso</w:t>
      </w:r>
      <w:r>
        <w:rPr>
          <w:rFonts w:ascii="Cambria" w:eastAsia="Cambria" w:hAnsi="Cambria" w:cs="Cambria"/>
          <w:b/>
          <w:sz w:val="18"/>
          <w:szCs w:val="18"/>
        </w:rPr>
        <w:tab/>
        <w:t xml:space="preserve">                -3: ogni tanto</w:t>
      </w:r>
      <w:r>
        <w:rPr>
          <w:rFonts w:ascii="Cambria" w:eastAsia="Cambria" w:hAnsi="Cambria" w:cs="Cambria"/>
          <w:b/>
          <w:sz w:val="18"/>
          <w:szCs w:val="18"/>
        </w:rPr>
        <w:tab/>
        <w:t xml:space="preserve">           -4: poche volte </w:t>
      </w:r>
    </w:p>
    <w:p w14:paraId="52771C90" w14:textId="77777777" w:rsidR="00080995" w:rsidRDefault="00080995" w:rsidP="00080995">
      <w:pPr>
        <w:widowControl w:val="0"/>
        <w:spacing w:line="240" w:lineRule="auto"/>
        <w:ind w:firstLine="708"/>
        <w:jc w:val="center"/>
        <w:rPr>
          <w:rFonts w:ascii="Times New Roman" w:eastAsia="Times New Roman" w:hAnsi="Times New Roman" w:cs="Times New Roman"/>
          <w:b/>
          <w:sz w:val="24"/>
          <w:szCs w:val="24"/>
        </w:rPr>
      </w:pPr>
    </w:p>
    <w:p w14:paraId="3E8F9774" w14:textId="77777777" w:rsidR="00080995" w:rsidRDefault="00080995" w:rsidP="00080995">
      <w:r>
        <w:br w:type="page"/>
      </w:r>
    </w:p>
    <w:p w14:paraId="25B2207F" w14:textId="77777777" w:rsidR="00080995" w:rsidRDefault="00080995" w:rsidP="00080995">
      <w:pPr>
        <w:spacing w:line="240" w:lineRule="auto"/>
        <w:jc w:val="center"/>
      </w:pPr>
    </w:p>
    <w:tbl>
      <w:tblPr>
        <w:tblW w:w="15844" w:type="dxa"/>
        <w:tblBorders>
          <w:top w:val="nil"/>
          <w:left w:val="nil"/>
          <w:bottom w:val="nil"/>
          <w:right w:val="nil"/>
          <w:insideH w:val="nil"/>
          <w:insideV w:val="nil"/>
        </w:tblBorders>
        <w:tblLayout w:type="fixed"/>
        <w:tblLook w:val="0600" w:firstRow="0" w:lastRow="0" w:firstColumn="0" w:lastColumn="0" w:noHBand="1" w:noVBand="1"/>
      </w:tblPr>
      <w:tblGrid>
        <w:gridCol w:w="1560"/>
        <w:gridCol w:w="765"/>
        <w:gridCol w:w="1590"/>
        <w:gridCol w:w="1714"/>
        <w:gridCol w:w="1425"/>
        <w:gridCol w:w="1695"/>
        <w:gridCol w:w="1815"/>
        <w:gridCol w:w="1725"/>
        <w:gridCol w:w="1605"/>
        <w:gridCol w:w="100"/>
        <w:gridCol w:w="1850"/>
      </w:tblGrid>
      <w:tr w:rsidR="00080995" w14:paraId="3CA2E67B" w14:textId="77777777" w:rsidTr="00080995">
        <w:trPr>
          <w:trHeight w:val="600"/>
        </w:trPr>
        <w:tc>
          <w:tcPr>
            <w:tcW w:w="2325" w:type="dxa"/>
            <w:gridSpan w:val="2"/>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3D957C6E" w14:textId="77777777" w:rsidR="00080995" w:rsidRDefault="00080995" w:rsidP="00080995">
            <w:pPr>
              <w:spacing w:before="240" w:after="240" w:line="240" w:lineRule="auto"/>
              <w:jc w:val="center"/>
              <w:rPr>
                <w:b/>
                <w:color w:val="FF0000"/>
                <w:sz w:val="24"/>
                <w:szCs w:val="24"/>
              </w:rPr>
            </w:pPr>
            <w:proofErr w:type="spellStart"/>
            <w:r>
              <w:rPr>
                <w:b/>
                <w:color w:val="FF0000"/>
                <w:sz w:val="24"/>
                <w:szCs w:val="24"/>
              </w:rPr>
              <w:t>a.s.</w:t>
            </w:r>
            <w:proofErr w:type="spellEnd"/>
            <w:r>
              <w:rPr>
                <w:b/>
                <w:color w:val="FF0000"/>
                <w:sz w:val="24"/>
                <w:szCs w:val="24"/>
              </w:rPr>
              <w:t xml:space="preserve"> 2022-2023</w:t>
            </w:r>
          </w:p>
        </w:tc>
        <w:tc>
          <w:tcPr>
            <w:tcW w:w="11669" w:type="dxa"/>
            <w:gridSpan w:val="8"/>
            <w:tcBorders>
              <w:top w:val="single" w:sz="8" w:space="0" w:color="000000"/>
              <w:left w:val="nil"/>
              <w:bottom w:val="single" w:sz="8" w:space="0" w:color="000000"/>
              <w:right w:val="nil"/>
            </w:tcBorders>
            <w:shd w:val="clear" w:color="auto" w:fill="auto"/>
            <w:tcMar>
              <w:top w:w="100" w:type="dxa"/>
              <w:left w:w="100" w:type="dxa"/>
              <w:bottom w:w="100" w:type="dxa"/>
              <w:right w:w="100" w:type="dxa"/>
            </w:tcMar>
          </w:tcPr>
          <w:p w14:paraId="2AD36F10" w14:textId="77777777" w:rsidR="00080995" w:rsidRDefault="00080995" w:rsidP="007F3DA3">
            <w:pPr>
              <w:spacing w:before="240" w:after="240" w:line="240" w:lineRule="auto"/>
              <w:jc w:val="center"/>
              <w:rPr>
                <w:b/>
                <w:color w:val="FF0000"/>
                <w:sz w:val="28"/>
                <w:szCs w:val="28"/>
              </w:rPr>
            </w:pPr>
            <w:r>
              <w:rPr>
                <w:b/>
                <w:color w:val="FF0000"/>
                <w:sz w:val="28"/>
                <w:szCs w:val="28"/>
              </w:rPr>
              <w:t xml:space="preserve">RUBRICA DI VALUTAZIONE – CLASSI </w:t>
            </w:r>
            <w:r w:rsidR="007F3DA3">
              <w:rPr>
                <w:b/>
                <w:color w:val="FF0000"/>
                <w:sz w:val="28"/>
                <w:szCs w:val="28"/>
              </w:rPr>
              <w:t>TERZE</w:t>
            </w:r>
            <w:r>
              <w:rPr>
                <w:b/>
                <w:color w:val="FF0000"/>
                <w:sz w:val="28"/>
                <w:szCs w:val="28"/>
              </w:rPr>
              <w:t xml:space="preserve"> SCUOLA SECONDARIA 1^GRADO</w:t>
            </w:r>
          </w:p>
        </w:tc>
        <w:tc>
          <w:tcPr>
            <w:tcW w:w="185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C589042" w14:textId="77777777" w:rsidR="00080995" w:rsidRDefault="00080995" w:rsidP="00080995">
            <w:pPr>
              <w:spacing w:before="240" w:after="240" w:line="240" w:lineRule="auto"/>
              <w:rPr>
                <w:b/>
                <w:color w:val="FF0000"/>
                <w:sz w:val="28"/>
                <w:szCs w:val="28"/>
              </w:rPr>
            </w:pPr>
            <w:r>
              <w:rPr>
                <w:b/>
                <w:color w:val="FF0000"/>
                <w:sz w:val="28"/>
                <w:szCs w:val="28"/>
              </w:rPr>
              <w:t>Sc. SEC. I°</w:t>
            </w:r>
          </w:p>
        </w:tc>
      </w:tr>
      <w:tr w:rsidR="00080995" w14:paraId="53EA4E3B" w14:textId="77777777" w:rsidTr="00080995">
        <w:trPr>
          <w:trHeight w:val="635"/>
        </w:trPr>
        <w:tc>
          <w:tcPr>
            <w:tcW w:w="5629" w:type="dxa"/>
            <w:gridSpan w:val="4"/>
            <w:vMerge w:val="restart"/>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070C07E" w14:textId="77777777" w:rsidR="00080995" w:rsidRDefault="00080995" w:rsidP="00080995">
            <w:pPr>
              <w:spacing w:line="240" w:lineRule="auto"/>
              <w:jc w:val="center"/>
              <w:rPr>
                <w:rFonts w:ascii="Times New Roman" w:eastAsia="Times New Roman" w:hAnsi="Times New Roman" w:cs="Times New Roman"/>
                <w:b/>
              </w:rPr>
            </w:pPr>
          </w:p>
        </w:tc>
        <w:tc>
          <w:tcPr>
            <w:tcW w:w="10215" w:type="dxa"/>
            <w:gridSpan w:val="7"/>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10958A60" w14:textId="77777777" w:rsidR="00080995" w:rsidRDefault="00080995" w:rsidP="00080995">
            <w:pPr>
              <w:spacing w:before="240" w:after="240" w:line="240" w:lineRule="auto"/>
              <w:jc w:val="center"/>
              <w:rPr>
                <w:b/>
              </w:rPr>
            </w:pPr>
            <w:r>
              <w:rPr>
                <w:b/>
              </w:rPr>
              <w:t>DESCRITTORI e VOTO DI RIFERIMENTO</w:t>
            </w:r>
          </w:p>
        </w:tc>
      </w:tr>
      <w:tr w:rsidR="00080995" w14:paraId="341E2D3B" w14:textId="77777777" w:rsidTr="00080995">
        <w:trPr>
          <w:trHeight w:val="1140"/>
        </w:trPr>
        <w:tc>
          <w:tcPr>
            <w:tcW w:w="5629" w:type="dxa"/>
            <w:gridSpan w:val="4"/>
            <w:vMerge/>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EC8009A" w14:textId="77777777" w:rsidR="00080995" w:rsidRDefault="00080995" w:rsidP="00080995">
            <w:pPr>
              <w:widowControl w:val="0"/>
              <w:pBdr>
                <w:top w:val="nil"/>
                <w:left w:val="nil"/>
                <w:bottom w:val="nil"/>
                <w:right w:val="nil"/>
                <w:between w:val="nil"/>
              </w:pBdr>
              <w:rPr>
                <w:b/>
              </w:rPr>
            </w:pPr>
          </w:p>
        </w:tc>
        <w:tc>
          <w:tcPr>
            <w:tcW w:w="3120" w:type="dxa"/>
            <w:gridSpan w:val="2"/>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39CC059D" w14:textId="77777777" w:rsidR="00080995" w:rsidRDefault="00080995" w:rsidP="00080995">
            <w:pPr>
              <w:spacing w:line="240" w:lineRule="auto"/>
              <w:jc w:val="center"/>
            </w:pPr>
            <w:r>
              <w:t>LIVELLO DI</w:t>
            </w:r>
          </w:p>
          <w:p w14:paraId="63002090" w14:textId="77777777" w:rsidR="00080995" w:rsidRDefault="00080995" w:rsidP="00080995">
            <w:pPr>
              <w:spacing w:line="240" w:lineRule="auto"/>
              <w:jc w:val="center"/>
            </w:pPr>
            <w:r>
              <w:t xml:space="preserve"> COMPETENZA </w:t>
            </w:r>
          </w:p>
          <w:p w14:paraId="16EE2DED" w14:textId="77777777" w:rsidR="00080995" w:rsidRDefault="00080995" w:rsidP="00080995">
            <w:pPr>
              <w:spacing w:before="240" w:after="240" w:line="240" w:lineRule="auto"/>
              <w:jc w:val="center"/>
              <w:rPr>
                <w:b/>
              </w:rPr>
            </w:pPr>
            <w:r>
              <w:rPr>
                <w:b/>
              </w:rPr>
              <w:t>INIZIALE</w:t>
            </w:r>
          </w:p>
        </w:tc>
        <w:tc>
          <w:tcPr>
            <w:tcW w:w="1815" w:type="dxa"/>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4A648901" w14:textId="77777777" w:rsidR="00080995" w:rsidRDefault="00080995" w:rsidP="00080995">
            <w:pPr>
              <w:spacing w:before="240" w:after="240" w:line="240" w:lineRule="auto"/>
              <w:jc w:val="center"/>
            </w:pPr>
            <w:r>
              <w:t>LIVELLO DI COMPETENZA</w:t>
            </w:r>
          </w:p>
          <w:p w14:paraId="0DE8D624" w14:textId="77777777" w:rsidR="00080995" w:rsidRDefault="00080995" w:rsidP="00080995">
            <w:pPr>
              <w:spacing w:before="240" w:after="240" w:line="240" w:lineRule="auto"/>
              <w:jc w:val="center"/>
              <w:rPr>
                <w:b/>
              </w:rPr>
            </w:pPr>
            <w:r>
              <w:rPr>
                <w:b/>
              </w:rPr>
              <w:t>BASE</w:t>
            </w:r>
          </w:p>
        </w:tc>
        <w:tc>
          <w:tcPr>
            <w:tcW w:w="1725" w:type="dxa"/>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386BD056" w14:textId="77777777" w:rsidR="00080995" w:rsidRDefault="00080995" w:rsidP="00080995">
            <w:pPr>
              <w:spacing w:before="240" w:after="240" w:line="240" w:lineRule="auto"/>
              <w:jc w:val="center"/>
              <w:rPr>
                <w:b/>
              </w:rPr>
            </w:pPr>
            <w:r>
              <w:t>LIVELLO DI COMPETENZA</w:t>
            </w:r>
            <w:r>
              <w:rPr>
                <w:b/>
              </w:rPr>
              <w:t xml:space="preserve"> </w:t>
            </w:r>
          </w:p>
          <w:p w14:paraId="1B2441FF" w14:textId="77777777" w:rsidR="00080995" w:rsidRDefault="00080995" w:rsidP="00080995">
            <w:pPr>
              <w:spacing w:before="240" w:after="240" w:line="240" w:lineRule="auto"/>
              <w:jc w:val="center"/>
              <w:rPr>
                <w:b/>
              </w:rPr>
            </w:pPr>
            <w:r>
              <w:rPr>
                <w:b/>
              </w:rPr>
              <w:t>INTERMEDIO</w:t>
            </w:r>
          </w:p>
        </w:tc>
        <w:tc>
          <w:tcPr>
            <w:tcW w:w="3555" w:type="dxa"/>
            <w:gridSpan w:val="3"/>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59048371" w14:textId="77777777" w:rsidR="00080995" w:rsidRDefault="00080995" w:rsidP="00080995">
            <w:pPr>
              <w:spacing w:line="240" w:lineRule="auto"/>
              <w:jc w:val="center"/>
            </w:pPr>
            <w:r>
              <w:t xml:space="preserve">LIVELLO DI </w:t>
            </w:r>
          </w:p>
          <w:p w14:paraId="1D335B8C" w14:textId="77777777" w:rsidR="00080995" w:rsidRDefault="00080995" w:rsidP="00080995">
            <w:pPr>
              <w:spacing w:line="240" w:lineRule="auto"/>
              <w:jc w:val="center"/>
            </w:pPr>
            <w:r>
              <w:t>COMPETENZA</w:t>
            </w:r>
          </w:p>
          <w:p w14:paraId="564BC700" w14:textId="77777777" w:rsidR="00080995" w:rsidRDefault="00080995" w:rsidP="00080995">
            <w:pPr>
              <w:spacing w:before="240" w:after="240" w:line="240" w:lineRule="auto"/>
              <w:jc w:val="center"/>
              <w:rPr>
                <w:b/>
              </w:rPr>
            </w:pPr>
            <w:r>
              <w:rPr>
                <w:b/>
              </w:rPr>
              <w:t>AVANZATO</w:t>
            </w:r>
          </w:p>
        </w:tc>
      </w:tr>
      <w:tr w:rsidR="00080995" w14:paraId="11176CB6" w14:textId="77777777" w:rsidTr="00080995">
        <w:trPr>
          <w:trHeight w:val="570"/>
        </w:trPr>
        <w:tc>
          <w:tcPr>
            <w:tcW w:w="1560" w:type="dxa"/>
            <w:tcBorders>
              <w:top w:val="nil"/>
              <w:left w:val="single" w:sz="8" w:space="0" w:color="000000"/>
              <w:bottom w:val="single" w:sz="8" w:space="0" w:color="000000"/>
              <w:right w:val="single" w:sz="8" w:space="0" w:color="000000"/>
            </w:tcBorders>
            <w:shd w:val="clear" w:color="auto" w:fill="92D050"/>
            <w:tcMar>
              <w:top w:w="100" w:type="dxa"/>
              <w:left w:w="100" w:type="dxa"/>
              <w:bottom w:w="100" w:type="dxa"/>
              <w:right w:w="100" w:type="dxa"/>
            </w:tcMar>
          </w:tcPr>
          <w:p w14:paraId="04BA0F4C" w14:textId="77777777" w:rsidR="00080995" w:rsidRDefault="00080995" w:rsidP="00080995">
            <w:pPr>
              <w:spacing w:before="240" w:after="240" w:line="240" w:lineRule="auto"/>
              <w:jc w:val="center"/>
              <w:rPr>
                <w:b/>
              </w:rPr>
            </w:pPr>
            <w:r>
              <w:rPr>
                <w:b/>
              </w:rPr>
              <w:t>COMPETENZA CHIAVE</w:t>
            </w: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70E9886F" w14:textId="77777777" w:rsidR="00080995" w:rsidRDefault="00080995" w:rsidP="00080995">
            <w:pPr>
              <w:spacing w:before="240" w:after="240" w:line="240" w:lineRule="auto"/>
              <w:jc w:val="center"/>
              <w:rPr>
                <w:b/>
                <w:color w:val="FF0000"/>
              </w:rPr>
            </w:pPr>
            <w:r>
              <w:rPr>
                <w:b/>
              </w:rPr>
              <w:t>TRAGUARDI DELLE COMPETENZE</w:t>
            </w: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4A240282" w14:textId="77777777" w:rsidR="00080995" w:rsidRDefault="00080995" w:rsidP="00080995">
            <w:pPr>
              <w:spacing w:before="240" w:after="240" w:line="240" w:lineRule="auto"/>
              <w:jc w:val="center"/>
              <w:rPr>
                <w:b/>
              </w:rPr>
            </w:pPr>
            <w:r>
              <w:rPr>
                <w:b/>
              </w:rPr>
              <w:t>EVIDENZE OSSERVABILI</w:t>
            </w:r>
          </w:p>
        </w:tc>
        <w:tc>
          <w:tcPr>
            <w:tcW w:w="142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62811C8D" w14:textId="77777777" w:rsidR="00080995" w:rsidRDefault="00080995" w:rsidP="00080995">
            <w:pPr>
              <w:spacing w:before="240" w:after="240" w:line="240" w:lineRule="auto"/>
              <w:jc w:val="center"/>
              <w:rPr>
                <w:b/>
              </w:rPr>
            </w:pPr>
            <w:r>
              <w:rPr>
                <w:b/>
              </w:rPr>
              <w:t>(5)</w:t>
            </w:r>
          </w:p>
        </w:tc>
        <w:tc>
          <w:tcPr>
            <w:tcW w:w="169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0E313993" w14:textId="77777777" w:rsidR="00080995" w:rsidRDefault="00080995" w:rsidP="00080995">
            <w:pPr>
              <w:spacing w:before="240" w:after="240" w:line="240" w:lineRule="auto"/>
              <w:jc w:val="center"/>
              <w:rPr>
                <w:b/>
              </w:rPr>
            </w:pPr>
            <w:r>
              <w:rPr>
                <w:b/>
              </w:rPr>
              <w:t>(6)</w:t>
            </w:r>
          </w:p>
        </w:tc>
        <w:tc>
          <w:tcPr>
            <w:tcW w:w="181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117A628B" w14:textId="77777777" w:rsidR="00080995" w:rsidRDefault="00080995" w:rsidP="00080995">
            <w:pPr>
              <w:spacing w:before="240" w:after="240" w:line="240" w:lineRule="auto"/>
              <w:jc w:val="center"/>
              <w:rPr>
                <w:b/>
              </w:rPr>
            </w:pPr>
            <w:r>
              <w:rPr>
                <w:b/>
              </w:rPr>
              <w:t>(7)</w:t>
            </w:r>
          </w:p>
        </w:tc>
        <w:tc>
          <w:tcPr>
            <w:tcW w:w="172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1F23336F" w14:textId="77777777" w:rsidR="00080995" w:rsidRDefault="00080995" w:rsidP="00080995">
            <w:pPr>
              <w:spacing w:before="240" w:after="240" w:line="240" w:lineRule="auto"/>
              <w:jc w:val="center"/>
              <w:rPr>
                <w:b/>
              </w:rPr>
            </w:pPr>
            <w:r>
              <w:rPr>
                <w:b/>
              </w:rPr>
              <w:t>(8)</w:t>
            </w:r>
          </w:p>
        </w:tc>
        <w:tc>
          <w:tcPr>
            <w:tcW w:w="1605" w:type="dxa"/>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2478E0FF" w14:textId="77777777" w:rsidR="00080995" w:rsidRDefault="00080995" w:rsidP="00080995">
            <w:pPr>
              <w:spacing w:before="240" w:after="240" w:line="240" w:lineRule="auto"/>
              <w:jc w:val="center"/>
              <w:rPr>
                <w:b/>
              </w:rPr>
            </w:pPr>
            <w:r>
              <w:rPr>
                <w:b/>
              </w:rPr>
              <w:t>(9)</w:t>
            </w:r>
          </w:p>
        </w:tc>
        <w:tc>
          <w:tcPr>
            <w:tcW w:w="1950" w:type="dxa"/>
            <w:gridSpan w:val="2"/>
            <w:tcBorders>
              <w:top w:val="nil"/>
              <w:left w:val="nil"/>
              <w:bottom w:val="single" w:sz="8" w:space="0" w:color="000000"/>
              <w:right w:val="single" w:sz="8" w:space="0" w:color="000000"/>
            </w:tcBorders>
            <w:shd w:val="clear" w:color="auto" w:fill="C6D9F1"/>
            <w:tcMar>
              <w:top w:w="100" w:type="dxa"/>
              <w:left w:w="100" w:type="dxa"/>
              <w:bottom w:w="100" w:type="dxa"/>
              <w:right w:w="100" w:type="dxa"/>
            </w:tcMar>
          </w:tcPr>
          <w:p w14:paraId="4C5C6EE7" w14:textId="77777777" w:rsidR="00080995" w:rsidRDefault="00080995" w:rsidP="00080995">
            <w:pPr>
              <w:spacing w:before="240" w:after="240" w:line="240" w:lineRule="auto"/>
              <w:jc w:val="center"/>
              <w:rPr>
                <w:b/>
              </w:rPr>
            </w:pPr>
            <w:r>
              <w:rPr>
                <w:b/>
              </w:rPr>
              <w:t>(10)</w:t>
            </w:r>
          </w:p>
        </w:tc>
      </w:tr>
      <w:tr w:rsidR="00A0772C" w14:paraId="0DBD4EFB" w14:textId="77777777" w:rsidTr="00080995">
        <w:trPr>
          <w:trHeight w:val="870"/>
        </w:trPr>
        <w:tc>
          <w:tcPr>
            <w:tcW w:w="1560"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4AB23EF5" w14:textId="77777777" w:rsidR="00A0772C" w:rsidRDefault="00A0772C" w:rsidP="00080995">
            <w:pPr>
              <w:spacing w:line="240" w:lineRule="auto"/>
              <w:jc w:val="center"/>
              <w:rPr>
                <w:b/>
              </w:rPr>
            </w:pPr>
            <w:r>
              <w:rPr>
                <w:b/>
              </w:rPr>
              <w:t>1. COMPETENZA IN MATERIA DI CITTADINANZA</w:t>
            </w: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332629BA" w14:textId="77777777" w:rsidR="00A0772C" w:rsidRDefault="00A0772C">
            <w:pPr>
              <w:pStyle w:val="NormaleWeb"/>
              <w:spacing w:before="0" w:beforeAutospacing="0" w:after="0" w:afterAutospacing="0"/>
            </w:pPr>
            <w:r>
              <w:rPr>
                <w:rFonts w:ascii="Calibri" w:hAnsi="Calibri" w:cs="Calibri"/>
                <w:color w:val="000000"/>
                <w:sz w:val="20"/>
                <w:szCs w:val="20"/>
              </w:rPr>
              <w:t>Rispetta le regole condivise, collabora con gli altri per la costruzione del bene comune, esprimendo le proprie personali opinioni e sensibilità.  </w:t>
            </w:r>
          </w:p>
          <w:p w14:paraId="5A1B8D8D" w14:textId="77777777" w:rsidR="00A0772C" w:rsidRDefault="00A0772C">
            <w:pPr>
              <w:rPr>
                <w:sz w:val="24"/>
                <w:szCs w:val="24"/>
              </w:rPr>
            </w:pP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6E1230EA" w14:textId="77777777" w:rsidR="00A0772C" w:rsidRDefault="00A0772C">
            <w:pPr>
              <w:pStyle w:val="NormaleWeb"/>
              <w:spacing w:before="0" w:beforeAutospacing="0" w:after="0" w:afterAutospacing="0"/>
            </w:pPr>
            <w:r>
              <w:rPr>
                <w:rFonts w:ascii="Calibri" w:hAnsi="Calibri" w:cs="Calibri"/>
                <w:color w:val="000000"/>
                <w:sz w:val="20"/>
                <w:szCs w:val="20"/>
              </w:rPr>
              <w:t>Assume comportamenti positivi all’interno nella comunità in cui vive e collabora per la costruzione del bene comune.</w:t>
            </w:r>
          </w:p>
          <w:p w14:paraId="4AEB60EA" w14:textId="77777777" w:rsidR="00A0772C" w:rsidRDefault="00A0772C">
            <w:pPr>
              <w:rPr>
                <w:sz w:val="24"/>
                <w:szCs w:val="24"/>
              </w:rPr>
            </w:pP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14:paraId="42F1DE07" w14:textId="77777777" w:rsidR="00A0772C" w:rsidRDefault="00A0772C">
            <w:pPr>
              <w:pStyle w:val="NormaleWeb"/>
              <w:spacing w:before="0" w:beforeAutospacing="0" w:after="0" w:afterAutospacing="0"/>
            </w:pPr>
            <w:r>
              <w:rPr>
                <w:rFonts w:ascii="Calibri" w:hAnsi="Calibri" w:cs="Calibri"/>
                <w:color w:val="000000"/>
                <w:sz w:val="20"/>
                <w:szCs w:val="20"/>
              </w:rPr>
              <w:t>Pone talvolta domande pertinenti, reperisce se guidato informazioni da varie fonti e le organizza in modo non sempre sufficiente. Interagisce con il gruppo ma va aiutato/a a svolgere il proprio ruolo nella realizzazione delle attività̀.</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DF9765" w14:textId="77777777" w:rsidR="00A0772C" w:rsidRDefault="00A0772C">
            <w:pPr>
              <w:pStyle w:val="NormaleWeb"/>
              <w:spacing w:before="0" w:beforeAutospacing="0" w:after="0" w:afterAutospacing="0"/>
            </w:pPr>
            <w:r>
              <w:rPr>
                <w:rFonts w:ascii="Calibri" w:hAnsi="Calibri" w:cs="Calibri"/>
                <w:color w:val="000000"/>
                <w:sz w:val="20"/>
                <w:szCs w:val="20"/>
              </w:rPr>
              <w:t>Pone talvolta domande pertinenti, reperisce se guidato informazioni da varie fonti e le organizza in modo sufficiente. Interagisce con il gruppo ma va aiutato/a a svolgere il proprio ruolo nella realizzazione delle attività̀.</w:t>
            </w:r>
          </w:p>
        </w:tc>
        <w:tc>
          <w:tcPr>
            <w:tcW w:w="1815" w:type="dxa"/>
            <w:tcBorders>
              <w:top w:val="nil"/>
              <w:left w:val="nil"/>
              <w:bottom w:val="single" w:sz="8" w:space="0" w:color="000000"/>
              <w:right w:val="single" w:sz="8" w:space="0" w:color="000000"/>
            </w:tcBorders>
            <w:tcMar>
              <w:top w:w="100" w:type="dxa"/>
              <w:left w:w="100" w:type="dxa"/>
              <w:bottom w:w="100" w:type="dxa"/>
              <w:right w:w="100" w:type="dxa"/>
            </w:tcMar>
          </w:tcPr>
          <w:p w14:paraId="43BFEA43" w14:textId="77777777" w:rsidR="00A0772C" w:rsidRDefault="00A0772C">
            <w:pPr>
              <w:pStyle w:val="NormaleWeb"/>
              <w:spacing w:before="0" w:beforeAutospacing="0" w:after="0" w:afterAutospacing="0"/>
            </w:pPr>
            <w:r>
              <w:rPr>
                <w:rFonts w:ascii="Calibri" w:hAnsi="Calibri" w:cs="Calibri"/>
                <w:color w:val="000000"/>
                <w:sz w:val="20"/>
                <w:szCs w:val="20"/>
              </w:rPr>
              <w:t>Pone talvolta domande pertinenti rispettando quasi sempre le regole, reperisce informazioni da varie fonti e le sa organizzare adeguatamente. Contribuisce alla realizzazione delle attività̀ collettive nel rispetto dei diversi punti di vista. </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348AEDBF" w14:textId="77777777" w:rsidR="00A0772C" w:rsidRDefault="00A0772C">
            <w:pPr>
              <w:pStyle w:val="NormaleWeb"/>
              <w:spacing w:before="0" w:beforeAutospacing="0" w:after="0" w:afterAutospacing="0"/>
            </w:pPr>
            <w:r>
              <w:rPr>
                <w:rFonts w:ascii="Calibri" w:hAnsi="Calibri" w:cs="Calibri"/>
                <w:color w:val="000000"/>
                <w:sz w:val="20"/>
                <w:szCs w:val="20"/>
              </w:rPr>
              <w:t>Pone domande pertinenti rispettando le regole, reperisce autonomamente informazioni da varie fonti e le sa organizzare consapevolmente. Rispetta i punti di vista degli altri e ricerca soluzioni condivise per la realizzazione delle attività̀ collettive</w:t>
            </w:r>
          </w:p>
        </w:tc>
        <w:tc>
          <w:tcPr>
            <w:tcW w:w="1605" w:type="dxa"/>
            <w:tcBorders>
              <w:top w:val="nil"/>
              <w:left w:val="nil"/>
              <w:bottom w:val="single" w:sz="8" w:space="0" w:color="000000"/>
              <w:right w:val="single" w:sz="8" w:space="0" w:color="000000"/>
            </w:tcBorders>
            <w:tcMar>
              <w:top w:w="100" w:type="dxa"/>
              <w:left w:w="100" w:type="dxa"/>
              <w:bottom w:w="100" w:type="dxa"/>
              <w:right w:w="100" w:type="dxa"/>
            </w:tcMar>
          </w:tcPr>
          <w:p w14:paraId="50CF9752" w14:textId="77777777" w:rsidR="00A0772C" w:rsidRDefault="00A0772C">
            <w:pPr>
              <w:pStyle w:val="NormaleWeb"/>
              <w:spacing w:before="0" w:beforeAutospacing="0" w:after="0" w:afterAutospacing="0"/>
            </w:pPr>
            <w:r>
              <w:rPr>
                <w:rFonts w:ascii="Calibri" w:hAnsi="Calibri" w:cs="Calibri"/>
                <w:color w:val="000000"/>
                <w:sz w:val="20"/>
                <w:szCs w:val="20"/>
              </w:rPr>
              <w:t>Pone sempre domande pertinenti rispettando le regole, reperisce autonomamente informazioni da varie fonti e le sa organizzare. Partecipa in modo costruttivo alle attività̀ di gruppo assumendo spesso iniziative personali nel rispetto dei diritti e delle altrui capacità. </w:t>
            </w:r>
          </w:p>
        </w:tc>
        <w:tc>
          <w:tcPr>
            <w:tcW w:w="1950"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46ED03F3" w14:textId="77777777" w:rsidR="00A0772C" w:rsidRDefault="00A0772C">
            <w:pPr>
              <w:pStyle w:val="NormaleWeb"/>
              <w:spacing w:before="0" w:beforeAutospacing="0" w:after="0" w:afterAutospacing="0"/>
            </w:pPr>
            <w:r>
              <w:rPr>
                <w:rFonts w:ascii="Calibri" w:hAnsi="Calibri" w:cs="Calibri"/>
                <w:color w:val="000000"/>
                <w:sz w:val="20"/>
                <w:szCs w:val="20"/>
              </w:rPr>
              <w:t>Pone sempre domande pertinenti rispettando le regole, reperisce autonomamente informazioni da varie fonti e le sa organizzare consapevolmente. Partecipa in modo costruttivo alle attività̀ di gruppo assumendo iniziative personali nel rispetto dei diritti e delle altrui capacità. </w:t>
            </w:r>
          </w:p>
        </w:tc>
      </w:tr>
      <w:tr w:rsidR="00A0772C" w14:paraId="0F4D9566" w14:textId="77777777" w:rsidTr="00080995">
        <w:trPr>
          <w:trHeight w:val="870"/>
        </w:trPr>
        <w:tc>
          <w:tcPr>
            <w:tcW w:w="1560"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328BB486" w14:textId="77777777" w:rsidR="00A0772C" w:rsidRDefault="00A0772C" w:rsidP="00080995">
            <w:pPr>
              <w:widowControl w:val="0"/>
              <w:spacing w:before="9" w:line="240" w:lineRule="auto"/>
              <w:rPr>
                <w:b/>
              </w:rPr>
            </w:pPr>
            <w:r>
              <w:rPr>
                <w:b/>
              </w:rPr>
              <w:t>2. COMPETENZA PERSONALE, SOCIALE E CAPACITÀ IMPARARE AD IMPARARE</w:t>
            </w:r>
          </w:p>
          <w:p w14:paraId="34993B24" w14:textId="77777777" w:rsidR="00A0772C" w:rsidRDefault="00A0772C" w:rsidP="00080995">
            <w:pPr>
              <w:widowControl w:val="0"/>
              <w:spacing w:before="9" w:line="240" w:lineRule="auto"/>
              <w:rPr>
                <w:b/>
              </w:rPr>
            </w:pPr>
          </w:p>
          <w:p w14:paraId="757EB256" w14:textId="77777777" w:rsidR="00A0772C" w:rsidRDefault="00A0772C" w:rsidP="00080995">
            <w:pPr>
              <w:widowControl w:val="0"/>
              <w:spacing w:before="9" w:line="240" w:lineRule="auto"/>
              <w:rPr>
                <w:b/>
              </w:rPr>
            </w:pP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188C7A6A" w14:textId="77777777" w:rsidR="00A0772C" w:rsidRDefault="00A0772C">
            <w:pPr>
              <w:pStyle w:val="NormaleWeb"/>
              <w:spacing w:before="0" w:beforeAutospacing="0" w:after="0" w:afterAutospacing="0"/>
              <w:ind w:right="277"/>
            </w:pPr>
            <w:r>
              <w:rPr>
                <w:rFonts w:ascii="Calibri" w:hAnsi="Calibri" w:cs="Calibri"/>
                <w:color w:val="000000"/>
                <w:sz w:val="22"/>
                <w:szCs w:val="22"/>
              </w:rPr>
              <w:t>Assume responsabilmente atteggiamenti, ruoli e comportamenti di partecipazione attiva e comunitaria.</w:t>
            </w: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60410102" w14:textId="77777777" w:rsidR="00A0772C" w:rsidRDefault="00A0772C">
            <w:pPr>
              <w:pStyle w:val="NormaleWeb"/>
              <w:spacing w:before="0" w:beforeAutospacing="0" w:after="0" w:afterAutospacing="0"/>
            </w:pPr>
            <w:r>
              <w:rPr>
                <w:rFonts w:ascii="Calibri" w:hAnsi="Calibri" w:cs="Calibri"/>
                <w:color w:val="000000"/>
                <w:sz w:val="20"/>
                <w:szCs w:val="20"/>
              </w:rPr>
              <w:t>Esprime le proprie opinioni personali e si confronta positivamente con gli altri in un’ottica di dialogo sereno e costruttivo.</w:t>
            </w: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14:paraId="38D09506" w14:textId="77777777" w:rsidR="00A0772C" w:rsidRDefault="00A0772C">
            <w:pPr>
              <w:pStyle w:val="NormaleWeb"/>
              <w:spacing w:before="0" w:beforeAutospacing="0" w:after="0" w:afterAutospacing="0"/>
              <w:ind w:right="108"/>
            </w:pPr>
            <w:r>
              <w:rPr>
                <w:rFonts w:ascii="Calibri" w:hAnsi="Calibri" w:cs="Calibri"/>
                <w:color w:val="000000"/>
                <w:sz w:val="20"/>
                <w:szCs w:val="20"/>
              </w:rPr>
              <w:t>Pone talvolta domande pertinenti, reperisce se guidato informazioni da varie fonti e le organizza in modo non sempre sufficiente. Conosce e talvolta applica strategie di studio e sa argomentare, solo se guidato, le conoscenze acquisite.</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F1E537" w14:textId="77777777" w:rsidR="00A0772C" w:rsidRDefault="00A0772C">
            <w:pPr>
              <w:pStyle w:val="NormaleWeb"/>
              <w:spacing w:before="0" w:beforeAutospacing="0" w:after="0" w:afterAutospacing="0"/>
              <w:ind w:right="108"/>
            </w:pPr>
            <w:r>
              <w:rPr>
                <w:rFonts w:ascii="Calibri" w:hAnsi="Calibri" w:cs="Calibri"/>
                <w:color w:val="000000"/>
                <w:sz w:val="20"/>
                <w:szCs w:val="20"/>
              </w:rPr>
              <w:t>Pone talvolta domande pertinenti, reperisce se guidato informazioni da varie fonti e le organizza in modo sufficiente. Conosce e talvolta applica strategie di studio e sa argomentare, se guidato, le conoscenze acquisite.</w:t>
            </w:r>
          </w:p>
        </w:tc>
        <w:tc>
          <w:tcPr>
            <w:tcW w:w="1815" w:type="dxa"/>
            <w:tcBorders>
              <w:top w:val="nil"/>
              <w:left w:val="nil"/>
              <w:bottom w:val="single" w:sz="8" w:space="0" w:color="000000"/>
              <w:right w:val="single" w:sz="8" w:space="0" w:color="000000"/>
            </w:tcBorders>
            <w:tcMar>
              <w:top w:w="100" w:type="dxa"/>
              <w:left w:w="100" w:type="dxa"/>
              <w:bottom w:w="100" w:type="dxa"/>
              <w:right w:w="100" w:type="dxa"/>
            </w:tcMar>
          </w:tcPr>
          <w:p w14:paraId="3EF3473F" w14:textId="77777777" w:rsidR="00A0772C" w:rsidRDefault="00A0772C">
            <w:pPr>
              <w:pStyle w:val="NormaleWeb"/>
              <w:spacing w:before="0" w:beforeAutospacing="0" w:after="0" w:afterAutospacing="0"/>
              <w:ind w:right="108"/>
            </w:pPr>
            <w:r>
              <w:rPr>
                <w:rFonts w:ascii="Calibri" w:hAnsi="Calibri" w:cs="Calibri"/>
                <w:color w:val="000000"/>
                <w:sz w:val="20"/>
                <w:szCs w:val="20"/>
              </w:rPr>
              <w:t>Pone talvolta domande pertinenti rispettando quasi sempre le regole, reperisce informazioni da varie fonti e le sa organizzare adeguatamente. Conosce e talvolta applica strategie di studio e sa argomentare adeguatamente le conoscenze acquisite.</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160114AE" w14:textId="77777777" w:rsidR="00A0772C" w:rsidRDefault="00A0772C">
            <w:pPr>
              <w:pStyle w:val="NormaleWeb"/>
              <w:spacing w:before="0" w:beforeAutospacing="0" w:after="0" w:afterAutospacing="0"/>
              <w:ind w:right="108"/>
            </w:pPr>
            <w:r>
              <w:rPr>
                <w:rFonts w:ascii="Calibri" w:hAnsi="Calibri" w:cs="Calibri"/>
                <w:color w:val="000000"/>
                <w:sz w:val="20"/>
                <w:szCs w:val="20"/>
              </w:rPr>
              <w:t>Pone domande pertinenti rispettando le regole, reperisce autonomamente informazioni da varie fonti e le sa organizzare consapevolmente. Applica strategie di studio e sa argomentare in modo personale le conoscenze acquisite.</w:t>
            </w:r>
          </w:p>
        </w:tc>
        <w:tc>
          <w:tcPr>
            <w:tcW w:w="1605" w:type="dxa"/>
            <w:tcBorders>
              <w:top w:val="nil"/>
              <w:left w:val="nil"/>
              <w:bottom w:val="single" w:sz="8" w:space="0" w:color="000000"/>
              <w:right w:val="single" w:sz="8" w:space="0" w:color="000000"/>
            </w:tcBorders>
            <w:tcMar>
              <w:top w:w="100" w:type="dxa"/>
              <w:left w:w="100" w:type="dxa"/>
              <w:bottom w:w="100" w:type="dxa"/>
              <w:right w:w="100" w:type="dxa"/>
            </w:tcMar>
          </w:tcPr>
          <w:p w14:paraId="4283140E" w14:textId="77777777" w:rsidR="00A0772C" w:rsidRDefault="00A0772C">
            <w:pPr>
              <w:pStyle w:val="NormaleWeb"/>
              <w:spacing w:before="0" w:beforeAutospacing="0" w:after="0" w:afterAutospacing="0"/>
              <w:ind w:right="108"/>
            </w:pPr>
            <w:r>
              <w:rPr>
                <w:rFonts w:ascii="Calibri" w:hAnsi="Calibri" w:cs="Calibri"/>
                <w:color w:val="000000"/>
                <w:sz w:val="20"/>
                <w:szCs w:val="20"/>
              </w:rPr>
              <w:t>Pone sempre domande pertinenti rispettando le regole, reperisce autonomamente informazioni da varie fonti e le sa organizzare consapevolmente. Applica opportune strategie di studio e sa argomentare con padronanza e in modo personale le conoscenze acquisite.</w:t>
            </w:r>
          </w:p>
        </w:tc>
        <w:tc>
          <w:tcPr>
            <w:tcW w:w="1950"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39A52372" w14:textId="77777777" w:rsidR="00A0772C" w:rsidRDefault="00A0772C">
            <w:pPr>
              <w:pStyle w:val="NormaleWeb"/>
              <w:spacing w:before="0" w:beforeAutospacing="0" w:after="0" w:afterAutospacing="0"/>
              <w:ind w:right="108"/>
            </w:pPr>
            <w:r>
              <w:rPr>
                <w:rFonts w:ascii="Calibri" w:hAnsi="Calibri" w:cs="Calibri"/>
                <w:color w:val="000000"/>
                <w:sz w:val="20"/>
                <w:szCs w:val="20"/>
              </w:rPr>
              <w:t>Pone sempre domande interessanti e pertinenti rispettando le regole, reperisce autonomamente informazioni da varie fonti e le sa organizzare consapevolmente e creativamente. Applica opportune strategie di studio e sa argomentare con padronanza e in modo personale le conoscenze acquisite.</w:t>
            </w:r>
          </w:p>
        </w:tc>
      </w:tr>
      <w:tr w:rsidR="00A0772C" w14:paraId="4582E187" w14:textId="77777777" w:rsidTr="00080995">
        <w:trPr>
          <w:trHeight w:val="870"/>
        </w:trPr>
        <w:tc>
          <w:tcPr>
            <w:tcW w:w="1560"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2E691A63" w14:textId="77777777" w:rsidR="00A0772C" w:rsidRDefault="00A0772C" w:rsidP="00080995">
            <w:pPr>
              <w:widowControl w:val="0"/>
              <w:spacing w:before="9" w:line="240" w:lineRule="auto"/>
              <w:rPr>
                <w:b/>
              </w:rPr>
            </w:pPr>
            <w:r>
              <w:rPr>
                <w:b/>
              </w:rPr>
              <w:t>3. COMPETENZA DIGITALE</w:t>
            </w: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11260183" w14:textId="77777777" w:rsidR="00A0772C" w:rsidRDefault="00A0772C">
            <w:pPr>
              <w:pStyle w:val="NormaleWeb"/>
              <w:spacing w:before="0" w:beforeAutospacing="0" w:after="0" w:afterAutospacing="0"/>
            </w:pPr>
            <w:r>
              <w:rPr>
                <w:rFonts w:ascii="Calibri" w:hAnsi="Calibri" w:cs="Calibri"/>
                <w:color w:val="000000"/>
                <w:sz w:val="20"/>
                <w:szCs w:val="20"/>
              </w:rPr>
              <w:t>Ricerca, interpreta, elabora, valuta criticamente le informazioni e le risorse rintracciate confrontandole tra loro con le proprie conoscenze pregresse e le opinioni degli altri.</w:t>
            </w:r>
          </w:p>
          <w:p w14:paraId="7A14C53E" w14:textId="77777777" w:rsidR="00A0772C" w:rsidRDefault="00A0772C"/>
          <w:p w14:paraId="09DFE6BE" w14:textId="77777777" w:rsidR="00A0772C" w:rsidRDefault="00A0772C">
            <w:pPr>
              <w:pStyle w:val="NormaleWeb"/>
              <w:spacing w:before="0" w:beforeAutospacing="0" w:after="0" w:afterAutospacing="0"/>
            </w:pPr>
            <w:r>
              <w:rPr>
                <w:rFonts w:ascii="Calibri" w:hAnsi="Calibri" w:cs="Calibri"/>
                <w:color w:val="000000"/>
                <w:sz w:val="20"/>
                <w:szCs w:val="20"/>
              </w:rPr>
              <w:t>Usa con consapevolezza le tecnologie della comunicazione per ricercare e analizzare dati e informazioni, per distinguere informazioni attendibili da quelle che necessitano di approfondimento, di controllo e di verifica e per interagire con soggetti diversi nel mondo.</w:t>
            </w: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6DA3CD61" w14:textId="77777777" w:rsidR="00A0772C" w:rsidRDefault="00A0772C">
            <w:pPr>
              <w:pStyle w:val="NormaleWeb"/>
              <w:spacing w:before="0" w:beforeAutospacing="0" w:after="0" w:afterAutospacing="0"/>
              <w:ind w:right="491"/>
            </w:pPr>
            <w:r>
              <w:rPr>
                <w:rFonts w:ascii="Calibri" w:hAnsi="Calibri" w:cs="Calibri"/>
                <w:color w:val="000000"/>
                <w:sz w:val="20"/>
                <w:szCs w:val="20"/>
              </w:rPr>
              <w:t>Progetta e produce artefatti digitali creativi.</w:t>
            </w:r>
          </w:p>
          <w:p w14:paraId="400AF195" w14:textId="77777777" w:rsidR="00A0772C" w:rsidRDefault="00A0772C">
            <w:pPr>
              <w:pStyle w:val="NormaleWeb"/>
              <w:spacing w:before="0" w:beforeAutospacing="0" w:after="0" w:afterAutospacing="0"/>
            </w:pPr>
            <w:r>
              <w:rPr>
                <w:rFonts w:ascii="Calibri" w:hAnsi="Calibri" w:cs="Calibri"/>
                <w:color w:val="000000"/>
                <w:sz w:val="20"/>
                <w:szCs w:val="20"/>
              </w:rPr>
              <w:br/>
            </w:r>
            <w:r>
              <w:rPr>
                <w:rFonts w:ascii="Calibri" w:hAnsi="Calibri" w:cs="Calibri"/>
                <w:color w:val="000000"/>
                <w:sz w:val="20"/>
                <w:szCs w:val="20"/>
              </w:rPr>
              <w:br/>
            </w:r>
          </w:p>
          <w:p w14:paraId="7EE2B7F8" w14:textId="77777777" w:rsidR="00A0772C" w:rsidRDefault="00A0772C">
            <w:pPr>
              <w:pStyle w:val="NormaleWeb"/>
              <w:spacing w:before="0" w:beforeAutospacing="0" w:after="0" w:afterAutospacing="0"/>
              <w:ind w:right="491"/>
            </w:pPr>
            <w:r>
              <w:rPr>
                <w:rFonts w:ascii="Calibri" w:hAnsi="Calibri" w:cs="Calibri"/>
                <w:color w:val="000000"/>
                <w:sz w:val="20"/>
                <w:szCs w:val="20"/>
              </w:rPr>
              <w:t>Acquisisce informazioni e le interpreta con approccio scientifico</w:t>
            </w:r>
          </w:p>
          <w:p w14:paraId="5AB892F0" w14:textId="77777777" w:rsidR="00A0772C" w:rsidRDefault="00A0772C">
            <w:pPr>
              <w:rPr>
                <w:sz w:val="24"/>
                <w:szCs w:val="24"/>
              </w:rPr>
            </w:pP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14:paraId="75E9E61D" w14:textId="77777777" w:rsidR="00A0772C" w:rsidRDefault="00A0772C">
            <w:pPr>
              <w:pStyle w:val="NormaleWeb"/>
              <w:spacing w:before="0" w:beforeAutospacing="0" w:after="0" w:afterAutospacing="0"/>
            </w:pPr>
            <w:r>
              <w:rPr>
                <w:rFonts w:ascii="Calibri" w:hAnsi="Calibri" w:cs="Calibri"/>
                <w:color w:val="000000"/>
                <w:sz w:val="20"/>
                <w:szCs w:val="20"/>
              </w:rPr>
              <w:t>Sa scegliere, se guidato, la strumentazione hardware e software più adatta rispetto agli obiettivi da raggiungere. Sa utilizzare in modo non sempre sufficiente i motori di ricerca. Sa utilizzare, se guidato, programmi adatti alla produzione di informazioni, adottando quasi talvolta comportamenti corretti per navigare in rete in modo sicuro.</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2DDA14" w14:textId="77777777" w:rsidR="00A0772C" w:rsidRDefault="00A0772C">
            <w:pPr>
              <w:pStyle w:val="NormaleWeb"/>
              <w:spacing w:before="0" w:beforeAutospacing="0" w:after="0" w:afterAutospacing="0"/>
            </w:pPr>
            <w:r>
              <w:rPr>
                <w:rFonts w:ascii="Calibri" w:hAnsi="Calibri" w:cs="Calibri"/>
                <w:color w:val="000000"/>
                <w:sz w:val="20"/>
                <w:szCs w:val="20"/>
              </w:rPr>
              <w:t>Sa scegliere, se guidato, la strumentazione hardware e software più adatta rispetto agli obiettivi da raggiungere. Sa utilizzare in modo sufficiente i motori di ricerca. Sa utilizzare, se guidato, programmi adatti alla produzione di informazioni, adottando quasi sempre comportamenti corretti per navigare in rete in modo sicuro.</w:t>
            </w:r>
          </w:p>
        </w:tc>
        <w:tc>
          <w:tcPr>
            <w:tcW w:w="1815" w:type="dxa"/>
            <w:tcBorders>
              <w:top w:val="nil"/>
              <w:left w:val="nil"/>
              <w:bottom w:val="single" w:sz="8" w:space="0" w:color="000000"/>
              <w:right w:val="single" w:sz="8" w:space="0" w:color="000000"/>
            </w:tcBorders>
            <w:tcMar>
              <w:top w:w="100" w:type="dxa"/>
              <w:left w:w="100" w:type="dxa"/>
              <w:bottom w:w="100" w:type="dxa"/>
              <w:right w:w="100" w:type="dxa"/>
            </w:tcMar>
          </w:tcPr>
          <w:p w14:paraId="5F13E856" w14:textId="77777777" w:rsidR="00A0772C" w:rsidRDefault="00A0772C">
            <w:pPr>
              <w:pStyle w:val="NormaleWeb"/>
              <w:spacing w:before="0" w:beforeAutospacing="0" w:after="0" w:afterAutospacing="0"/>
            </w:pPr>
            <w:r>
              <w:rPr>
                <w:rFonts w:ascii="Calibri" w:hAnsi="Calibri" w:cs="Calibri"/>
                <w:color w:val="000000"/>
                <w:sz w:val="20"/>
                <w:szCs w:val="20"/>
              </w:rPr>
              <w:t>Sa scegliere quasi sempre la strumentazione hardware e software più adatta rispetto agli obiettivi da raggiungere. Sa cercare adeguatamente le informazioni. Sa utilizzare programmi adeguati alla produzione di informazioni, adottando quasi sempre comportamenti corretti per navigare in rete in modo sicuro.</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19C5187E" w14:textId="77777777" w:rsidR="00A0772C" w:rsidRDefault="00A0772C">
            <w:pPr>
              <w:pStyle w:val="NormaleWeb"/>
              <w:spacing w:before="0" w:beforeAutospacing="0" w:after="0" w:afterAutospacing="0"/>
            </w:pPr>
            <w:r>
              <w:rPr>
                <w:rFonts w:ascii="Calibri" w:hAnsi="Calibri" w:cs="Calibri"/>
                <w:color w:val="000000"/>
                <w:sz w:val="20"/>
                <w:szCs w:val="20"/>
              </w:rPr>
              <w:t>Sa scegliere la strumentazione hardware e software da utilizzare rispetto agli obiettivi da raggiungere. Sa cercare con consapevolezza le informazioni. Sa utilizzare programmi adeguati alla produzione di informazioni, adottando comportamenti corretti per navigare in rete in modo sicuro.</w:t>
            </w:r>
          </w:p>
        </w:tc>
        <w:tc>
          <w:tcPr>
            <w:tcW w:w="1605" w:type="dxa"/>
            <w:tcBorders>
              <w:top w:val="nil"/>
              <w:left w:val="nil"/>
              <w:bottom w:val="single" w:sz="8" w:space="0" w:color="000000"/>
              <w:right w:val="single" w:sz="8" w:space="0" w:color="000000"/>
            </w:tcBorders>
            <w:tcMar>
              <w:top w:w="100" w:type="dxa"/>
              <w:left w:w="100" w:type="dxa"/>
              <w:bottom w:w="100" w:type="dxa"/>
              <w:right w:w="100" w:type="dxa"/>
            </w:tcMar>
          </w:tcPr>
          <w:p w14:paraId="394946CE" w14:textId="77777777" w:rsidR="00A0772C" w:rsidRDefault="00A0772C">
            <w:pPr>
              <w:pStyle w:val="NormaleWeb"/>
              <w:spacing w:before="0" w:beforeAutospacing="0" w:after="0" w:afterAutospacing="0"/>
            </w:pPr>
            <w:r>
              <w:rPr>
                <w:rFonts w:ascii="Calibri" w:hAnsi="Calibri" w:cs="Calibri"/>
                <w:color w:val="000000"/>
                <w:sz w:val="20"/>
                <w:szCs w:val="20"/>
              </w:rPr>
              <w:t>Sa scegliere autonomamente la strumentazione hardware e software da utilizzare rispetto agli obiettivi da raggiungere. Sa cercare e selezionare le informazioni. Sa utilizzare con ottima padronanza programmi adeguati alla produzione di informazioni, adottando comportamenti corretti per navigare in rete in modo sicuro.</w:t>
            </w:r>
          </w:p>
        </w:tc>
        <w:tc>
          <w:tcPr>
            <w:tcW w:w="1950"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4B2E2D0B" w14:textId="77777777" w:rsidR="00A0772C" w:rsidRDefault="00A0772C">
            <w:pPr>
              <w:pStyle w:val="NormaleWeb"/>
              <w:spacing w:before="0" w:beforeAutospacing="0" w:after="0" w:afterAutospacing="0"/>
            </w:pPr>
            <w:r>
              <w:rPr>
                <w:rFonts w:ascii="Calibri" w:hAnsi="Calibri" w:cs="Calibri"/>
                <w:color w:val="000000"/>
                <w:sz w:val="20"/>
                <w:szCs w:val="20"/>
              </w:rPr>
              <w:t>Sa scegliere autonomamente la strumentazione hardware e software da utilizzare rispetto agli obiettivi da raggiungere. Sa cercare e selezionare con consapevolezza le informazioni. Sa utilizzare con eccellente  padronanza programmi adeguati alla produzione di informazioni, adottando comportamenti corretti per navigare in rete in modo sicuro.</w:t>
            </w:r>
          </w:p>
        </w:tc>
      </w:tr>
      <w:tr w:rsidR="00080995" w14:paraId="31208516" w14:textId="77777777" w:rsidTr="00080995">
        <w:trPr>
          <w:trHeight w:val="1588"/>
        </w:trPr>
        <w:tc>
          <w:tcPr>
            <w:tcW w:w="1560" w:type="dxa"/>
            <w:tcBorders>
              <w:top w:val="single" w:sz="8" w:space="0" w:color="000000"/>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4912CC69" w14:textId="77777777" w:rsidR="00080995" w:rsidRDefault="00080995" w:rsidP="00080995">
            <w:pPr>
              <w:spacing w:before="240" w:after="240" w:line="240" w:lineRule="auto"/>
              <w:jc w:val="center"/>
              <w:rPr>
                <w:b/>
              </w:rPr>
            </w:pPr>
            <w:r>
              <w:rPr>
                <w:b/>
              </w:rPr>
              <w:t>4. COMPETENZA IMPRENDITORIALE</w:t>
            </w:r>
          </w:p>
        </w:tc>
        <w:tc>
          <w:tcPr>
            <w:tcW w:w="2355" w:type="dxa"/>
            <w:gridSpan w:val="2"/>
            <w:tcBorders>
              <w:top w:val="single" w:sz="8" w:space="0" w:color="000000"/>
              <w:left w:val="nil"/>
              <w:bottom w:val="single" w:sz="8" w:space="0" w:color="000000"/>
              <w:right w:val="single" w:sz="8" w:space="0" w:color="000000"/>
            </w:tcBorders>
            <w:shd w:val="clear" w:color="auto" w:fill="FDE9D9"/>
            <w:tcMar>
              <w:top w:w="100" w:type="dxa"/>
              <w:left w:w="100" w:type="dxa"/>
              <w:bottom w:w="100" w:type="dxa"/>
              <w:right w:w="100" w:type="dxa"/>
            </w:tcMar>
          </w:tcPr>
          <w:p w14:paraId="7138C636" w14:textId="77777777" w:rsidR="00080995" w:rsidRDefault="00080995" w:rsidP="00080995">
            <w:pPr>
              <w:widowControl w:val="0"/>
              <w:pBdr>
                <w:top w:val="nil"/>
                <w:left w:val="nil"/>
                <w:bottom w:val="nil"/>
                <w:right w:val="nil"/>
                <w:between w:val="nil"/>
              </w:pBdr>
            </w:pPr>
            <w:r w:rsidRPr="003B5B28">
              <w:t>Assumere e portare a termine compiti e iniziative</w:t>
            </w:r>
            <w:r>
              <w:t xml:space="preserve">. </w:t>
            </w:r>
            <w:r w:rsidRPr="003B5B28">
              <w:t xml:space="preserve">Trovare soluzioni nuove a problemi di esperienza; adottare strategie di </w:t>
            </w:r>
            <w:proofErr w:type="spellStart"/>
            <w:r w:rsidRPr="003B5B28">
              <w:t>problem</w:t>
            </w:r>
            <w:proofErr w:type="spellEnd"/>
            <w:r w:rsidRPr="003B5B28">
              <w:t xml:space="preserve"> solving</w:t>
            </w:r>
          </w:p>
        </w:tc>
        <w:tc>
          <w:tcPr>
            <w:tcW w:w="1714" w:type="dxa"/>
            <w:tcBorders>
              <w:top w:val="single" w:sz="8" w:space="0" w:color="000000"/>
              <w:left w:val="nil"/>
              <w:bottom w:val="single" w:sz="8" w:space="0" w:color="000000"/>
              <w:right w:val="single" w:sz="8" w:space="0" w:color="000000"/>
            </w:tcBorders>
            <w:shd w:val="clear" w:color="auto" w:fill="E5DFEC"/>
            <w:tcMar>
              <w:top w:w="100" w:type="dxa"/>
              <w:left w:w="100" w:type="dxa"/>
              <w:bottom w:w="100" w:type="dxa"/>
              <w:right w:w="100" w:type="dxa"/>
            </w:tcMar>
          </w:tcPr>
          <w:p w14:paraId="2A18FF4D" w14:textId="77777777" w:rsidR="00080995" w:rsidRPr="002D358E" w:rsidRDefault="00080995" w:rsidP="00080995">
            <w:pPr>
              <w:ind w:left="36" w:right="-14"/>
            </w:pPr>
            <w:r w:rsidRPr="002D358E">
              <w:t>E’ in grado di valutare aspetti positivi e negativi di una situazione e le possibili conseguenze.</w:t>
            </w:r>
          </w:p>
          <w:p w14:paraId="1C070637" w14:textId="77777777" w:rsidR="00080995" w:rsidRDefault="00080995" w:rsidP="00080995">
            <w:pPr>
              <w:spacing w:before="240" w:after="240" w:line="240" w:lineRule="auto"/>
            </w:pPr>
            <w:r>
              <w:t xml:space="preserve">Trova soluzioni </w:t>
            </w:r>
            <w:r w:rsidRPr="002D358E">
              <w:t>nuove a problemi noti.</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4862C45" w14:textId="77777777" w:rsidR="00080995" w:rsidRDefault="00080995" w:rsidP="00080995">
            <w:pPr>
              <w:spacing w:before="240" w:after="240" w:line="240" w:lineRule="auto"/>
              <w:jc w:val="center"/>
            </w:pPr>
            <w:r w:rsidRPr="003B5B28">
              <w:t>Con la guida dell’insegnante port</w:t>
            </w:r>
            <w:r>
              <w:t>a a termine i compiti assegnati. E</w:t>
            </w:r>
            <w:r w:rsidRPr="003B5B28">
              <w:t>sprime</w:t>
            </w:r>
            <w:r>
              <w:t>, se guidato,</w:t>
            </w:r>
            <w:r w:rsidRPr="003B5B28">
              <w:t xml:space="preserve"> semplici valutazioni sugli esiti delle proprie azioni.</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A5D2710" w14:textId="77777777" w:rsidR="00080995" w:rsidRDefault="00080995" w:rsidP="00080995">
            <w:pPr>
              <w:spacing w:before="240" w:after="240" w:line="240" w:lineRule="auto"/>
              <w:jc w:val="center"/>
            </w:pPr>
            <w:r w:rsidRPr="003B5B28">
              <w:t>Con la guida dell’insegnante porta a termine i compiti assegnati descrive le fasi di un lavoro sia preventivamente     che successivamente ed esprime semplici valutazioni sugli esiti delle proprie azioni.</w:t>
            </w:r>
          </w:p>
        </w:tc>
        <w:tc>
          <w:tcPr>
            <w:tcW w:w="18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2B05C0B" w14:textId="77777777" w:rsidR="00080995" w:rsidRDefault="00080995" w:rsidP="00080995">
            <w:pPr>
              <w:spacing w:before="240" w:after="240" w:line="240" w:lineRule="auto"/>
              <w:jc w:val="center"/>
            </w:pPr>
            <w:r w:rsidRPr="003B5B28">
              <w:t>Assume iniziative personali, porta a termine compiti, valutando anche gli esiti del lavoro; sa pianificare il proprio lavoro e individuare alcune priorità; sa valutare, con l’aiuto dell’insegnante, gli aspetti positivi e negativi di alcune scelte.</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2C7D38E" w14:textId="77777777" w:rsidR="00080995" w:rsidRDefault="00080995" w:rsidP="00080995">
            <w:pPr>
              <w:spacing w:before="240" w:after="240" w:line="240" w:lineRule="auto"/>
              <w:jc w:val="center"/>
            </w:pPr>
            <w:r w:rsidRPr="002D358E">
              <w:t>Assume iniziative personali pertinenti, porta a termine compiti in modo responsabile, valutando con accuratezza anche gli esiti del lavoro; pondera i diversi aspetti connessi alle scelte da compiere, valutandone rischi  e opportunità e le possibil</w:t>
            </w:r>
            <w:r>
              <w:t xml:space="preserve">i </w:t>
            </w:r>
            <w:r w:rsidRPr="002D358E">
              <w:t>conseguenze.</w:t>
            </w:r>
          </w:p>
        </w:tc>
        <w:tc>
          <w:tcPr>
            <w:tcW w:w="16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70BEC51" w14:textId="77777777" w:rsidR="00080995" w:rsidRDefault="00080995" w:rsidP="00080995">
            <w:pPr>
              <w:spacing w:before="240" w:after="240" w:line="240" w:lineRule="auto"/>
              <w:jc w:val="center"/>
            </w:pPr>
            <w:r w:rsidRPr="002D358E">
              <w:t>Assume inizi</w:t>
            </w:r>
            <w:r>
              <w:t xml:space="preserve">ative </w:t>
            </w:r>
            <w:r w:rsidRPr="002D358E">
              <w:t>valutando aspetti positivi e negativi di scelte diverse e le possibili conse</w:t>
            </w:r>
            <w:r>
              <w:t>guenze.   Sa pianificare azioni</w:t>
            </w:r>
            <w:r w:rsidRPr="002D358E">
              <w:t>, giustificando le scelte e valutando gli esit</w:t>
            </w:r>
            <w:r>
              <w:t>i</w:t>
            </w:r>
            <w:r w:rsidRPr="002D358E">
              <w:t>.</w:t>
            </w:r>
          </w:p>
        </w:tc>
        <w:tc>
          <w:tcPr>
            <w:tcW w:w="195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F75B153" w14:textId="77777777" w:rsidR="00080995" w:rsidRDefault="00080995" w:rsidP="00080995">
            <w:pPr>
              <w:spacing w:before="240" w:after="240" w:line="240" w:lineRule="auto"/>
              <w:jc w:val="center"/>
            </w:pPr>
            <w:r w:rsidRPr="002D358E">
              <w:t>Assume inizi</w:t>
            </w:r>
            <w:r>
              <w:t>ative nella vita personale e a scuola</w:t>
            </w:r>
            <w:r w:rsidRPr="002D358E">
              <w:t>, valutando aspetti positivi e negativi di scelte diverse e le possibili conse</w:t>
            </w:r>
            <w:r>
              <w:t>guenze.   Sa pianificare azioni</w:t>
            </w:r>
            <w:r w:rsidRPr="002D358E">
              <w:t>, individuando le priorità, giustificando le scelte e valutando gli esiti, reperendo anche possibili correttivi a quelli non soddisfacenti.</w:t>
            </w:r>
          </w:p>
        </w:tc>
      </w:tr>
      <w:tr w:rsidR="00080995" w14:paraId="55D99DB1" w14:textId="77777777" w:rsidTr="00080995">
        <w:trPr>
          <w:trHeight w:val="2625"/>
        </w:trPr>
        <w:tc>
          <w:tcPr>
            <w:tcW w:w="1560" w:type="dxa"/>
            <w:tcBorders>
              <w:top w:val="nil"/>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479E5EDB" w14:textId="77777777" w:rsidR="00080995" w:rsidRDefault="00080995" w:rsidP="00080995">
            <w:pPr>
              <w:spacing w:line="240" w:lineRule="auto"/>
              <w:jc w:val="center"/>
              <w:rPr>
                <w:b/>
              </w:rPr>
            </w:pPr>
          </w:p>
          <w:p w14:paraId="21A9C470" w14:textId="77777777" w:rsidR="00080995" w:rsidRDefault="00080995" w:rsidP="00080995">
            <w:pPr>
              <w:spacing w:line="240" w:lineRule="auto"/>
              <w:jc w:val="center"/>
              <w:rPr>
                <w:b/>
              </w:rPr>
            </w:pPr>
            <w:r>
              <w:rPr>
                <w:b/>
              </w:rPr>
              <w:t>5.</w:t>
            </w:r>
          </w:p>
          <w:p w14:paraId="08E1BE1B" w14:textId="77777777" w:rsidR="00080995" w:rsidRDefault="00080995" w:rsidP="00080995">
            <w:pPr>
              <w:spacing w:line="240" w:lineRule="auto"/>
              <w:jc w:val="center"/>
              <w:rPr>
                <w:b/>
              </w:rPr>
            </w:pPr>
            <w:r w:rsidRPr="00FE3480">
              <w:rPr>
                <w:b/>
              </w:rPr>
              <w:t>COMPETENZA MATEMATICA E COMPETENZA IN SCIENZE,</w:t>
            </w:r>
            <w:r>
              <w:rPr>
                <w:b/>
              </w:rPr>
              <w:t xml:space="preserve"> </w:t>
            </w:r>
            <w:r w:rsidRPr="00FE3480">
              <w:rPr>
                <w:b/>
              </w:rPr>
              <w:t>TECNOLOGIE E INGEGNERIA</w:t>
            </w:r>
          </w:p>
        </w:tc>
        <w:tc>
          <w:tcPr>
            <w:tcW w:w="2355" w:type="dxa"/>
            <w:gridSpan w:val="2"/>
            <w:tcBorders>
              <w:top w:val="nil"/>
              <w:left w:val="nil"/>
              <w:bottom w:val="single" w:sz="8" w:space="0" w:color="000000"/>
              <w:right w:val="single" w:sz="8" w:space="0" w:color="000000"/>
            </w:tcBorders>
            <w:shd w:val="clear" w:color="auto" w:fill="FDE9D9"/>
            <w:tcMar>
              <w:top w:w="100" w:type="dxa"/>
              <w:left w:w="100" w:type="dxa"/>
              <w:bottom w:w="100" w:type="dxa"/>
              <w:right w:w="100" w:type="dxa"/>
            </w:tcMar>
          </w:tcPr>
          <w:p w14:paraId="5746B4E0" w14:textId="77777777" w:rsidR="00080995" w:rsidRDefault="00080995" w:rsidP="00080995">
            <w:pPr>
              <w:tabs>
                <w:tab w:val="left" w:pos="9420"/>
              </w:tabs>
              <w:spacing w:line="240" w:lineRule="auto"/>
            </w:pPr>
            <w:r>
              <w:t>Utilizza con sicurezza le tecniche e le procedure del calcolo aritmetico e algebrico, scritto e mentale, anche con riferimento a contesti reali. Rappresenta, confronta e analizza figure geometriche, individuandone  varianti, invarianti, relazioni, soprattutto a partire da situazioni reali.</w:t>
            </w:r>
          </w:p>
          <w:p w14:paraId="4E95CF83" w14:textId="77777777" w:rsidR="00080995" w:rsidRDefault="00080995" w:rsidP="00080995">
            <w:pPr>
              <w:tabs>
                <w:tab w:val="left" w:pos="9420"/>
              </w:tabs>
              <w:spacing w:line="240" w:lineRule="auto"/>
            </w:pPr>
            <w:r>
              <w:t>Rileva dati significativi, li analizza, li interpreta, sviluppa ragionamenti sugli stessi, utilizzando consapevolmente rappresentazioni grafiche e strumenti di calcolo.</w:t>
            </w:r>
          </w:p>
          <w:p w14:paraId="6446C222" w14:textId="77777777" w:rsidR="00080995" w:rsidRDefault="00080995" w:rsidP="00080995">
            <w:pPr>
              <w:spacing w:line="240" w:lineRule="auto"/>
              <w:ind w:right="100"/>
            </w:pPr>
            <w:r>
              <w:t>Riconosce e risolve problemi di vario genere, individuando le strategie appropriate, giustificando il procedimento seguito e utilizzando in modo consapevole i linguaggi specifici.</w:t>
            </w:r>
          </w:p>
        </w:tc>
        <w:tc>
          <w:tcPr>
            <w:tcW w:w="1714" w:type="dxa"/>
            <w:tcBorders>
              <w:top w:val="nil"/>
              <w:left w:val="nil"/>
              <w:bottom w:val="single" w:sz="8" w:space="0" w:color="000000"/>
              <w:right w:val="single" w:sz="8" w:space="0" w:color="000000"/>
            </w:tcBorders>
            <w:shd w:val="clear" w:color="auto" w:fill="E5DFEC"/>
            <w:tcMar>
              <w:top w:w="100" w:type="dxa"/>
              <w:left w:w="100" w:type="dxa"/>
              <w:bottom w:w="100" w:type="dxa"/>
              <w:right w:w="100" w:type="dxa"/>
            </w:tcMar>
          </w:tcPr>
          <w:p w14:paraId="099281A0" w14:textId="77777777" w:rsidR="00080995" w:rsidRPr="003B5B28" w:rsidRDefault="00080995" w:rsidP="00080995">
            <w:pPr>
              <w:spacing w:line="240" w:lineRule="auto"/>
            </w:pPr>
            <w:r w:rsidRPr="003B5B28">
              <w:t>Si muove con sicurezza nel calcolo, riconosce le forme del piano e dello spazio, le loro rappresentazioni e individua le relazioni tra gli elementi.</w:t>
            </w:r>
          </w:p>
          <w:p w14:paraId="5483807C" w14:textId="77777777" w:rsidR="00080995" w:rsidRPr="003B5B28" w:rsidRDefault="00080995" w:rsidP="00080995">
            <w:pPr>
              <w:spacing w:line="240" w:lineRule="auto"/>
            </w:pPr>
            <w:r w:rsidRPr="003B5B28">
              <w:t>Riconosce e risolve problemi spiegandone il procedimento logico, utilizzando strumenti scientifici e tecnologici.</w:t>
            </w:r>
          </w:p>
          <w:p w14:paraId="53E4F913" w14:textId="77777777" w:rsidR="00080995" w:rsidRPr="003B5B28" w:rsidRDefault="00080995" w:rsidP="00080995">
            <w:pPr>
              <w:spacing w:line="240" w:lineRule="auto"/>
            </w:pPr>
            <w:r w:rsidRPr="003B5B28">
              <w:t>Ha una visione della complessità del sistema dei viventi e della loro evoluzione nel tempo ed è consapevole del ruolo della comunità umana sulla Terra.</w:t>
            </w:r>
          </w:p>
          <w:p w14:paraId="12343A8D" w14:textId="77777777" w:rsidR="00080995" w:rsidRDefault="00080995" w:rsidP="00080995">
            <w:pPr>
              <w:spacing w:line="240" w:lineRule="auto"/>
              <w:ind w:right="100"/>
            </w:pP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14:paraId="78B6F53B" w14:textId="77777777" w:rsidR="00080995" w:rsidRDefault="00080995" w:rsidP="00080995">
            <w:pPr>
              <w:spacing w:before="240" w:after="240" w:line="240" w:lineRule="auto"/>
              <w:jc w:val="center"/>
            </w:pPr>
            <w:r w:rsidRPr="00A428F7">
              <w:t>Riconosce e comprende una situazione problematica solo in situazioni note e se guidato. Riesce a presentare le proprie conclusioni solo in situazioni semplici</w:t>
            </w:r>
            <w:r>
              <w:t>.</w:t>
            </w:r>
          </w:p>
        </w:tc>
        <w:tc>
          <w:tcPr>
            <w:tcW w:w="169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EAD99D" w14:textId="77777777" w:rsidR="00080995" w:rsidRDefault="00080995" w:rsidP="00080995">
            <w:pPr>
              <w:spacing w:before="240" w:after="240" w:line="240" w:lineRule="auto"/>
              <w:jc w:val="center"/>
            </w:pPr>
            <w:r w:rsidRPr="00A428F7">
              <w:t>Riconosce e comprende una situazione problematica solo in situazioni note. Riesce a presentare le proprie conclusioni solo in situazioni semplici</w:t>
            </w:r>
          </w:p>
        </w:tc>
        <w:tc>
          <w:tcPr>
            <w:tcW w:w="1815" w:type="dxa"/>
            <w:tcBorders>
              <w:top w:val="nil"/>
              <w:left w:val="nil"/>
              <w:bottom w:val="single" w:sz="8" w:space="0" w:color="000000"/>
              <w:right w:val="single" w:sz="8" w:space="0" w:color="000000"/>
            </w:tcBorders>
            <w:tcMar>
              <w:top w:w="100" w:type="dxa"/>
              <w:left w:w="100" w:type="dxa"/>
              <w:bottom w:w="100" w:type="dxa"/>
              <w:right w:w="100" w:type="dxa"/>
            </w:tcMar>
          </w:tcPr>
          <w:p w14:paraId="55AB1534" w14:textId="77777777" w:rsidR="00080995" w:rsidRDefault="00080995" w:rsidP="00080995">
            <w:pPr>
              <w:spacing w:before="240" w:after="240" w:line="240" w:lineRule="auto"/>
              <w:jc w:val="center"/>
            </w:pPr>
            <w:r>
              <w:t xml:space="preserve">Riconosce </w:t>
            </w:r>
            <w:r w:rsidRPr="00A428F7">
              <w:t>una situazione problematica semplice anche in situazioni nuove. Riesce a presentare risultati e soluzioni in modo abbastanza sicuro e corretto.</w:t>
            </w:r>
          </w:p>
        </w:tc>
        <w:tc>
          <w:tcPr>
            <w:tcW w:w="1725" w:type="dxa"/>
            <w:tcBorders>
              <w:top w:val="nil"/>
              <w:left w:val="nil"/>
              <w:bottom w:val="single" w:sz="8" w:space="0" w:color="000000"/>
              <w:right w:val="single" w:sz="8" w:space="0" w:color="000000"/>
            </w:tcBorders>
            <w:tcMar>
              <w:top w:w="100" w:type="dxa"/>
              <w:left w:w="100" w:type="dxa"/>
              <w:bottom w:w="100" w:type="dxa"/>
              <w:right w:w="100" w:type="dxa"/>
            </w:tcMar>
          </w:tcPr>
          <w:p w14:paraId="1F595C6F" w14:textId="77777777" w:rsidR="00080995" w:rsidRDefault="00080995" w:rsidP="00080995">
            <w:pPr>
              <w:spacing w:before="240" w:after="240" w:line="240" w:lineRule="auto"/>
              <w:jc w:val="center"/>
            </w:pPr>
            <w:r w:rsidRPr="00A428F7">
              <w:t>Riconosce e comprende una situazione problematica in situazioni nuove e non banali. Riesce a presentare risultati e</w:t>
            </w:r>
            <w:r>
              <w:t xml:space="preserve"> soluzioni in modo consapevole</w:t>
            </w:r>
            <w:r w:rsidRPr="00A428F7">
              <w:t>.</w:t>
            </w:r>
          </w:p>
        </w:tc>
        <w:tc>
          <w:tcPr>
            <w:tcW w:w="1605" w:type="dxa"/>
            <w:tcBorders>
              <w:top w:val="nil"/>
              <w:left w:val="nil"/>
              <w:bottom w:val="single" w:sz="8" w:space="0" w:color="000000"/>
              <w:right w:val="single" w:sz="8" w:space="0" w:color="000000"/>
            </w:tcBorders>
            <w:tcMar>
              <w:top w:w="100" w:type="dxa"/>
              <w:left w:w="100" w:type="dxa"/>
              <w:bottom w:w="100" w:type="dxa"/>
              <w:right w:w="100" w:type="dxa"/>
            </w:tcMar>
          </w:tcPr>
          <w:p w14:paraId="423BE16B" w14:textId="77777777" w:rsidR="00080995" w:rsidRDefault="00080995" w:rsidP="00080995">
            <w:pPr>
              <w:spacing w:before="240" w:after="240" w:line="240" w:lineRule="auto"/>
              <w:jc w:val="center"/>
            </w:pPr>
            <w:r w:rsidRPr="00A428F7">
              <w:t>Riconosce e comprende una situazione problematica in situazioni anche complesse e nuove. Riesce a presentare risultati e soluzioni in modo consapevole</w:t>
            </w:r>
            <w:r>
              <w:t xml:space="preserve"> e accurato.</w:t>
            </w:r>
            <w:r w:rsidRPr="00A428F7">
              <w:t xml:space="preserve"> </w:t>
            </w:r>
          </w:p>
        </w:tc>
        <w:tc>
          <w:tcPr>
            <w:tcW w:w="1950" w:type="dxa"/>
            <w:gridSpan w:val="2"/>
            <w:tcBorders>
              <w:top w:val="nil"/>
              <w:left w:val="nil"/>
              <w:bottom w:val="single" w:sz="8" w:space="0" w:color="000000"/>
              <w:right w:val="single" w:sz="8" w:space="0" w:color="000000"/>
            </w:tcBorders>
            <w:tcMar>
              <w:top w:w="100" w:type="dxa"/>
              <w:left w:w="100" w:type="dxa"/>
              <w:bottom w:w="100" w:type="dxa"/>
              <w:right w:w="100" w:type="dxa"/>
            </w:tcMar>
          </w:tcPr>
          <w:p w14:paraId="0E43B093" w14:textId="77777777" w:rsidR="00080995" w:rsidRDefault="00080995" w:rsidP="00080995">
            <w:pPr>
              <w:spacing w:before="240" w:after="240" w:line="240" w:lineRule="auto"/>
              <w:jc w:val="center"/>
            </w:pPr>
            <w:r w:rsidRPr="00A428F7">
              <w:t>Riconosce e comprende una situazione problematica in situazioni anche complesse e nuove. Riesce a presentare risultati e soluzioni in modo pienamente consapevole e originale</w:t>
            </w:r>
          </w:p>
        </w:tc>
      </w:tr>
      <w:tr w:rsidR="00A0772C" w14:paraId="3CD16124" w14:textId="77777777" w:rsidTr="00080995">
        <w:trPr>
          <w:trHeight w:val="2625"/>
        </w:trPr>
        <w:tc>
          <w:tcPr>
            <w:tcW w:w="1560" w:type="dxa"/>
            <w:tcBorders>
              <w:top w:val="single" w:sz="8" w:space="0" w:color="000000"/>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1883622D" w14:textId="77777777" w:rsidR="00A0772C" w:rsidRDefault="00A0772C" w:rsidP="00080995">
            <w:pPr>
              <w:spacing w:before="240" w:after="240" w:line="240" w:lineRule="auto"/>
              <w:jc w:val="center"/>
              <w:rPr>
                <w:b/>
              </w:rPr>
            </w:pPr>
            <w:r>
              <w:rPr>
                <w:b/>
              </w:rPr>
              <w:t>6. COMPETENZA MULTILINGUISTICA</w:t>
            </w:r>
          </w:p>
        </w:tc>
        <w:tc>
          <w:tcPr>
            <w:tcW w:w="2355" w:type="dxa"/>
            <w:gridSpan w:val="2"/>
            <w:tcBorders>
              <w:top w:val="single" w:sz="8" w:space="0" w:color="000000"/>
              <w:left w:val="nil"/>
              <w:bottom w:val="single" w:sz="8" w:space="0" w:color="000000"/>
              <w:right w:val="single" w:sz="8" w:space="0" w:color="000000"/>
            </w:tcBorders>
            <w:shd w:val="clear" w:color="auto" w:fill="FDE9D9"/>
            <w:tcMar>
              <w:top w:w="100" w:type="dxa"/>
              <w:left w:w="100" w:type="dxa"/>
              <w:bottom w:w="100" w:type="dxa"/>
              <w:right w:w="100" w:type="dxa"/>
            </w:tcMar>
          </w:tcPr>
          <w:p w14:paraId="035A07C8" w14:textId="77777777" w:rsidR="00A0772C" w:rsidRDefault="00A0772C">
            <w:pPr>
              <w:pStyle w:val="NormaleWeb"/>
              <w:spacing w:before="0" w:beforeAutospacing="0" w:after="0" w:afterAutospacing="0"/>
            </w:pPr>
            <w:r>
              <w:rPr>
                <w:rFonts w:ascii="Calibri" w:hAnsi="Calibri" w:cs="Calibri"/>
                <w:color w:val="000000"/>
                <w:sz w:val="20"/>
                <w:szCs w:val="20"/>
              </w:rPr>
              <w:t xml:space="preserve"> Utilizza la lingua inglese nell’uso delle tecnologie dell’informazione e della comunicazione</w:t>
            </w:r>
          </w:p>
        </w:tc>
        <w:tc>
          <w:tcPr>
            <w:tcW w:w="1714" w:type="dxa"/>
            <w:tcBorders>
              <w:top w:val="single" w:sz="8" w:space="0" w:color="000000"/>
              <w:left w:val="nil"/>
              <w:bottom w:val="single" w:sz="8" w:space="0" w:color="000000"/>
              <w:right w:val="single" w:sz="8" w:space="0" w:color="000000"/>
            </w:tcBorders>
            <w:shd w:val="clear" w:color="auto" w:fill="E5DFEC"/>
            <w:tcMar>
              <w:top w:w="100" w:type="dxa"/>
              <w:left w:w="100" w:type="dxa"/>
              <w:bottom w:w="100" w:type="dxa"/>
              <w:right w:w="100" w:type="dxa"/>
            </w:tcMar>
          </w:tcPr>
          <w:p w14:paraId="2FE9364F" w14:textId="77777777" w:rsidR="00A0772C" w:rsidRDefault="00A0772C">
            <w:pPr>
              <w:pStyle w:val="NormaleWeb"/>
              <w:spacing w:before="0" w:beforeAutospacing="0" w:after="0" w:afterAutospacing="0"/>
            </w:pPr>
            <w:r>
              <w:rPr>
                <w:rFonts w:ascii="Calibri" w:hAnsi="Calibri" w:cs="Calibri"/>
                <w:color w:val="000000"/>
                <w:sz w:val="20"/>
                <w:szCs w:val="20"/>
              </w:rPr>
              <w:t>Comprende i punti essenziali di messaggi orali e scritti su argomenti di studio.</w:t>
            </w:r>
          </w:p>
          <w:p w14:paraId="20D54673" w14:textId="77777777" w:rsidR="00A0772C" w:rsidRDefault="00A0772C">
            <w:pPr>
              <w:pStyle w:val="NormaleWeb"/>
              <w:spacing w:before="0" w:beforeAutospacing="0" w:after="0" w:afterAutospacing="0"/>
            </w:pPr>
            <w:r>
              <w:rPr>
                <w:rFonts w:ascii="Calibri" w:hAnsi="Calibri" w:cs="Calibri"/>
                <w:color w:val="000000"/>
                <w:sz w:val="20"/>
                <w:szCs w:val="20"/>
              </w:rPr>
              <w:br/>
            </w:r>
            <w:r>
              <w:rPr>
                <w:rFonts w:ascii="Calibri" w:hAnsi="Calibri" w:cs="Calibri"/>
                <w:color w:val="000000"/>
                <w:sz w:val="20"/>
                <w:szCs w:val="20"/>
              </w:rPr>
              <w:br/>
            </w:r>
          </w:p>
          <w:p w14:paraId="30FC63C6" w14:textId="77777777" w:rsidR="00A0772C" w:rsidRDefault="00A0772C">
            <w:pPr>
              <w:pStyle w:val="NormaleWeb"/>
              <w:spacing w:before="0" w:beforeAutospacing="0" w:after="0" w:afterAutospacing="0"/>
            </w:pPr>
            <w:r>
              <w:rPr>
                <w:rFonts w:ascii="Calibri" w:hAnsi="Calibri" w:cs="Calibri"/>
                <w:color w:val="000000"/>
                <w:sz w:val="20"/>
                <w:szCs w:val="20"/>
              </w:rPr>
              <w:t>Individua elementi culturali del Paese di cui studia la lingua e opera confronti con la propria</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D8C6D08" w14:textId="77777777" w:rsidR="00A0772C" w:rsidRDefault="00A0772C">
            <w:pPr>
              <w:pStyle w:val="NormaleWeb"/>
              <w:spacing w:before="0" w:beforeAutospacing="0" w:after="240" w:afterAutospacing="0"/>
            </w:pPr>
            <w:r>
              <w:rPr>
                <w:rFonts w:ascii="Calibri" w:hAnsi="Calibri" w:cs="Calibri"/>
                <w:color w:val="000000"/>
                <w:sz w:val="20"/>
                <w:szCs w:val="20"/>
              </w:rPr>
              <w:t>Individua globalmente gli elementi, sia scritti che orali, che consentono di comprendere la situazione.  Possiede una conoscenza frammentata della cultura e della civiltà di Paesi diversi. </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F3FBE65" w14:textId="77777777" w:rsidR="00A0772C" w:rsidRDefault="00A0772C">
            <w:pPr>
              <w:pStyle w:val="NormaleWeb"/>
              <w:spacing w:before="0" w:beforeAutospacing="0" w:after="240" w:afterAutospacing="0"/>
            </w:pPr>
            <w:r>
              <w:rPr>
                <w:rFonts w:ascii="Calibri" w:hAnsi="Calibri" w:cs="Calibri"/>
                <w:color w:val="000000"/>
                <w:sz w:val="20"/>
                <w:szCs w:val="20"/>
              </w:rPr>
              <w:t>Individua globalmente gli elementi, sia scritti che orali, che consentono di comprendere la situazione.  Possiede una sufficiente conoscenza della cultura e della civiltà di Paesi diversi. </w:t>
            </w:r>
          </w:p>
        </w:tc>
        <w:tc>
          <w:tcPr>
            <w:tcW w:w="18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B781782" w14:textId="77777777" w:rsidR="00A0772C" w:rsidRDefault="00A0772C">
            <w:pPr>
              <w:pStyle w:val="NormaleWeb"/>
              <w:spacing w:before="0" w:beforeAutospacing="0" w:after="0" w:afterAutospacing="0"/>
              <w:ind w:right="222"/>
            </w:pPr>
            <w:r>
              <w:rPr>
                <w:rFonts w:ascii="Calibri" w:hAnsi="Calibri" w:cs="Calibri"/>
                <w:color w:val="000000"/>
                <w:sz w:val="20"/>
                <w:szCs w:val="20"/>
              </w:rPr>
              <w:t>Comprende un messaggio, orale e scritto, globalmente. Possiede una discreta conoscenza della cultura e della civiltà di Paesi diversi. </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92AC8F1" w14:textId="77777777" w:rsidR="00A0772C" w:rsidRDefault="00A0772C">
            <w:pPr>
              <w:pStyle w:val="NormaleWeb"/>
              <w:spacing w:before="0" w:beforeAutospacing="0" w:after="0" w:afterAutospacing="0"/>
            </w:pPr>
            <w:r>
              <w:rPr>
                <w:rFonts w:ascii="Calibri" w:hAnsi="Calibri" w:cs="Calibri"/>
                <w:color w:val="000000"/>
                <w:sz w:val="20"/>
                <w:szCs w:val="20"/>
              </w:rPr>
              <w:t>Comprende un messaggio, sia orale che scritto, in modo chiaro e completo. Possiede una buona conoscenza della cultura e della civiltà di Paesi diversi. </w:t>
            </w:r>
          </w:p>
        </w:tc>
        <w:tc>
          <w:tcPr>
            <w:tcW w:w="16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96BA2FD" w14:textId="77777777" w:rsidR="00A0772C" w:rsidRDefault="00A0772C">
            <w:pPr>
              <w:pStyle w:val="NormaleWeb"/>
              <w:spacing w:before="0" w:beforeAutospacing="0" w:after="0" w:afterAutospacing="0"/>
            </w:pPr>
            <w:r>
              <w:rPr>
                <w:rFonts w:ascii="Calibri" w:hAnsi="Calibri" w:cs="Calibri"/>
                <w:color w:val="000000"/>
                <w:sz w:val="20"/>
                <w:szCs w:val="20"/>
              </w:rPr>
              <w:t>Comprende un messaggio, orale e scritto, in modo chiaro e completo, cogliendone gli aspetti anche impliciti. Possiede un’ottima conoscenza della cultura e della civiltà di Paesi diversi e sa fare confronti personali ed approfonditi con la propria.</w:t>
            </w:r>
          </w:p>
        </w:tc>
        <w:tc>
          <w:tcPr>
            <w:tcW w:w="195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1588ACC" w14:textId="77777777" w:rsidR="00A0772C" w:rsidRDefault="00A0772C">
            <w:pPr>
              <w:pStyle w:val="NormaleWeb"/>
              <w:spacing w:before="0" w:beforeAutospacing="0" w:after="0" w:afterAutospacing="0"/>
            </w:pPr>
            <w:r>
              <w:rPr>
                <w:rFonts w:ascii="Calibri" w:hAnsi="Calibri" w:cs="Calibri"/>
                <w:color w:val="000000"/>
                <w:sz w:val="20"/>
                <w:szCs w:val="20"/>
              </w:rPr>
              <w:t>Comprende un messaggio, orale e scritto, in modo immediato, chiaro e completo, cogliendone gli aspetti anche impliciti. Possiede un’eccellente conoscenza della cultura e della civiltà di Paesi diversi e sa fare confronti personali ed approfonditi con la propria.</w:t>
            </w:r>
          </w:p>
        </w:tc>
      </w:tr>
      <w:tr w:rsidR="00080995" w14:paraId="02B5B2F7" w14:textId="77777777" w:rsidTr="00080995">
        <w:trPr>
          <w:trHeight w:val="2625"/>
        </w:trPr>
        <w:tc>
          <w:tcPr>
            <w:tcW w:w="1560" w:type="dxa"/>
            <w:tcBorders>
              <w:top w:val="single" w:sz="8" w:space="0" w:color="000000"/>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47888249" w14:textId="77777777" w:rsidR="00080995" w:rsidRDefault="00080995" w:rsidP="00080995">
            <w:pPr>
              <w:spacing w:before="240" w:after="240" w:line="240" w:lineRule="auto"/>
              <w:jc w:val="center"/>
              <w:rPr>
                <w:b/>
              </w:rPr>
            </w:pPr>
            <w:r>
              <w:rPr>
                <w:b/>
              </w:rPr>
              <w:t>7. COMPETENZA ALFABETICO FUNZIONALE</w:t>
            </w:r>
          </w:p>
        </w:tc>
        <w:tc>
          <w:tcPr>
            <w:tcW w:w="2355" w:type="dxa"/>
            <w:gridSpan w:val="2"/>
            <w:tcBorders>
              <w:top w:val="single" w:sz="8" w:space="0" w:color="000000"/>
              <w:left w:val="nil"/>
              <w:bottom w:val="single" w:sz="8" w:space="0" w:color="000000"/>
              <w:right w:val="single" w:sz="8" w:space="0" w:color="000000"/>
            </w:tcBorders>
            <w:shd w:val="clear" w:color="auto" w:fill="FDE9D9"/>
            <w:tcMar>
              <w:top w:w="100" w:type="dxa"/>
              <w:left w:w="100" w:type="dxa"/>
              <w:bottom w:w="100" w:type="dxa"/>
              <w:right w:w="100" w:type="dxa"/>
            </w:tcMar>
          </w:tcPr>
          <w:p w14:paraId="5AFB1883" w14:textId="77777777" w:rsidR="00080995" w:rsidRDefault="00080995" w:rsidP="00080995">
            <w:pPr>
              <w:widowControl w:val="0"/>
              <w:pBdr>
                <w:top w:val="nil"/>
                <w:left w:val="nil"/>
                <w:bottom w:val="nil"/>
                <w:right w:val="nil"/>
                <w:between w:val="nil"/>
              </w:pBdr>
            </w:pPr>
            <w:r>
              <w:t>I</w:t>
            </w:r>
            <w:r w:rsidRPr="008E1905">
              <w:t xml:space="preserve">ndividuare, comprendere, esprimere, creare e interpretare concetti, sentimenti, fatti e opinioni, in forma sia orale sia scritta, utilizzando </w:t>
            </w:r>
            <w:r>
              <w:t>diversi tipi di materiali. C</w:t>
            </w:r>
            <w:r w:rsidRPr="008E1905">
              <w:t>omunicare e relazionarsi efficacemente con gli altri in modo opportuno e creativo.</w:t>
            </w:r>
          </w:p>
        </w:tc>
        <w:tc>
          <w:tcPr>
            <w:tcW w:w="1714" w:type="dxa"/>
            <w:tcBorders>
              <w:top w:val="single" w:sz="8" w:space="0" w:color="000000"/>
              <w:left w:val="nil"/>
              <w:bottom w:val="single" w:sz="8" w:space="0" w:color="000000"/>
              <w:right w:val="single" w:sz="8" w:space="0" w:color="000000"/>
            </w:tcBorders>
            <w:shd w:val="clear" w:color="auto" w:fill="E5DFEC"/>
            <w:tcMar>
              <w:top w:w="100" w:type="dxa"/>
              <w:left w:w="100" w:type="dxa"/>
              <w:bottom w:w="100" w:type="dxa"/>
              <w:right w:w="100" w:type="dxa"/>
            </w:tcMar>
          </w:tcPr>
          <w:p w14:paraId="6DE84C4D" w14:textId="77777777" w:rsidR="00080995" w:rsidRPr="00A428F7" w:rsidRDefault="00080995" w:rsidP="00080995">
            <w:pPr>
              <w:tabs>
                <w:tab w:val="left" w:pos="9420"/>
              </w:tabs>
            </w:pPr>
            <w:r w:rsidRPr="00A428F7">
              <w:t>Legge correttamente testi di vario tipo</w:t>
            </w:r>
            <w:r>
              <w:t>.</w:t>
            </w:r>
          </w:p>
          <w:p w14:paraId="03C429B3" w14:textId="77777777" w:rsidR="00080995" w:rsidRDefault="00080995" w:rsidP="00080995">
            <w:pPr>
              <w:tabs>
                <w:tab w:val="left" w:pos="9420"/>
              </w:tabs>
            </w:pPr>
            <w:r w:rsidRPr="00A428F7">
              <w:t>Si espri</w:t>
            </w:r>
            <w:r>
              <w:t>me correttamente in forma orale.</w:t>
            </w:r>
          </w:p>
          <w:p w14:paraId="17807818" w14:textId="77777777" w:rsidR="00080995" w:rsidRDefault="00080995" w:rsidP="00080995">
            <w:pPr>
              <w:tabs>
                <w:tab w:val="left" w:pos="9420"/>
              </w:tabs>
            </w:pPr>
            <w:r>
              <w:t>Si espr</w:t>
            </w:r>
            <w:r w:rsidRPr="00A428F7">
              <w:t>ime  correttamente in forma scritta</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68BEFCF" w14:textId="77777777" w:rsidR="00080995" w:rsidRDefault="00080995" w:rsidP="00080995">
            <w:pPr>
              <w:spacing w:before="240" w:after="240" w:line="240" w:lineRule="auto"/>
            </w:pPr>
            <w:r w:rsidRPr="00A428F7">
              <w:t>Comprende semplici testi continui e misti ricavandone informazioni espli</w:t>
            </w:r>
            <w:r w:rsidRPr="00370A9B">
              <w:rPr>
                <w:i/>
              </w:rPr>
              <w:t>c</w:t>
            </w:r>
            <w:r w:rsidRPr="00A428F7">
              <w:t>ite.</w:t>
            </w:r>
            <w:r>
              <w:t xml:space="preserve"> </w:t>
            </w:r>
            <w:r w:rsidRPr="00A428F7">
              <w:t xml:space="preserve">Scrive semplici testi, con qualche errore ortografico e qualche incertezza morfosintattica, </w:t>
            </w:r>
            <w:r>
              <w:t xml:space="preserve">utilizzando un lessico generico. </w:t>
            </w:r>
            <w:r w:rsidRPr="00A428F7">
              <w:t xml:space="preserve">Riferisce oralmente su un argomento di studio esponendo i contenuti in modo frammentario con l’aiuto di domande </w:t>
            </w:r>
            <w:r>
              <w:t>stimolo o schemi guida.</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17BAFCB" w14:textId="77777777" w:rsidR="00080995" w:rsidRDefault="00080995" w:rsidP="00080995">
            <w:pPr>
              <w:spacing w:before="240" w:after="240" w:line="240" w:lineRule="auto"/>
            </w:pPr>
            <w:r w:rsidRPr="00A428F7">
              <w:t>Comprende semplici testi continui e misti ricavandone informazioni espli</w:t>
            </w:r>
            <w:r w:rsidRPr="00370A9B">
              <w:rPr>
                <w:i/>
              </w:rPr>
              <w:t>c</w:t>
            </w:r>
            <w:r w:rsidRPr="00A428F7">
              <w:t>ite.</w:t>
            </w:r>
            <w:r>
              <w:t xml:space="preserve"> Scrive semplici testi,</w:t>
            </w:r>
            <w:r w:rsidRPr="00A428F7">
              <w:t xml:space="preserve"> </w:t>
            </w:r>
            <w:r>
              <w:t xml:space="preserve">utilizzando un lessico generico. </w:t>
            </w:r>
            <w:r w:rsidRPr="00A428F7">
              <w:t xml:space="preserve">Riferisce oralmente su un argomento di studio esponendo i contenuti con l’aiuto di domande </w:t>
            </w:r>
            <w:r>
              <w:t>stimolo o schemi guida.</w:t>
            </w:r>
          </w:p>
        </w:tc>
        <w:tc>
          <w:tcPr>
            <w:tcW w:w="18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113BF2F" w14:textId="77777777" w:rsidR="00080995" w:rsidRDefault="00080995" w:rsidP="00080995">
            <w:pPr>
              <w:spacing w:before="240" w:after="240" w:line="240" w:lineRule="auto"/>
            </w:pPr>
            <w:r w:rsidRPr="00370A9B">
              <w:t>Comprende testi letterari di vario genere individuandone autonomamente le principali caratteristiche. Scrive testi di varia tipologia, anche su supporti digitali, complessiv</w:t>
            </w:r>
            <w:r>
              <w:t xml:space="preserve">amente corretti chiari, ma poco. </w:t>
            </w:r>
            <w:r w:rsidRPr="00370A9B">
              <w:t>Riferisce oralmente su un argomento di studio, esponendo i contenuti in modo ordina</w:t>
            </w:r>
            <w:r>
              <w:t>to, ma non sempre approfondito.</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D9A5002" w14:textId="77777777" w:rsidR="00080995" w:rsidRDefault="00080995" w:rsidP="00080995">
            <w:pPr>
              <w:spacing w:before="240" w:after="240" w:line="240" w:lineRule="auto"/>
            </w:pPr>
            <w:r w:rsidRPr="00370A9B">
              <w:t xml:space="preserve">Comprende testi letterari di vario genere individuandone autonomamente le principali caratteristiche. </w:t>
            </w:r>
            <w:r w:rsidRPr="004A3CE3">
              <w:t>Scrive testi di varia tipologia, anche su supporti digitali, corretti, pertinenti alla richiesta, coerenti, adeguando il registro all’argomento, allo scopo, al destinatario</w:t>
            </w:r>
            <w:r>
              <w:t xml:space="preserve">. </w:t>
            </w:r>
            <w:r w:rsidRPr="004A3CE3">
              <w:t>Riferisce oralmente su un argomento di studio, anche avvalendosi di supporti multimediali, organizzando le informazi</w:t>
            </w:r>
            <w:r>
              <w:t>oni in modo coerente e ordinato.</w:t>
            </w:r>
          </w:p>
        </w:tc>
        <w:tc>
          <w:tcPr>
            <w:tcW w:w="16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3FC1FCA" w14:textId="77777777" w:rsidR="00080995" w:rsidRDefault="00080995" w:rsidP="00080995">
            <w:pPr>
              <w:spacing w:before="240" w:after="240" w:line="240" w:lineRule="auto"/>
            </w:pPr>
            <w:r w:rsidRPr="00370A9B">
              <w:t>Comprende testi letterari di vario genere individuandone autonomamente le principali caratteristiche</w:t>
            </w:r>
            <w:r>
              <w:t xml:space="preserve"> </w:t>
            </w:r>
            <w:r w:rsidRPr="004A3CE3">
              <w:t xml:space="preserve">e le </w:t>
            </w:r>
            <w:r>
              <w:t>caratteristiche tecnico formali</w:t>
            </w:r>
            <w:r w:rsidRPr="00370A9B">
              <w:t xml:space="preserve">. </w:t>
            </w:r>
            <w:r w:rsidRPr="004A3CE3">
              <w:t xml:space="preserve">Scrive testi di varia tipologia, anche su supporti digitali, corretti, </w:t>
            </w:r>
            <w:r>
              <w:t>pertinenti, coerenti</w:t>
            </w:r>
            <w:r w:rsidRPr="004A3CE3">
              <w:t>, adeguando il registro all’argomento, allo</w:t>
            </w:r>
            <w:r>
              <w:t xml:space="preserve"> scopo</w:t>
            </w:r>
            <w:r w:rsidRPr="004A3CE3">
              <w:t>. Riferisce oralmente su un argomento di studio, anche avvalendosi di supporti multimediali, organizzando le informazi</w:t>
            </w:r>
            <w:r>
              <w:t xml:space="preserve">oni in modo coerente </w:t>
            </w:r>
            <w:r w:rsidRPr="004A3CE3">
              <w:t>e organico</w:t>
            </w:r>
            <w:r>
              <w:t>.</w:t>
            </w:r>
          </w:p>
        </w:tc>
        <w:tc>
          <w:tcPr>
            <w:tcW w:w="195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A5C51AA" w14:textId="77777777" w:rsidR="00080995" w:rsidRDefault="00080995" w:rsidP="00080995">
            <w:pPr>
              <w:spacing w:before="240" w:after="240" w:line="240" w:lineRule="auto"/>
            </w:pPr>
            <w:r w:rsidRPr="00370A9B">
              <w:t xml:space="preserve">Comprende testi letterari di vario genere individuandone </w:t>
            </w:r>
            <w:r>
              <w:t>con sicurezza</w:t>
            </w:r>
            <w:r w:rsidRPr="00370A9B">
              <w:t xml:space="preserve"> le principali caratteristiche</w:t>
            </w:r>
            <w:r>
              <w:t xml:space="preserve"> </w:t>
            </w:r>
            <w:r w:rsidRPr="004A3CE3">
              <w:t xml:space="preserve">e le </w:t>
            </w:r>
            <w:r>
              <w:t>caratteristiche tecnico formali</w:t>
            </w:r>
            <w:r w:rsidRPr="00370A9B">
              <w:t xml:space="preserve">. </w:t>
            </w:r>
            <w:r w:rsidRPr="004A3CE3">
              <w:t>Scrive testi di varia tipologia, anche su supporti digitali, corretti, pertinenti, coerenti e sintatticamente articolati, adeguando il registro all’argomento, allo</w:t>
            </w:r>
            <w:r>
              <w:t xml:space="preserve"> scopo</w:t>
            </w:r>
            <w:r w:rsidRPr="004A3CE3">
              <w:t>. Riferisce oralmente su un argomento di studio, anche avvalendosi di supporti multimediali, organizzando le informazi</w:t>
            </w:r>
            <w:r>
              <w:t xml:space="preserve">oni in modo coerente </w:t>
            </w:r>
            <w:r w:rsidRPr="004A3CE3">
              <w:t>e organico</w:t>
            </w:r>
            <w:r>
              <w:t>.</w:t>
            </w:r>
          </w:p>
        </w:tc>
      </w:tr>
      <w:tr w:rsidR="00080995" w14:paraId="3220E6CF" w14:textId="77777777" w:rsidTr="00080995">
        <w:trPr>
          <w:trHeight w:val="2625"/>
        </w:trPr>
        <w:tc>
          <w:tcPr>
            <w:tcW w:w="1560" w:type="dxa"/>
            <w:tcBorders>
              <w:top w:val="single" w:sz="8" w:space="0" w:color="000000"/>
              <w:left w:val="single" w:sz="8" w:space="0" w:color="000000"/>
              <w:bottom w:val="single" w:sz="8" w:space="0" w:color="000000"/>
              <w:right w:val="single" w:sz="8" w:space="0" w:color="000000"/>
            </w:tcBorders>
            <w:shd w:val="clear" w:color="auto" w:fill="D7E3BC"/>
            <w:tcMar>
              <w:top w:w="100" w:type="dxa"/>
              <w:left w:w="100" w:type="dxa"/>
              <w:bottom w:w="100" w:type="dxa"/>
              <w:right w:w="100" w:type="dxa"/>
            </w:tcMar>
          </w:tcPr>
          <w:p w14:paraId="0F9F56CB" w14:textId="77777777" w:rsidR="00080995" w:rsidRDefault="00080995" w:rsidP="00080995">
            <w:pPr>
              <w:spacing w:line="240" w:lineRule="auto"/>
              <w:jc w:val="center"/>
              <w:rPr>
                <w:b/>
              </w:rPr>
            </w:pPr>
          </w:p>
          <w:p w14:paraId="6ED171E7" w14:textId="77777777" w:rsidR="00080995" w:rsidRDefault="00080995" w:rsidP="00080995">
            <w:pPr>
              <w:spacing w:line="240" w:lineRule="auto"/>
              <w:jc w:val="center"/>
              <w:rPr>
                <w:b/>
              </w:rPr>
            </w:pPr>
            <w:r>
              <w:rPr>
                <w:b/>
              </w:rPr>
              <w:t>8.</w:t>
            </w:r>
          </w:p>
          <w:p w14:paraId="740B98AF" w14:textId="77777777" w:rsidR="00080995" w:rsidRDefault="00080995" w:rsidP="00080995">
            <w:pPr>
              <w:spacing w:line="240" w:lineRule="auto"/>
              <w:jc w:val="center"/>
              <w:rPr>
                <w:b/>
              </w:rPr>
            </w:pPr>
            <w:r w:rsidRPr="00FE3480">
              <w:rPr>
                <w:b/>
              </w:rPr>
              <w:t>COMPETENZA IN MATERIA DI CONSAPEVOLEZZA ED ESPRESSIONE CULTURALI</w:t>
            </w:r>
          </w:p>
        </w:tc>
        <w:tc>
          <w:tcPr>
            <w:tcW w:w="2355" w:type="dxa"/>
            <w:gridSpan w:val="2"/>
            <w:tcBorders>
              <w:top w:val="single" w:sz="8" w:space="0" w:color="000000"/>
              <w:left w:val="nil"/>
              <w:bottom w:val="single" w:sz="8" w:space="0" w:color="000000"/>
              <w:right w:val="single" w:sz="8" w:space="0" w:color="000000"/>
            </w:tcBorders>
            <w:shd w:val="clear" w:color="auto" w:fill="FDE9D9"/>
            <w:tcMar>
              <w:top w:w="100" w:type="dxa"/>
              <w:left w:w="100" w:type="dxa"/>
              <w:bottom w:w="100" w:type="dxa"/>
              <w:right w:w="100" w:type="dxa"/>
            </w:tcMar>
          </w:tcPr>
          <w:p w14:paraId="7BED75D2" w14:textId="77777777" w:rsidR="00080995" w:rsidRDefault="00080995" w:rsidP="00080995">
            <w:pPr>
              <w:spacing w:line="240" w:lineRule="auto"/>
              <w:ind w:right="100"/>
            </w:pPr>
            <w:r>
              <w:t>Comprendere e rispettare le diverse culture, utilizzando opportune forme di espressione culturale.</w:t>
            </w:r>
          </w:p>
          <w:p w14:paraId="5FCDEA0E" w14:textId="77777777" w:rsidR="00080995" w:rsidRDefault="00080995" w:rsidP="00080995">
            <w:pPr>
              <w:spacing w:line="240" w:lineRule="auto"/>
              <w:ind w:right="100"/>
            </w:pPr>
            <w:r>
              <w:t>Capire,</w:t>
            </w:r>
            <w:r w:rsidRPr="008E1905">
              <w:t xml:space="preserve"> sviluppare ed esprimere le proprie idee e il senso della propria funzione o del proprio ruolo nella società.</w:t>
            </w:r>
          </w:p>
        </w:tc>
        <w:tc>
          <w:tcPr>
            <w:tcW w:w="1714" w:type="dxa"/>
            <w:tcBorders>
              <w:top w:val="single" w:sz="8" w:space="0" w:color="000000"/>
              <w:left w:val="nil"/>
              <w:bottom w:val="single" w:sz="8" w:space="0" w:color="000000"/>
              <w:right w:val="single" w:sz="8" w:space="0" w:color="000000"/>
            </w:tcBorders>
            <w:shd w:val="clear" w:color="auto" w:fill="E5DFEC"/>
            <w:tcMar>
              <w:top w:w="100" w:type="dxa"/>
              <w:left w:w="100" w:type="dxa"/>
              <w:bottom w:w="100" w:type="dxa"/>
              <w:right w:w="100" w:type="dxa"/>
            </w:tcMar>
          </w:tcPr>
          <w:p w14:paraId="79990328" w14:textId="77777777" w:rsidR="00080995" w:rsidRDefault="00080995" w:rsidP="00080995">
            <w:pPr>
              <w:spacing w:before="240" w:after="240" w:line="240" w:lineRule="auto"/>
            </w:pPr>
            <w:r w:rsidRPr="008E1905">
              <w:t>Conoscere le regole dei diversi codici espressivi, gli strumenti, i materiali e le metodologie operative delle differenti tecniche di espressione.</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E1B2132" w14:textId="77777777" w:rsidR="00080995" w:rsidRDefault="00080995" w:rsidP="00080995">
            <w:pPr>
              <w:spacing w:before="240" w:after="240" w:line="240" w:lineRule="auto"/>
              <w:jc w:val="center"/>
            </w:pPr>
            <w:r>
              <w:t xml:space="preserve">Riconosce, se guidato, le regole dei diversi codici espressivi e le applica </w:t>
            </w:r>
            <w:r w:rsidRPr="00C23E92">
              <w:t>in modo essenziale</w:t>
            </w:r>
          </w:p>
        </w:tc>
        <w:tc>
          <w:tcPr>
            <w:tcW w:w="169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1D56B2E" w14:textId="77777777" w:rsidR="00080995" w:rsidRDefault="00080995" w:rsidP="00080995">
            <w:pPr>
              <w:spacing w:before="240" w:after="240" w:line="240" w:lineRule="auto"/>
              <w:jc w:val="center"/>
            </w:pPr>
            <w:r>
              <w:t xml:space="preserve">Riconosce le regole dei diversi codici espressivi e le applica </w:t>
            </w:r>
            <w:r w:rsidRPr="00C23E92">
              <w:t xml:space="preserve">in modo </w:t>
            </w:r>
            <w:r>
              <w:t>sufficiente.</w:t>
            </w:r>
          </w:p>
        </w:tc>
        <w:tc>
          <w:tcPr>
            <w:tcW w:w="18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37DB2D5" w14:textId="77777777" w:rsidR="00080995" w:rsidRDefault="00080995" w:rsidP="00080995">
            <w:pPr>
              <w:spacing w:before="240" w:after="240" w:line="240" w:lineRule="auto"/>
              <w:jc w:val="center"/>
            </w:pPr>
            <w:r w:rsidRPr="00C23E92">
              <w:t xml:space="preserve">Produce messaggi </w:t>
            </w:r>
            <w:r>
              <w:t>nei diversi codici espressivi</w:t>
            </w:r>
            <w:r w:rsidRPr="00C23E92">
              <w:t xml:space="preserve"> in modo generalmente consapevole e si serve degli strumenti in modo abbastanza sicuro.</w:t>
            </w:r>
          </w:p>
        </w:tc>
        <w:tc>
          <w:tcPr>
            <w:tcW w:w="17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42573E" w14:textId="77777777" w:rsidR="00080995" w:rsidRDefault="00080995" w:rsidP="00080995">
            <w:pPr>
              <w:spacing w:before="240" w:after="240" w:line="240" w:lineRule="auto"/>
            </w:pPr>
            <w:r w:rsidRPr="00C23E92">
              <w:t xml:space="preserve">Conosce e usa le regole </w:t>
            </w:r>
            <w:r>
              <w:t>dei diversi codici espressivi</w:t>
            </w:r>
            <w:r w:rsidRPr="00C23E92">
              <w:t xml:space="preserve"> in modo consapevole. E utilizza strumenti e tecniche operando con un metodo di lavoro ben organizzato e autonomo</w:t>
            </w:r>
          </w:p>
        </w:tc>
        <w:tc>
          <w:tcPr>
            <w:tcW w:w="16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419B267" w14:textId="77777777" w:rsidR="00080995" w:rsidRDefault="00080995" w:rsidP="00080995">
            <w:pPr>
              <w:spacing w:before="240" w:after="240" w:line="240" w:lineRule="auto"/>
            </w:pPr>
            <w:r w:rsidRPr="00C23E92">
              <w:t xml:space="preserve">Conosce le regole </w:t>
            </w:r>
            <w:r>
              <w:t xml:space="preserve">dei diversi codici </w:t>
            </w:r>
            <w:r w:rsidRPr="00C23E92">
              <w:t xml:space="preserve">e usa in modo consapevole strumenti e tecniche </w:t>
            </w:r>
          </w:p>
        </w:tc>
        <w:tc>
          <w:tcPr>
            <w:tcW w:w="195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8DDDAD5" w14:textId="77777777" w:rsidR="00080995" w:rsidRDefault="00080995" w:rsidP="00080995">
            <w:pPr>
              <w:spacing w:before="240" w:after="240" w:line="240" w:lineRule="auto"/>
            </w:pPr>
            <w:r w:rsidRPr="0046526C">
              <w:t>Conosce e padroneggia in modo completo ed esaustivo l’uso di strumenti e tecniche</w:t>
            </w:r>
            <w:r>
              <w:t xml:space="preserve"> </w:t>
            </w:r>
            <w:r w:rsidRPr="00C23E92">
              <w:t>operando con un metodo di lavoro ben organizzato e autonomo</w:t>
            </w:r>
          </w:p>
        </w:tc>
      </w:tr>
    </w:tbl>
    <w:p w14:paraId="33436D57" w14:textId="77777777" w:rsidR="00080995" w:rsidRDefault="00080995" w:rsidP="00080995">
      <w:pPr>
        <w:spacing w:line="240" w:lineRule="auto"/>
        <w:rPr>
          <w:rFonts w:ascii="Times New Roman" w:eastAsia="Times New Roman" w:hAnsi="Times New Roman" w:cs="Times New Roman"/>
          <w:sz w:val="2"/>
          <w:szCs w:val="2"/>
        </w:rPr>
      </w:pPr>
    </w:p>
    <w:p w14:paraId="3CC669CA" w14:textId="77777777" w:rsidR="00080995" w:rsidRDefault="00080995" w:rsidP="00080995">
      <w:pPr>
        <w:spacing w:line="240" w:lineRule="auto"/>
        <w:rPr>
          <w:rFonts w:ascii="Times New Roman" w:eastAsia="Times New Roman" w:hAnsi="Times New Roman" w:cs="Times New Roman"/>
          <w:b/>
          <w:sz w:val="24"/>
          <w:szCs w:val="24"/>
        </w:rPr>
      </w:pPr>
    </w:p>
    <w:p w14:paraId="22D5334A" w14:textId="77777777" w:rsidR="00080995" w:rsidRDefault="00080995" w:rsidP="0008099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tbl>
      <w:tblPr>
        <w:tblStyle w:val="aff"/>
        <w:tblW w:w="15573" w:type="dxa"/>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232"/>
        <w:gridCol w:w="1843"/>
        <w:gridCol w:w="2126"/>
        <w:gridCol w:w="1559"/>
        <w:gridCol w:w="1559"/>
        <w:gridCol w:w="1843"/>
        <w:gridCol w:w="1701"/>
        <w:gridCol w:w="1559"/>
        <w:gridCol w:w="1701"/>
      </w:tblGrid>
      <w:tr w:rsidR="00080995" w14:paraId="4C02B756" w14:textId="77777777" w:rsidTr="00080995">
        <w:trPr>
          <w:trHeight w:val="240"/>
        </w:trPr>
        <w:tc>
          <w:tcPr>
            <w:tcW w:w="15573" w:type="dxa"/>
            <w:gridSpan w:val="10"/>
            <w:tcBorders>
              <w:top w:val="single" w:sz="4" w:space="0" w:color="000000"/>
              <w:left w:val="single" w:sz="4" w:space="0" w:color="000000"/>
              <w:bottom w:val="single" w:sz="4" w:space="0" w:color="000000"/>
              <w:right w:val="single" w:sz="4" w:space="0" w:color="000000"/>
            </w:tcBorders>
          </w:tcPr>
          <w:p w14:paraId="681D6D9B" w14:textId="77777777" w:rsidR="00080995" w:rsidRDefault="00080995" w:rsidP="00A0772C">
            <w:pPr>
              <w:spacing w:line="240" w:lineRule="auto"/>
              <w:ind w:left="69"/>
              <w:jc w:val="center"/>
              <w:rPr>
                <w:b/>
                <w:sz w:val="24"/>
                <w:szCs w:val="24"/>
              </w:rPr>
            </w:pPr>
            <w:r>
              <w:rPr>
                <w:b/>
                <w:sz w:val="24"/>
                <w:szCs w:val="24"/>
              </w:rPr>
              <w:t xml:space="preserve">GRIGLIA DI VALUTAZIONE DEGLI APPRENDIMENTI  SCUOLA SECONDARIA I GRADO A. S. 2022-2023 </w:t>
            </w:r>
            <w:r>
              <w:rPr>
                <w:b/>
                <w:color w:val="FF0000"/>
                <w:sz w:val="28"/>
                <w:szCs w:val="28"/>
              </w:rPr>
              <w:t xml:space="preserve">CLASSI </w:t>
            </w:r>
            <w:r w:rsidR="00A0772C">
              <w:rPr>
                <w:b/>
                <w:color w:val="FF0000"/>
                <w:sz w:val="28"/>
                <w:szCs w:val="28"/>
              </w:rPr>
              <w:t>TERZE</w:t>
            </w:r>
          </w:p>
        </w:tc>
      </w:tr>
      <w:tr w:rsidR="00080995" w14:paraId="285CE8EC" w14:textId="77777777" w:rsidTr="00080995">
        <w:trPr>
          <w:trHeight w:val="296"/>
        </w:trPr>
        <w:tc>
          <w:tcPr>
            <w:tcW w:w="15573" w:type="dxa"/>
            <w:gridSpan w:val="10"/>
            <w:tcBorders>
              <w:top w:val="single" w:sz="4" w:space="0" w:color="000000"/>
              <w:left w:val="single" w:sz="4" w:space="0" w:color="000000"/>
              <w:bottom w:val="single" w:sz="4" w:space="0" w:color="000000"/>
              <w:right w:val="single" w:sz="4" w:space="0" w:color="000000"/>
            </w:tcBorders>
          </w:tcPr>
          <w:p w14:paraId="1F404AE4" w14:textId="77777777" w:rsidR="00080995" w:rsidRDefault="00080995" w:rsidP="00080995">
            <w:pPr>
              <w:spacing w:line="240" w:lineRule="auto"/>
              <w:jc w:val="center"/>
              <w:rPr>
                <w:b/>
                <w:sz w:val="24"/>
                <w:szCs w:val="24"/>
              </w:rPr>
            </w:pPr>
            <w:r>
              <w:rPr>
                <w:sz w:val="26"/>
                <w:szCs w:val="26"/>
              </w:rPr>
              <w:t xml:space="preserve"> </w:t>
            </w:r>
            <w:r>
              <w:rPr>
                <w:b/>
                <w:sz w:val="24"/>
                <w:szCs w:val="24"/>
              </w:rPr>
              <w:t>UDA 1: “Insieme per costruire…  - UDA 2: “…un mondo migliore”</w:t>
            </w:r>
          </w:p>
          <w:p w14:paraId="0085CED8" w14:textId="77777777" w:rsidR="00080995" w:rsidRPr="00C444DD" w:rsidRDefault="00A0772C" w:rsidP="00A0772C">
            <w:pPr>
              <w:spacing w:line="240" w:lineRule="auto"/>
              <w:rPr>
                <w:b/>
                <w:sz w:val="24"/>
                <w:szCs w:val="24"/>
              </w:rPr>
            </w:pPr>
            <w:r>
              <w:rPr>
                <w:b/>
                <w:sz w:val="24"/>
                <w:szCs w:val="24"/>
              </w:rPr>
              <w:t>COMPITO DI REALTÀ</w:t>
            </w:r>
            <w:r>
              <w:rPr>
                <w:b/>
              </w:rPr>
              <w:t xml:space="preserve">: </w:t>
            </w:r>
            <w:r w:rsidRPr="00A0772C">
              <w:rPr>
                <w:color w:val="000000"/>
                <w:sz w:val="24"/>
                <w:szCs w:val="22"/>
              </w:rPr>
              <w:t xml:space="preserve">Realizzazione di elaborati (individuali o di gruppo), anche multimediali, relativi ai principi fondamentali della Costituzione (gennaio)  - </w:t>
            </w:r>
            <w:r>
              <w:rPr>
                <w:color w:val="000000"/>
                <w:sz w:val="24"/>
                <w:szCs w:val="22"/>
              </w:rPr>
              <w:t xml:space="preserve">               </w:t>
            </w:r>
            <w:r w:rsidRPr="00A0772C">
              <w:rPr>
                <w:color w:val="000000"/>
                <w:sz w:val="24"/>
                <w:szCs w:val="22"/>
              </w:rPr>
              <w:t>Realizzazione di un’indagine sotto forma di reportage giornalistico sui diritti umani  (aprile)</w:t>
            </w:r>
          </w:p>
        </w:tc>
      </w:tr>
      <w:tr w:rsidR="00080995" w14:paraId="179FFA98" w14:textId="77777777" w:rsidTr="00080995">
        <w:trPr>
          <w:trHeight w:val="477"/>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0F605EE9" w14:textId="77777777" w:rsidR="00080995" w:rsidRDefault="00080995" w:rsidP="00080995">
            <w:pPr>
              <w:spacing w:line="240" w:lineRule="auto"/>
              <w:jc w:val="center"/>
              <w:rPr>
                <w:b/>
              </w:rPr>
            </w:pPr>
            <w:r>
              <w:rPr>
                <w:b/>
              </w:rPr>
              <w:t>COMPETENZE CHIAVE DI RIFERIMENTO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F25BFF5" w14:textId="77777777" w:rsidR="00080995" w:rsidRDefault="00080995" w:rsidP="00080995">
            <w:pPr>
              <w:widowControl w:val="0"/>
              <w:spacing w:before="9" w:line="240" w:lineRule="auto"/>
              <w:rPr>
                <w:b/>
              </w:rPr>
            </w:pPr>
            <w:r>
              <w:rPr>
                <w:b/>
              </w:rPr>
              <w:t>COMPETENZA IN MATERIA DI CITTADINANZA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42221C" w14:textId="77777777" w:rsidR="00080995" w:rsidRDefault="00080995" w:rsidP="00080995">
            <w:pPr>
              <w:widowControl w:val="0"/>
              <w:spacing w:before="9" w:line="240" w:lineRule="auto"/>
            </w:pPr>
            <w:r>
              <w:rPr>
                <w:b/>
              </w:rPr>
              <w:t>COMPETENZA PERSONALE, SOCIALE E CAPACITÀ IMPARARE AD IMPARARE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2237766" w14:textId="77777777" w:rsidR="00080995" w:rsidRDefault="00080995" w:rsidP="00080995">
            <w:pPr>
              <w:widowControl w:val="0"/>
              <w:spacing w:before="9" w:line="240" w:lineRule="auto"/>
              <w:rPr>
                <w:b/>
              </w:rPr>
            </w:pPr>
            <w:r>
              <w:rPr>
                <w:b/>
              </w:rPr>
              <w:t>COMPETENZA DIGITALE</w:t>
            </w:r>
          </w:p>
          <w:p w14:paraId="75A834C1" w14:textId="77777777" w:rsidR="00080995" w:rsidRDefault="00080995" w:rsidP="00080995">
            <w:pPr>
              <w:widowControl w:val="0"/>
              <w:spacing w:before="9" w:line="240" w:lineRule="auto"/>
              <w:rPr>
                <w:b/>
              </w:rPr>
            </w:pPr>
          </w:p>
          <w:p w14:paraId="50FCD2DD" w14:textId="77777777" w:rsidR="00080995" w:rsidRDefault="00080995" w:rsidP="00080995">
            <w:pPr>
              <w:spacing w:line="240" w:lineRule="auto"/>
              <w:rPr>
                <w:b/>
              </w:rPr>
            </w:pPr>
          </w:p>
        </w:tc>
        <w:tc>
          <w:tcPr>
            <w:tcW w:w="1559" w:type="dxa"/>
            <w:tcBorders>
              <w:top w:val="single" w:sz="4" w:space="0" w:color="000000"/>
              <w:left w:val="single" w:sz="4" w:space="0" w:color="000000"/>
              <w:bottom w:val="single" w:sz="4" w:space="0" w:color="000000"/>
              <w:right w:val="single" w:sz="4" w:space="0" w:color="000000"/>
            </w:tcBorders>
          </w:tcPr>
          <w:p w14:paraId="0E3240C7" w14:textId="77777777" w:rsidR="00080995" w:rsidRDefault="00080995" w:rsidP="00080995">
            <w:pPr>
              <w:widowControl w:val="0"/>
              <w:spacing w:before="9" w:line="240" w:lineRule="auto"/>
              <w:rPr>
                <w:b/>
              </w:rPr>
            </w:pPr>
            <w:r>
              <w:rPr>
                <w:b/>
              </w:rPr>
              <w:t>COMPETENZA IMPRENDITORIALE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8EBD9A0" w14:textId="77777777" w:rsidR="00080995" w:rsidRDefault="00080995" w:rsidP="00080995">
            <w:pPr>
              <w:widowControl w:val="0"/>
              <w:spacing w:before="9" w:line="240" w:lineRule="auto"/>
              <w:rPr>
                <w:b/>
              </w:rPr>
            </w:pPr>
            <w:r w:rsidRPr="00FE3480">
              <w:rPr>
                <w:b/>
              </w:rPr>
              <w:t>COMPETENZA MATEMATICA E COMPETENZA IN SCIENZE,</w:t>
            </w:r>
            <w:r>
              <w:rPr>
                <w:b/>
              </w:rPr>
              <w:t xml:space="preserve"> </w:t>
            </w:r>
            <w:r w:rsidRPr="00FE3480">
              <w:rPr>
                <w:b/>
              </w:rPr>
              <w:t>TECNOLOGIE E INGEGNERIA</w:t>
            </w:r>
          </w:p>
        </w:tc>
        <w:tc>
          <w:tcPr>
            <w:tcW w:w="1701" w:type="dxa"/>
            <w:tcBorders>
              <w:top w:val="single" w:sz="4" w:space="0" w:color="000000"/>
              <w:left w:val="single" w:sz="4" w:space="0" w:color="000000"/>
              <w:bottom w:val="single" w:sz="4" w:space="0" w:color="000000"/>
              <w:right w:val="single" w:sz="4" w:space="0" w:color="000000"/>
            </w:tcBorders>
          </w:tcPr>
          <w:p w14:paraId="4B08A5F7" w14:textId="77777777" w:rsidR="00080995" w:rsidRDefault="00080995" w:rsidP="00080995">
            <w:pPr>
              <w:widowControl w:val="0"/>
              <w:spacing w:before="9" w:line="240" w:lineRule="auto"/>
              <w:rPr>
                <w:b/>
              </w:rPr>
            </w:pPr>
            <w:r>
              <w:rPr>
                <w:b/>
              </w:rPr>
              <w:t>COMPETENZA MULTILINGUISTICA</w:t>
            </w:r>
          </w:p>
          <w:p w14:paraId="25D3E294" w14:textId="77777777" w:rsidR="00080995" w:rsidRDefault="00080995" w:rsidP="00080995">
            <w:pPr>
              <w:widowControl w:val="0"/>
              <w:spacing w:before="9" w:line="240" w:lineRule="auto"/>
              <w:rPr>
                <w:b/>
              </w:rPr>
            </w:pPr>
          </w:p>
        </w:tc>
        <w:tc>
          <w:tcPr>
            <w:tcW w:w="1559" w:type="dxa"/>
            <w:tcBorders>
              <w:top w:val="single" w:sz="4" w:space="0" w:color="000000"/>
              <w:left w:val="single" w:sz="4" w:space="0" w:color="000000"/>
              <w:bottom w:val="single" w:sz="4" w:space="0" w:color="000000"/>
              <w:right w:val="single" w:sz="4" w:space="0" w:color="000000"/>
            </w:tcBorders>
          </w:tcPr>
          <w:p w14:paraId="4CA8062E" w14:textId="77777777" w:rsidR="00080995" w:rsidRDefault="00080995" w:rsidP="00080995">
            <w:pPr>
              <w:widowControl w:val="0"/>
              <w:spacing w:before="9" w:line="240" w:lineRule="auto"/>
              <w:ind w:left="69"/>
              <w:rPr>
                <w:b/>
              </w:rPr>
            </w:pPr>
            <w:r>
              <w:rPr>
                <w:b/>
              </w:rPr>
              <w:t>COMPETENZA ALFABETICA FUNZIONALE</w:t>
            </w:r>
          </w:p>
        </w:tc>
        <w:tc>
          <w:tcPr>
            <w:tcW w:w="1701" w:type="dxa"/>
            <w:tcBorders>
              <w:top w:val="single" w:sz="4" w:space="0" w:color="000000"/>
              <w:left w:val="single" w:sz="4" w:space="0" w:color="000000"/>
              <w:bottom w:val="single" w:sz="4" w:space="0" w:color="000000"/>
              <w:right w:val="single" w:sz="4" w:space="0" w:color="000000"/>
            </w:tcBorders>
          </w:tcPr>
          <w:p w14:paraId="6501F850" w14:textId="77777777" w:rsidR="00080995" w:rsidRDefault="00080995" w:rsidP="00080995">
            <w:pPr>
              <w:widowControl w:val="0"/>
              <w:spacing w:before="9" w:line="240" w:lineRule="auto"/>
              <w:ind w:left="69"/>
              <w:rPr>
                <w:b/>
              </w:rPr>
            </w:pPr>
            <w:r w:rsidRPr="00FE3480">
              <w:rPr>
                <w:b/>
              </w:rPr>
              <w:t>COMPETENZA IN MATERIA DI CONSAPEVOLEZZA ED ESPRESSIONE CULTURALI</w:t>
            </w:r>
          </w:p>
        </w:tc>
      </w:tr>
      <w:tr w:rsidR="00080995" w14:paraId="193FDCD2" w14:textId="77777777" w:rsidTr="00080995">
        <w:trPr>
          <w:trHeight w:val="1051"/>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6F5D516A" w14:textId="77777777" w:rsidR="00080995" w:rsidRDefault="00080995" w:rsidP="00080995">
            <w:pPr>
              <w:spacing w:line="240" w:lineRule="auto"/>
              <w:jc w:val="center"/>
              <w:rPr>
                <w:b/>
              </w:rPr>
            </w:pPr>
            <w:r>
              <w:rPr>
                <w:b/>
              </w:rPr>
              <w:t>TRAGUARDO PER LO SVILUPPO DELLA COMPETENZA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A093230" w14:textId="77777777" w:rsidR="00080995" w:rsidRDefault="00080995" w:rsidP="00080995">
            <w:pPr>
              <w:spacing w:line="240" w:lineRule="auto"/>
            </w:pPr>
            <w:r>
              <w:t>Riconosce i diritti garantiti dalla Costituzione Italiana e dalle altre legislazioni a tutela della persona, della collettività e dell'ambiente.</w:t>
            </w:r>
          </w:p>
          <w:p w14:paraId="7DD73DD1" w14:textId="77777777" w:rsidR="00080995" w:rsidRDefault="00080995" w:rsidP="00080995">
            <w:pPr>
              <w:spacing w:line="240" w:lineRule="auto"/>
              <w:rPr>
                <w:highlight w:val="yellow"/>
              </w:rPr>
            </w:pPr>
            <w:r>
              <w:t>Acquisisce una “cultura della sostenibilità” capace di indirizzare a scelte consapevoli ed etiche rispetto ai consumi, agli stili di vita, al risparmio idrico.</w:t>
            </w:r>
          </w:p>
          <w:p w14:paraId="456B67B9" w14:textId="77777777" w:rsidR="00080995" w:rsidRPr="0046526C" w:rsidRDefault="00080995" w:rsidP="00080995">
            <w:pPr>
              <w:widowControl w:val="0"/>
              <w:spacing w:line="240" w:lineRule="auto"/>
              <w:rPr>
                <w:sz w:val="18"/>
                <w:szCs w:val="18"/>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476F428" w14:textId="77777777" w:rsidR="00080995" w:rsidRPr="0046526C" w:rsidRDefault="00080995" w:rsidP="00080995">
            <w:pPr>
              <w:spacing w:line="240" w:lineRule="auto"/>
              <w:ind w:left="69"/>
              <w:rPr>
                <w:b/>
                <w:sz w:val="18"/>
                <w:szCs w:val="18"/>
              </w:rPr>
            </w:pPr>
            <w:r>
              <w:t>Assume responsabilmente atteggiamenti, ruoli e comportamenti di partecipazione attiva e comunitaria.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281751B" w14:textId="77777777" w:rsidR="00080995" w:rsidRPr="0046526C" w:rsidRDefault="00080995" w:rsidP="00080995">
            <w:pPr>
              <w:tabs>
                <w:tab w:val="left" w:pos="9420"/>
              </w:tabs>
              <w:spacing w:line="240" w:lineRule="auto"/>
              <w:rPr>
                <w:sz w:val="18"/>
                <w:szCs w:val="18"/>
              </w:rPr>
            </w:pPr>
            <w:r>
              <w:t>Usa con consapevolezza le tecnologie della comunicazione, per ricercare e analizzare dati e informazioni, per distinguere informazioni attendibili</w:t>
            </w:r>
            <w:r w:rsidRPr="0046526C">
              <w:rPr>
                <w:sz w:val="18"/>
                <w:szCs w:val="18"/>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5B7646BA" w14:textId="77777777" w:rsidR="00080995" w:rsidRPr="0046526C" w:rsidRDefault="00080995" w:rsidP="00080995">
            <w:pPr>
              <w:spacing w:line="240" w:lineRule="auto"/>
              <w:ind w:right="100"/>
              <w:rPr>
                <w:sz w:val="18"/>
                <w:szCs w:val="18"/>
              </w:rPr>
            </w:pPr>
            <w:r w:rsidRPr="003B5B28">
              <w:t>Assumere e portare a termine compiti e iniziative</w:t>
            </w:r>
            <w:r>
              <w:t xml:space="preserve">. </w:t>
            </w:r>
            <w:r w:rsidRPr="003B5B28">
              <w:t xml:space="preserve">Trovare soluzioni nuove a problemi di esperienza; adottare strategie di </w:t>
            </w:r>
            <w:proofErr w:type="spellStart"/>
            <w:r w:rsidRPr="003B5B28">
              <w:t>problem</w:t>
            </w:r>
            <w:proofErr w:type="spellEnd"/>
            <w:r w:rsidRPr="003B5B28">
              <w:t xml:space="preserve"> solving</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3843711" w14:textId="77777777" w:rsidR="00080995" w:rsidRPr="0046526C" w:rsidRDefault="00080995" w:rsidP="00080995">
            <w:pPr>
              <w:spacing w:line="240" w:lineRule="auto"/>
              <w:ind w:right="100"/>
              <w:rPr>
                <w:sz w:val="18"/>
                <w:szCs w:val="18"/>
              </w:rPr>
            </w:pPr>
            <w:r w:rsidRPr="0046526C">
              <w:rPr>
                <w:sz w:val="18"/>
                <w:szCs w:val="18"/>
              </w:rPr>
              <w:t>Utilizza con sicurezza le tecniche e le procedure del calcolo aritmetico e algebrico, scritto e mentale, anche con riferimento a contesti reali. Rappresenta, confronta e analizza figure geometriche, individuandone  varianti, invarianti, relazioni, soprattutto a partire da situazioni reali.</w:t>
            </w:r>
          </w:p>
          <w:p w14:paraId="62417DC9" w14:textId="77777777" w:rsidR="00080995" w:rsidRPr="0046526C" w:rsidRDefault="00080995" w:rsidP="00080995">
            <w:pPr>
              <w:spacing w:line="240" w:lineRule="auto"/>
              <w:rPr>
                <w:sz w:val="18"/>
                <w:szCs w:val="18"/>
              </w:rPr>
            </w:pPr>
            <w:r w:rsidRPr="0046526C">
              <w:rPr>
                <w:sz w:val="18"/>
                <w:szCs w:val="18"/>
              </w:rPr>
              <w:t>Rileva dati significativi, li analizza, li interpreta, sviluppa ragionamenti sugli stessi, utilizzando consapevolmente rappresentazioni grafiche e strumenti di calcolo.</w:t>
            </w:r>
          </w:p>
          <w:p w14:paraId="05837678" w14:textId="77777777" w:rsidR="00080995" w:rsidRPr="0046526C" w:rsidRDefault="00080995" w:rsidP="00080995">
            <w:pPr>
              <w:spacing w:line="240" w:lineRule="auto"/>
              <w:rPr>
                <w:sz w:val="18"/>
                <w:szCs w:val="18"/>
              </w:rPr>
            </w:pPr>
            <w:r w:rsidRPr="0046526C">
              <w:rPr>
                <w:sz w:val="18"/>
                <w:szCs w:val="18"/>
              </w:rPr>
              <w:t>Riconosce e risolve problemi di vario genere, individuando le strategie appropriate, giustificando il procedimento seguito e utilizzando in modo consapevole i linguaggi specifici.</w:t>
            </w:r>
          </w:p>
        </w:tc>
        <w:tc>
          <w:tcPr>
            <w:tcW w:w="1701" w:type="dxa"/>
            <w:tcBorders>
              <w:top w:val="single" w:sz="4" w:space="0" w:color="000000"/>
              <w:left w:val="single" w:sz="4" w:space="0" w:color="000000"/>
              <w:bottom w:val="single" w:sz="4" w:space="0" w:color="000000"/>
              <w:right w:val="single" w:sz="4" w:space="0" w:color="000000"/>
            </w:tcBorders>
          </w:tcPr>
          <w:p w14:paraId="1F648308" w14:textId="77777777" w:rsidR="00080995" w:rsidRPr="0046526C" w:rsidRDefault="00080995" w:rsidP="00080995">
            <w:pPr>
              <w:spacing w:line="240" w:lineRule="auto"/>
              <w:ind w:right="100"/>
              <w:rPr>
                <w:sz w:val="18"/>
                <w:szCs w:val="18"/>
              </w:rPr>
            </w:pPr>
            <w:r>
              <w:t>Individua elementi culturali dei Paesi di cui studia la lingua e opera confronti con la propria.</w:t>
            </w:r>
          </w:p>
        </w:tc>
        <w:tc>
          <w:tcPr>
            <w:tcW w:w="1559" w:type="dxa"/>
            <w:tcBorders>
              <w:top w:val="single" w:sz="4" w:space="0" w:color="000000"/>
              <w:left w:val="single" w:sz="4" w:space="0" w:color="000000"/>
              <w:bottom w:val="single" w:sz="4" w:space="0" w:color="000000"/>
              <w:right w:val="single" w:sz="4" w:space="0" w:color="000000"/>
            </w:tcBorders>
          </w:tcPr>
          <w:p w14:paraId="6E038E8A" w14:textId="77777777" w:rsidR="00080995" w:rsidRPr="0046526C" w:rsidRDefault="00080995" w:rsidP="00080995">
            <w:pPr>
              <w:spacing w:line="240" w:lineRule="auto"/>
              <w:ind w:left="69" w:right="100"/>
              <w:rPr>
                <w:sz w:val="18"/>
                <w:szCs w:val="18"/>
              </w:rPr>
            </w:pPr>
            <w:r w:rsidRPr="0046526C">
              <w:rPr>
                <w:sz w:val="18"/>
                <w:szCs w:val="18"/>
              </w:rPr>
              <w:t>Individuare, comprendere, esprimere, creare e interpretare concetti, sentimenti, fatti e opinioni, in forma sia orale sia scritta, utilizzando diversi tipi di materiali. Comunicare e relazionarsi efficacemente con gli altri in modo opportuno e creativo.</w:t>
            </w:r>
          </w:p>
        </w:tc>
        <w:tc>
          <w:tcPr>
            <w:tcW w:w="1701" w:type="dxa"/>
            <w:tcBorders>
              <w:top w:val="single" w:sz="4" w:space="0" w:color="000000"/>
              <w:left w:val="single" w:sz="4" w:space="0" w:color="000000"/>
              <w:bottom w:val="single" w:sz="4" w:space="0" w:color="000000"/>
              <w:right w:val="single" w:sz="4" w:space="0" w:color="000000"/>
            </w:tcBorders>
          </w:tcPr>
          <w:p w14:paraId="19802CA9" w14:textId="77777777" w:rsidR="00080995" w:rsidRDefault="00080995" w:rsidP="00080995">
            <w:pPr>
              <w:spacing w:line="240" w:lineRule="auto"/>
              <w:ind w:right="100"/>
            </w:pPr>
            <w:r>
              <w:t>Comprendere e rispettare le diverse culture, utilizzando opportune forme di espressione culturale.</w:t>
            </w:r>
          </w:p>
          <w:p w14:paraId="653E11DB" w14:textId="77777777" w:rsidR="00080995" w:rsidRPr="0046526C" w:rsidRDefault="00080995" w:rsidP="00080995">
            <w:pPr>
              <w:spacing w:line="240" w:lineRule="auto"/>
              <w:ind w:left="69" w:right="100"/>
              <w:rPr>
                <w:sz w:val="18"/>
                <w:szCs w:val="18"/>
              </w:rPr>
            </w:pPr>
            <w:r>
              <w:t>Capire,</w:t>
            </w:r>
            <w:r w:rsidRPr="008E1905">
              <w:t xml:space="preserve"> sviluppare ed esprimere le proprie idee e il senso della propria funzione o del proprio ruolo nella società.</w:t>
            </w:r>
          </w:p>
        </w:tc>
      </w:tr>
      <w:tr w:rsidR="00080995" w14:paraId="66161516" w14:textId="77777777" w:rsidTr="00080995">
        <w:trPr>
          <w:trHeight w:val="1875"/>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42072B19" w14:textId="77777777" w:rsidR="00080995" w:rsidRDefault="00080995" w:rsidP="00080995">
            <w:pPr>
              <w:spacing w:line="240" w:lineRule="auto"/>
              <w:jc w:val="center"/>
              <w:rPr>
                <w:b/>
              </w:rPr>
            </w:pPr>
            <w:r>
              <w:rPr>
                <w:b/>
              </w:rPr>
              <w:t>EVIDENZE OSSERVABILI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80D2A83" w14:textId="77777777" w:rsidR="00080995" w:rsidRPr="0046526C" w:rsidRDefault="00080995" w:rsidP="00080995">
            <w:pPr>
              <w:spacing w:line="240" w:lineRule="auto"/>
              <w:rPr>
                <w:sz w:val="18"/>
                <w:szCs w:val="18"/>
              </w:rPr>
            </w:pPr>
            <w:r>
              <w:t>Assume comportamenti positivi all’interno della scuola e all’esterno, per la cura degli ambienti, dei beni comuni, e dell’ambiente naturale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24A18F" w14:textId="77777777" w:rsidR="00080995" w:rsidRPr="0046526C" w:rsidRDefault="00080995" w:rsidP="00080995">
            <w:pPr>
              <w:spacing w:line="240" w:lineRule="auto"/>
              <w:ind w:left="33"/>
              <w:rPr>
                <w:sz w:val="18"/>
                <w:szCs w:val="18"/>
              </w:rPr>
            </w:pPr>
            <w:r w:rsidRPr="0046526C">
              <w:rPr>
                <w:sz w:val="18"/>
                <w:szCs w:val="18"/>
              </w:rPr>
              <w:t xml:space="preserve"> </w:t>
            </w:r>
            <w:r>
              <w:t>Espone le proprie riflessioni in merito al dibattito culturale, cercando di dimostrarne la validità in modo pertinente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456A6BE" w14:textId="77777777" w:rsidR="00080995" w:rsidRDefault="00080995" w:rsidP="00080995">
            <w:pPr>
              <w:spacing w:line="240" w:lineRule="auto"/>
            </w:pPr>
            <w:r>
              <w:t>Acquisisce informazioni e le interpreta con approccio scientifico</w:t>
            </w:r>
          </w:p>
          <w:p w14:paraId="4B479EEA" w14:textId="77777777" w:rsidR="00080995" w:rsidRDefault="00080995" w:rsidP="00080995">
            <w:pPr>
              <w:spacing w:line="240" w:lineRule="auto"/>
            </w:pPr>
          </w:p>
          <w:p w14:paraId="15A85353" w14:textId="77777777" w:rsidR="00080995" w:rsidRPr="0046526C" w:rsidRDefault="00080995" w:rsidP="00080995">
            <w:pPr>
              <w:widowControl w:val="0"/>
              <w:spacing w:line="240" w:lineRule="auto"/>
              <w:rPr>
                <w:sz w:val="18"/>
                <w:szCs w:val="18"/>
              </w:rPr>
            </w:pPr>
            <w:r>
              <w:t>Analizza quantitativamente e qualitativamente dati e ne stima i risultati</w:t>
            </w:r>
          </w:p>
        </w:tc>
        <w:tc>
          <w:tcPr>
            <w:tcW w:w="1559" w:type="dxa"/>
            <w:tcBorders>
              <w:top w:val="single" w:sz="4" w:space="0" w:color="000000"/>
              <w:left w:val="single" w:sz="4" w:space="0" w:color="000000"/>
              <w:bottom w:val="single" w:sz="4" w:space="0" w:color="000000"/>
              <w:right w:val="single" w:sz="4" w:space="0" w:color="000000"/>
            </w:tcBorders>
          </w:tcPr>
          <w:p w14:paraId="7591423C" w14:textId="77777777" w:rsidR="00080995" w:rsidRPr="0046526C" w:rsidRDefault="00080995" w:rsidP="00080995">
            <w:pPr>
              <w:spacing w:line="240" w:lineRule="auto"/>
              <w:ind w:left="36" w:right="-14"/>
              <w:rPr>
                <w:sz w:val="18"/>
                <w:szCs w:val="18"/>
              </w:rPr>
            </w:pPr>
            <w:r w:rsidRPr="0046526C">
              <w:rPr>
                <w:sz w:val="18"/>
                <w:szCs w:val="18"/>
              </w:rPr>
              <w:t>E’ in grado di valutare aspetti positivi e negativi di una situazione e le possibili conseguenze.</w:t>
            </w:r>
          </w:p>
          <w:p w14:paraId="60A6E2A5" w14:textId="77777777" w:rsidR="00080995" w:rsidRPr="0046526C" w:rsidRDefault="00080995" w:rsidP="00080995">
            <w:pPr>
              <w:spacing w:line="240" w:lineRule="auto"/>
              <w:rPr>
                <w:sz w:val="18"/>
                <w:szCs w:val="18"/>
              </w:rPr>
            </w:pPr>
            <w:r w:rsidRPr="0046526C">
              <w:rPr>
                <w:sz w:val="18"/>
                <w:szCs w:val="18"/>
              </w:rPr>
              <w:t>Trova soluzioni nuove a problemi noti.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D51AEAD" w14:textId="77777777" w:rsidR="00080995" w:rsidRPr="0046526C" w:rsidRDefault="00080995" w:rsidP="00080995">
            <w:pPr>
              <w:spacing w:line="240" w:lineRule="auto"/>
              <w:rPr>
                <w:sz w:val="18"/>
                <w:szCs w:val="18"/>
              </w:rPr>
            </w:pPr>
            <w:r w:rsidRPr="0046526C">
              <w:rPr>
                <w:sz w:val="18"/>
                <w:szCs w:val="18"/>
              </w:rPr>
              <w:t>Si muove con sicurezza nel calcolo, riconosce le forme del piano e dello spazio, le loro rappresentazioni e individua le relazioni tra gli elementi.</w:t>
            </w:r>
          </w:p>
          <w:p w14:paraId="41A721C7" w14:textId="77777777" w:rsidR="00080995" w:rsidRPr="0046526C" w:rsidRDefault="00080995" w:rsidP="00080995">
            <w:pPr>
              <w:spacing w:line="240" w:lineRule="auto"/>
              <w:rPr>
                <w:sz w:val="18"/>
                <w:szCs w:val="18"/>
              </w:rPr>
            </w:pPr>
            <w:r w:rsidRPr="0046526C">
              <w:rPr>
                <w:sz w:val="18"/>
                <w:szCs w:val="18"/>
              </w:rPr>
              <w:t>Riconosce e risolve problemi spiegandone il procedimento logico, utilizzando strumenti scientifici e tecnologici.</w:t>
            </w:r>
          </w:p>
          <w:p w14:paraId="43C79DBE" w14:textId="77777777" w:rsidR="00080995" w:rsidRPr="0046526C" w:rsidRDefault="00080995" w:rsidP="00080995">
            <w:pPr>
              <w:spacing w:line="240" w:lineRule="auto"/>
              <w:rPr>
                <w:sz w:val="18"/>
                <w:szCs w:val="18"/>
              </w:rPr>
            </w:pPr>
            <w:r w:rsidRPr="0046526C">
              <w:rPr>
                <w:sz w:val="18"/>
                <w:szCs w:val="18"/>
              </w:rPr>
              <w:t>Ha una visione della complessità del sistema dei viventi e della loro evoluzione nel tempo ed è consapevole del ruolo della comunità umana sulla Terra</w:t>
            </w:r>
          </w:p>
        </w:tc>
        <w:tc>
          <w:tcPr>
            <w:tcW w:w="1701" w:type="dxa"/>
            <w:tcBorders>
              <w:top w:val="single" w:sz="4" w:space="0" w:color="000000"/>
              <w:left w:val="single" w:sz="4" w:space="0" w:color="000000"/>
              <w:bottom w:val="single" w:sz="4" w:space="0" w:color="000000"/>
              <w:right w:val="single" w:sz="4" w:space="0" w:color="000000"/>
            </w:tcBorders>
          </w:tcPr>
          <w:p w14:paraId="5BFB62AE" w14:textId="77777777" w:rsidR="00080995" w:rsidRPr="0046526C" w:rsidRDefault="00080995" w:rsidP="00080995">
            <w:pPr>
              <w:spacing w:line="240" w:lineRule="auto"/>
              <w:rPr>
                <w:sz w:val="18"/>
                <w:szCs w:val="18"/>
              </w:rPr>
            </w:pPr>
            <w:r>
              <w:t>Interviene in una situazione comunicativa utilizzando un lessico specifico</w:t>
            </w:r>
          </w:p>
        </w:tc>
        <w:tc>
          <w:tcPr>
            <w:tcW w:w="1559" w:type="dxa"/>
            <w:tcBorders>
              <w:top w:val="single" w:sz="4" w:space="0" w:color="000000"/>
              <w:left w:val="single" w:sz="4" w:space="0" w:color="000000"/>
              <w:bottom w:val="single" w:sz="4" w:space="0" w:color="000000"/>
              <w:right w:val="single" w:sz="4" w:space="0" w:color="000000"/>
            </w:tcBorders>
          </w:tcPr>
          <w:p w14:paraId="56059330" w14:textId="77777777" w:rsidR="00080995" w:rsidRPr="0046526C" w:rsidRDefault="00080995" w:rsidP="00080995">
            <w:pPr>
              <w:tabs>
                <w:tab w:val="left" w:pos="9420"/>
              </w:tabs>
              <w:spacing w:line="240" w:lineRule="auto"/>
              <w:rPr>
                <w:sz w:val="18"/>
                <w:szCs w:val="18"/>
              </w:rPr>
            </w:pPr>
            <w:r w:rsidRPr="0046526C">
              <w:rPr>
                <w:sz w:val="18"/>
                <w:szCs w:val="18"/>
              </w:rPr>
              <w:t>Legge correttamente testi di vario tipo</w:t>
            </w:r>
          </w:p>
          <w:p w14:paraId="2EEC7A72" w14:textId="77777777" w:rsidR="00080995" w:rsidRPr="0046526C" w:rsidRDefault="00080995" w:rsidP="00080995">
            <w:pPr>
              <w:tabs>
                <w:tab w:val="left" w:pos="9420"/>
              </w:tabs>
              <w:spacing w:line="240" w:lineRule="auto"/>
              <w:rPr>
                <w:sz w:val="18"/>
                <w:szCs w:val="18"/>
              </w:rPr>
            </w:pPr>
            <w:r w:rsidRPr="0046526C">
              <w:rPr>
                <w:sz w:val="18"/>
                <w:szCs w:val="18"/>
              </w:rPr>
              <w:t>Si esprime correttamente in forma orale</w:t>
            </w:r>
          </w:p>
          <w:p w14:paraId="4122315E" w14:textId="77777777" w:rsidR="00080995" w:rsidRPr="0046526C" w:rsidRDefault="00080995" w:rsidP="00080995">
            <w:pPr>
              <w:spacing w:line="240" w:lineRule="auto"/>
              <w:ind w:left="69"/>
              <w:rPr>
                <w:sz w:val="18"/>
                <w:szCs w:val="18"/>
              </w:rPr>
            </w:pPr>
            <w:r w:rsidRPr="0046526C">
              <w:rPr>
                <w:sz w:val="18"/>
                <w:szCs w:val="18"/>
              </w:rPr>
              <w:t>Si esprime  correttamente in forma scritta</w:t>
            </w:r>
          </w:p>
        </w:tc>
        <w:tc>
          <w:tcPr>
            <w:tcW w:w="1701" w:type="dxa"/>
            <w:tcBorders>
              <w:top w:val="single" w:sz="4" w:space="0" w:color="000000"/>
              <w:left w:val="single" w:sz="4" w:space="0" w:color="000000"/>
              <w:bottom w:val="single" w:sz="4" w:space="0" w:color="000000"/>
              <w:right w:val="single" w:sz="4" w:space="0" w:color="000000"/>
            </w:tcBorders>
          </w:tcPr>
          <w:p w14:paraId="57CCC7B3" w14:textId="77777777" w:rsidR="00080995" w:rsidRPr="0046526C" w:rsidRDefault="00080995" w:rsidP="00080995">
            <w:pPr>
              <w:spacing w:line="240" w:lineRule="auto"/>
              <w:ind w:left="69"/>
              <w:rPr>
                <w:sz w:val="18"/>
                <w:szCs w:val="18"/>
              </w:rPr>
            </w:pPr>
            <w:r w:rsidRPr="0046526C">
              <w:rPr>
                <w:sz w:val="18"/>
                <w:szCs w:val="18"/>
              </w:rPr>
              <w:t>Conoscere le regole dei diversi codici espressivi, gli strumenti, i materiali e le metodologie operative delle differenti tecniche di espressione.</w:t>
            </w:r>
          </w:p>
        </w:tc>
      </w:tr>
      <w:tr w:rsidR="00080995" w14:paraId="721BB45C" w14:textId="77777777" w:rsidTr="00080995">
        <w:trPr>
          <w:trHeight w:val="233"/>
        </w:trPr>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Pr>
          <w:p w14:paraId="7833DEE1" w14:textId="77777777" w:rsidR="00080995" w:rsidRDefault="00080995" w:rsidP="00080995">
            <w:pPr>
              <w:spacing w:line="240" w:lineRule="auto"/>
              <w:rPr>
                <w:b/>
                <w:sz w:val="16"/>
                <w:szCs w:val="16"/>
              </w:rPr>
            </w:pPr>
            <w:r>
              <w:rPr>
                <w:b/>
                <w:sz w:val="16"/>
                <w:szCs w:val="16"/>
              </w:rPr>
              <w:t>ALUNNI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8FA6189"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87CB217"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2C8F6CC"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2B0ACCE"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EE21342"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2099C32"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5BA2679"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162B08B" w14:textId="77777777" w:rsidR="00080995" w:rsidRDefault="00080995" w:rsidP="00080995">
            <w:pPr>
              <w:spacing w:line="240" w:lineRule="auto"/>
              <w:ind w:left="69"/>
              <w:rPr>
                <w:sz w:val="16"/>
                <w:szCs w:val="16"/>
              </w:rPr>
            </w:pPr>
          </w:p>
        </w:tc>
      </w:tr>
      <w:tr w:rsidR="00080995" w14:paraId="35111DB9" w14:textId="77777777" w:rsidTr="00080995">
        <w:trPr>
          <w:trHeight w:val="267"/>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2BE334F8" w14:textId="77777777" w:rsidR="00080995" w:rsidRDefault="00080995" w:rsidP="00080995">
            <w:pPr>
              <w:spacing w:line="240" w:lineRule="auto"/>
              <w:rPr>
                <w:b/>
                <w:sz w:val="16"/>
                <w:szCs w:val="16"/>
              </w:rPr>
            </w:pPr>
            <w:r>
              <w:rPr>
                <w:b/>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673D833"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539E8A7"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9F3D7C"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D06B0AF"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4B5267B"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4920EBB"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24BF1CE"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6882576"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011C722" w14:textId="77777777" w:rsidR="00080995" w:rsidRDefault="00080995" w:rsidP="00080995">
            <w:pPr>
              <w:spacing w:line="240" w:lineRule="auto"/>
              <w:ind w:left="69"/>
              <w:rPr>
                <w:sz w:val="16"/>
                <w:szCs w:val="16"/>
              </w:rPr>
            </w:pPr>
          </w:p>
        </w:tc>
      </w:tr>
      <w:tr w:rsidR="00080995" w14:paraId="78AC67E6" w14:textId="77777777" w:rsidTr="00080995">
        <w:trPr>
          <w:trHeight w:val="253"/>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6CAE08C9" w14:textId="77777777" w:rsidR="00080995" w:rsidRDefault="00080995" w:rsidP="00080995">
            <w:pPr>
              <w:spacing w:line="240" w:lineRule="auto"/>
              <w:rPr>
                <w:b/>
                <w:sz w:val="16"/>
                <w:szCs w:val="16"/>
              </w:rPr>
            </w:pPr>
            <w:r>
              <w:rPr>
                <w:b/>
                <w:sz w:val="16"/>
                <w:szCs w:val="16"/>
              </w:rPr>
              <w:t>2</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6B940B44"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9812079"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9C783AB"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6131C6C"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6364B41"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BF1C54B"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52AAF6D"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198D8FE"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FC94D6E" w14:textId="77777777" w:rsidR="00080995" w:rsidRDefault="00080995" w:rsidP="00080995">
            <w:pPr>
              <w:spacing w:line="240" w:lineRule="auto"/>
              <w:ind w:left="69"/>
              <w:rPr>
                <w:sz w:val="16"/>
                <w:szCs w:val="16"/>
              </w:rPr>
            </w:pPr>
          </w:p>
        </w:tc>
      </w:tr>
      <w:tr w:rsidR="00080995" w14:paraId="1E466B1C"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091AD4D3" w14:textId="77777777" w:rsidR="00080995" w:rsidRDefault="00080995" w:rsidP="00080995">
            <w:pPr>
              <w:spacing w:line="240" w:lineRule="auto"/>
              <w:rPr>
                <w:b/>
                <w:sz w:val="16"/>
                <w:szCs w:val="16"/>
              </w:rPr>
            </w:pPr>
            <w:r>
              <w:rPr>
                <w:b/>
                <w:sz w:val="16"/>
                <w:szCs w:val="16"/>
              </w:rPr>
              <w:t>3</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65635647"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EF1C167"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B955D92"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C3352A6"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7F69560"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9CD7372"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9D2A1A6"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09030DA"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6AEE2FA" w14:textId="77777777" w:rsidR="00080995" w:rsidRDefault="00080995" w:rsidP="00080995">
            <w:pPr>
              <w:spacing w:line="240" w:lineRule="auto"/>
              <w:ind w:left="69"/>
              <w:rPr>
                <w:sz w:val="16"/>
                <w:szCs w:val="16"/>
              </w:rPr>
            </w:pPr>
          </w:p>
        </w:tc>
      </w:tr>
      <w:tr w:rsidR="00080995" w14:paraId="5F9BAF11"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0E87E64B" w14:textId="77777777" w:rsidR="00080995" w:rsidRDefault="00080995" w:rsidP="00080995">
            <w:pPr>
              <w:spacing w:line="240" w:lineRule="auto"/>
              <w:rPr>
                <w:b/>
                <w:sz w:val="16"/>
                <w:szCs w:val="16"/>
              </w:rPr>
            </w:pPr>
            <w:r>
              <w:rPr>
                <w:b/>
                <w:sz w:val="16"/>
                <w:szCs w:val="16"/>
              </w:rPr>
              <w:t>4</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0E9A8BEA"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9F63A1E"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206DE2"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52460E7"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FA643AD"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87F21CF"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040D380"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1FE8C0C"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2D4F8B31" w14:textId="77777777" w:rsidR="00080995" w:rsidRDefault="00080995" w:rsidP="00080995">
            <w:pPr>
              <w:spacing w:line="240" w:lineRule="auto"/>
              <w:ind w:left="69"/>
              <w:rPr>
                <w:sz w:val="16"/>
                <w:szCs w:val="16"/>
              </w:rPr>
            </w:pPr>
          </w:p>
        </w:tc>
      </w:tr>
      <w:tr w:rsidR="00080995" w14:paraId="2FE85B64"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297F7F7" w14:textId="77777777" w:rsidR="00080995" w:rsidRDefault="00080995" w:rsidP="00080995">
            <w:pPr>
              <w:spacing w:line="240" w:lineRule="auto"/>
              <w:rPr>
                <w:b/>
                <w:sz w:val="16"/>
                <w:szCs w:val="16"/>
              </w:rPr>
            </w:pPr>
            <w:r>
              <w:rPr>
                <w:b/>
                <w:sz w:val="16"/>
                <w:szCs w:val="16"/>
              </w:rPr>
              <w:t>5</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B10A1EF"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8213A8B"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DCFD5D8"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94B6FCB"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E0CC504"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AEF177A"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16461D0"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3092EC4"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2541CF9" w14:textId="77777777" w:rsidR="00080995" w:rsidRDefault="00080995" w:rsidP="00080995">
            <w:pPr>
              <w:spacing w:line="240" w:lineRule="auto"/>
              <w:ind w:left="69"/>
              <w:rPr>
                <w:sz w:val="16"/>
                <w:szCs w:val="16"/>
              </w:rPr>
            </w:pPr>
          </w:p>
        </w:tc>
      </w:tr>
      <w:tr w:rsidR="00080995" w14:paraId="75E9B9E9"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0006EA7E" w14:textId="77777777" w:rsidR="00080995" w:rsidRDefault="00080995" w:rsidP="00080995">
            <w:pPr>
              <w:spacing w:line="240" w:lineRule="auto"/>
              <w:rPr>
                <w:b/>
                <w:sz w:val="16"/>
                <w:szCs w:val="16"/>
              </w:rPr>
            </w:pPr>
            <w:r>
              <w:rPr>
                <w:b/>
                <w:sz w:val="16"/>
                <w:szCs w:val="16"/>
              </w:rPr>
              <w:t>6</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245E8B1D"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A0B98DF"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9F4997A"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7B09778"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CAF8846"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50BA951"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7B6B51A1"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F277915"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85D148A" w14:textId="77777777" w:rsidR="00080995" w:rsidRDefault="00080995" w:rsidP="00080995">
            <w:pPr>
              <w:spacing w:line="240" w:lineRule="auto"/>
              <w:ind w:left="69"/>
              <w:rPr>
                <w:sz w:val="16"/>
                <w:szCs w:val="16"/>
              </w:rPr>
            </w:pPr>
          </w:p>
        </w:tc>
      </w:tr>
      <w:tr w:rsidR="00080995" w14:paraId="522D12C8"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228E204C" w14:textId="77777777" w:rsidR="00080995" w:rsidRDefault="00080995" w:rsidP="00080995">
            <w:pPr>
              <w:spacing w:line="240" w:lineRule="auto"/>
              <w:rPr>
                <w:b/>
                <w:sz w:val="16"/>
                <w:szCs w:val="16"/>
              </w:rPr>
            </w:pPr>
            <w:r>
              <w:rPr>
                <w:b/>
                <w:sz w:val="16"/>
                <w:szCs w:val="16"/>
              </w:rPr>
              <w:t>7</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179D8CE"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A7F1E77"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C0ADF1"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FDDFA59"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1DA15A7"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67D821C"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7F528DD"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32D8512"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456D4C3" w14:textId="77777777" w:rsidR="00080995" w:rsidRDefault="00080995" w:rsidP="00080995">
            <w:pPr>
              <w:spacing w:line="240" w:lineRule="auto"/>
              <w:ind w:left="69"/>
              <w:rPr>
                <w:sz w:val="16"/>
                <w:szCs w:val="16"/>
              </w:rPr>
            </w:pPr>
          </w:p>
        </w:tc>
      </w:tr>
      <w:tr w:rsidR="00080995" w14:paraId="1737D11E"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2636699C" w14:textId="77777777" w:rsidR="00080995" w:rsidRDefault="00080995" w:rsidP="00080995">
            <w:pPr>
              <w:spacing w:line="240" w:lineRule="auto"/>
              <w:rPr>
                <w:b/>
                <w:sz w:val="16"/>
                <w:szCs w:val="16"/>
              </w:rPr>
            </w:pPr>
            <w:r>
              <w:rPr>
                <w:b/>
                <w:sz w:val="16"/>
                <w:szCs w:val="16"/>
              </w:rPr>
              <w:t>8</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107E4F2E"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8B05274"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581590"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14024F4"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44D6975B"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7795B7E"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5B7DE06"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9CD395C"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11E6C91" w14:textId="77777777" w:rsidR="00080995" w:rsidRDefault="00080995" w:rsidP="00080995">
            <w:pPr>
              <w:spacing w:line="240" w:lineRule="auto"/>
              <w:ind w:left="69"/>
              <w:rPr>
                <w:sz w:val="16"/>
                <w:szCs w:val="16"/>
              </w:rPr>
            </w:pPr>
          </w:p>
        </w:tc>
      </w:tr>
      <w:tr w:rsidR="00080995" w14:paraId="0D7E92C9"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535E2897" w14:textId="77777777" w:rsidR="00080995" w:rsidRDefault="00080995" w:rsidP="00080995">
            <w:pPr>
              <w:spacing w:line="240" w:lineRule="auto"/>
              <w:rPr>
                <w:b/>
                <w:sz w:val="16"/>
                <w:szCs w:val="16"/>
              </w:rPr>
            </w:pPr>
            <w:r>
              <w:rPr>
                <w:b/>
                <w:sz w:val="16"/>
                <w:szCs w:val="16"/>
              </w:rPr>
              <w:t>9</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5E4807A3"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C59EFCE"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151616A"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A130675"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6EBA686"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9602B5C"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96C499B"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A508957"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EB193C4" w14:textId="77777777" w:rsidR="00080995" w:rsidRDefault="00080995" w:rsidP="00080995">
            <w:pPr>
              <w:spacing w:line="240" w:lineRule="auto"/>
              <w:ind w:left="69"/>
              <w:rPr>
                <w:sz w:val="16"/>
                <w:szCs w:val="16"/>
              </w:rPr>
            </w:pPr>
          </w:p>
        </w:tc>
      </w:tr>
      <w:tr w:rsidR="00080995" w14:paraId="3FA97091"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4BD1CE8F" w14:textId="77777777" w:rsidR="00080995" w:rsidRDefault="00080995" w:rsidP="00080995">
            <w:pPr>
              <w:spacing w:line="240" w:lineRule="auto"/>
              <w:rPr>
                <w:b/>
                <w:sz w:val="16"/>
                <w:szCs w:val="16"/>
              </w:rPr>
            </w:pPr>
            <w:r>
              <w:rPr>
                <w:b/>
                <w:sz w:val="16"/>
                <w:szCs w:val="16"/>
              </w:rPr>
              <w:t>10</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AEE1DDD"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BFC7FED"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0C47C5F"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CE3F0BF"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F97BDFB"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B6023EB"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24ED120"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4B9A20E"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08A9600" w14:textId="77777777" w:rsidR="00080995" w:rsidRDefault="00080995" w:rsidP="00080995">
            <w:pPr>
              <w:spacing w:line="240" w:lineRule="auto"/>
              <w:ind w:left="69"/>
              <w:rPr>
                <w:sz w:val="16"/>
                <w:szCs w:val="16"/>
              </w:rPr>
            </w:pPr>
          </w:p>
        </w:tc>
      </w:tr>
      <w:tr w:rsidR="00080995" w14:paraId="105DC704"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62503A19" w14:textId="77777777" w:rsidR="00080995" w:rsidRDefault="00080995" w:rsidP="00080995">
            <w:pPr>
              <w:spacing w:line="240" w:lineRule="auto"/>
              <w:rPr>
                <w:b/>
                <w:sz w:val="16"/>
                <w:szCs w:val="16"/>
              </w:rPr>
            </w:pPr>
            <w:r>
              <w:rPr>
                <w:b/>
                <w:sz w:val="16"/>
                <w:szCs w:val="16"/>
              </w:rPr>
              <w:t>11</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3AD1BF9A"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BB04DB7"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5A225FE"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8986A2C"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A2DFF37"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1A4A3AA"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427A3EC"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0FC8759F"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85502EC" w14:textId="77777777" w:rsidR="00080995" w:rsidRDefault="00080995" w:rsidP="00080995">
            <w:pPr>
              <w:spacing w:line="240" w:lineRule="auto"/>
              <w:ind w:left="69"/>
              <w:rPr>
                <w:sz w:val="16"/>
                <w:szCs w:val="16"/>
              </w:rPr>
            </w:pPr>
          </w:p>
        </w:tc>
      </w:tr>
      <w:tr w:rsidR="00080995" w14:paraId="5C5DB98B"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8A8AF87" w14:textId="77777777" w:rsidR="00080995" w:rsidRDefault="00080995" w:rsidP="00080995">
            <w:pPr>
              <w:spacing w:line="240" w:lineRule="auto"/>
              <w:rPr>
                <w:b/>
                <w:sz w:val="16"/>
                <w:szCs w:val="16"/>
              </w:rPr>
            </w:pPr>
            <w:r>
              <w:rPr>
                <w:b/>
                <w:sz w:val="16"/>
                <w:szCs w:val="16"/>
              </w:rPr>
              <w:t>12</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7A62CE64"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B94D860"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83DB310"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20B64FF"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A2E71F7"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2D6D6B8"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6F7F6FC"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1CAE67B"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FF8F1B7" w14:textId="77777777" w:rsidR="00080995" w:rsidRDefault="00080995" w:rsidP="00080995">
            <w:pPr>
              <w:spacing w:line="240" w:lineRule="auto"/>
              <w:ind w:left="69"/>
              <w:rPr>
                <w:sz w:val="16"/>
                <w:szCs w:val="16"/>
              </w:rPr>
            </w:pPr>
          </w:p>
        </w:tc>
      </w:tr>
      <w:tr w:rsidR="00080995" w14:paraId="4A6DE66E"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12A3EEF4" w14:textId="77777777" w:rsidR="00080995" w:rsidRDefault="00080995" w:rsidP="00080995">
            <w:pPr>
              <w:spacing w:line="240" w:lineRule="auto"/>
              <w:rPr>
                <w:b/>
                <w:sz w:val="16"/>
                <w:szCs w:val="16"/>
              </w:rPr>
            </w:pPr>
            <w:r>
              <w:rPr>
                <w:b/>
                <w:sz w:val="16"/>
                <w:szCs w:val="16"/>
              </w:rPr>
              <w:t>13</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3612B7DF"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724A674"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4126BB6"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1BAE81A"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2A67161F"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FC873A9"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809F069"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058DA11"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BB2838F" w14:textId="77777777" w:rsidR="00080995" w:rsidRDefault="00080995" w:rsidP="00080995">
            <w:pPr>
              <w:spacing w:line="240" w:lineRule="auto"/>
              <w:ind w:left="69"/>
              <w:rPr>
                <w:sz w:val="16"/>
                <w:szCs w:val="16"/>
              </w:rPr>
            </w:pPr>
          </w:p>
        </w:tc>
      </w:tr>
      <w:tr w:rsidR="00080995" w14:paraId="6A8E3ACF"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52DEFDC" w14:textId="77777777" w:rsidR="00080995" w:rsidRDefault="00080995" w:rsidP="00080995">
            <w:pPr>
              <w:spacing w:line="240" w:lineRule="auto"/>
              <w:rPr>
                <w:b/>
                <w:sz w:val="16"/>
                <w:szCs w:val="16"/>
              </w:rPr>
            </w:pPr>
            <w:r>
              <w:rPr>
                <w:b/>
                <w:sz w:val="16"/>
                <w:szCs w:val="16"/>
              </w:rPr>
              <w:t>14</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7E57CC52"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9465A4E"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032731"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303803A"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85B33F8"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DE59786"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BF2AEC5"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8279328"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1454C55" w14:textId="77777777" w:rsidR="00080995" w:rsidRDefault="00080995" w:rsidP="00080995">
            <w:pPr>
              <w:spacing w:line="240" w:lineRule="auto"/>
              <w:ind w:left="69"/>
              <w:rPr>
                <w:sz w:val="16"/>
                <w:szCs w:val="16"/>
              </w:rPr>
            </w:pPr>
          </w:p>
        </w:tc>
      </w:tr>
      <w:tr w:rsidR="00080995" w14:paraId="3F842981"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6D73008C" w14:textId="77777777" w:rsidR="00080995" w:rsidRDefault="00080995" w:rsidP="00080995">
            <w:pPr>
              <w:spacing w:line="240" w:lineRule="auto"/>
              <w:rPr>
                <w:b/>
                <w:sz w:val="16"/>
                <w:szCs w:val="16"/>
              </w:rPr>
            </w:pPr>
            <w:r>
              <w:rPr>
                <w:b/>
                <w:sz w:val="16"/>
                <w:szCs w:val="16"/>
              </w:rPr>
              <w:t>15</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6FE8E388"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46DCF2B"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3B17AB7"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ABD8D02"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4D746FC"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1CB39C5"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C73F6BB"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7CD5EAB"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CB5A4E7" w14:textId="77777777" w:rsidR="00080995" w:rsidRDefault="00080995" w:rsidP="00080995">
            <w:pPr>
              <w:spacing w:line="240" w:lineRule="auto"/>
              <w:ind w:left="69"/>
              <w:rPr>
                <w:sz w:val="16"/>
                <w:szCs w:val="16"/>
              </w:rPr>
            </w:pPr>
          </w:p>
        </w:tc>
      </w:tr>
      <w:tr w:rsidR="00080995" w14:paraId="7E986A40"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4C390FCE" w14:textId="77777777" w:rsidR="00080995" w:rsidRDefault="00080995" w:rsidP="00080995">
            <w:pPr>
              <w:spacing w:line="240" w:lineRule="auto"/>
              <w:rPr>
                <w:b/>
                <w:sz w:val="16"/>
                <w:szCs w:val="16"/>
              </w:rPr>
            </w:pPr>
            <w:r>
              <w:rPr>
                <w:b/>
                <w:sz w:val="16"/>
                <w:szCs w:val="16"/>
              </w:rPr>
              <w:t>16</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42038CA"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32F66E4"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C8AF392"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9AF1177"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C3DCB96"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9B80CAA"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4CAA110"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C91AB58"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B672237" w14:textId="77777777" w:rsidR="00080995" w:rsidRDefault="00080995" w:rsidP="00080995">
            <w:pPr>
              <w:spacing w:line="240" w:lineRule="auto"/>
              <w:ind w:left="69"/>
              <w:rPr>
                <w:sz w:val="16"/>
                <w:szCs w:val="16"/>
              </w:rPr>
            </w:pPr>
          </w:p>
        </w:tc>
      </w:tr>
      <w:tr w:rsidR="00080995" w14:paraId="646123D6"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8310406" w14:textId="77777777" w:rsidR="00080995" w:rsidRDefault="00080995" w:rsidP="00080995">
            <w:pPr>
              <w:spacing w:line="240" w:lineRule="auto"/>
              <w:rPr>
                <w:b/>
                <w:sz w:val="16"/>
                <w:szCs w:val="16"/>
              </w:rPr>
            </w:pPr>
            <w:r>
              <w:rPr>
                <w:b/>
                <w:sz w:val="16"/>
                <w:szCs w:val="16"/>
              </w:rPr>
              <w:t>17</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B742DE0"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310C018"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4A62AC3"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5C37713"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56BBCDAC"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DCE1B0B"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66F073D9"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199399A"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E43A6C1" w14:textId="77777777" w:rsidR="00080995" w:rsidRDefault="00080995" w:rsidP="00080995">
            <w:pPr>
              <w:spacing w:line="240" w:lineRule="auto"/>
              <w:ind w:left="69"/>
              <w:rPr>
                <w:sz w:val="16"/>
                <w:szCs w:val="16"/>
              </w:rPr>
            </w:pPr>
          </w:p>
        </w:tc>
      </w:tr>
      <w:tr w:rsidR="00080995" w14:paraId="0B46E8F4"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7DA8ADE4" w14:textId="77777777" w:rsidR="00080995" w:rsidRDefault="00080995" w:rsidP="00080995">
            <w:pPr>
              <w:spacing w:line="240" w:lineRule="auto"/>
              <w:rPr>
                <w:b/>
                <w:sz w:val="16"/>
                <w:szCs w:val="16"/>
              </w:rPr>
            </w:pPr>
            <w:r>
              <w:rPr>
                <w:b/>
                <w:sz w:val="16"/>
                <w:szCs w:val="16"/>
              </w:rPr>
              <w:t>18</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4B240C46"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0F7AA6D"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851FEFF"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CB06FF3"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7C3AC19"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8AE076F"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7600AAF"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A86C1DB"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3EC79FB6" w14:textId="77777777" w:rsidR="00080995" w:rsidRDefault="00080995" w:rsidP="00080995">
            <w:pPr>
              <w:spacing w:line="240" w:lineRule="auto"/>
              <w:ind w:left="69"/>
              <w:rPr>
                <w:sz w:val="16"/>
                <w:szCs w:val="16"/>
              </w:rPr>
            </w:pPr>
          </w:p>
        </w:tc>
      </w:tr>
      <w:tr w:rsidR="00080995" w14:paraId="70E710C9"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3A639855" w14:textId="77777777" w:rsidR="00080995" w:rsidRDefault="00080995" w:rsidP="00080995">
            <w:pPr>
              <w:spacing w:line="240" w:lineRule="auto"/>
              <w:rPr>
                <w:b/>
                <w:sz w:val="16"/>
                <w:szCs w:val="16"/>
              </w:rPr>
            </w:pPr>
            <w:r>
              <w:rPr>
                <w:b/>
                <w:sz w:val="16"/>
                <w:szCs w:val="16"/>
              </w:rPr>
              <w:t>19</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19D7B77E"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3A7229C"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DE7793D"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422E655"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9EB4E86"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330706D"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0455E848"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EBCCE19"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C3B7AE8" w14:textId="77777777" w:rsidR="00080995" w:rsidRDefault="00080995" w:rsidP="00080995">
            <w:pPr>
              <w:spacing w:line="240" w:lineRule="auto"/>
              <w:ind w:left="69"/>
              <w:rPr>
                <w:sz w:val="16"/>
                <w:szCs w:val="16"/>
              </w:rPr>
            </w:pPr>
          </w:p>
        </w:tc>
      </w:tr>
      <w:tr w:rsidR="00080995" w14:paraId="581FB27F"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6B7BEE8C" w14:textId="77777777" w:rsidR="00080995" w:rsidRDefault="00080995" w:rsidP="00080995">
            <w:pPr>
              <w:spacing w:line="240" w:lineRule="auto"/>
              <w:rPr>
                <w:b/>
                <w:sz w:val="16"/>
                <w:szCs w:val="16"/>
              </w:rPr>
            </w:pPr>
            <w:r>
              <w:rPr>
                <w:b/>
                <w:sz w:val="16"/>
                <w:szCs w:val="16"/>
              </w:rPr>
              <w:t>20</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0C7B50B2"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1D37C6D"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959518A"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29A035B"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797FAD4C"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2282463"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908B378"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6DD9E3B3"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5B013373" w14:textId="77777777" w:rsidR="00080995" w:rsidRDefault="00080995" w:rsidP="00080995">
            <w:pPr>
              <w:spacing w:line="240" w:lineRule="auto"/>
              <w:ind w:left="69"/>
              <w:rPr>
                <w:sz w:val="16"/>
                <w:szCs w:val="16"/>
              </w:rPr>
            </w:pPr>
          </w:p>
        </w:tc>
      </w:tr>
      <w:tr w:rsidR="00080995" w14:paraId="689133FA" w14:textId="77777777" w:rsidTr="00080995">
        <w:trPr>
          <w:trHeight w:val="230"/>
        </w:trPr>
        <w:tc>
          <w:tcPr>
            <w:tcW w:w="450" w:type="dxa"/>
            <w:tcBorders>
              <w:top w:val="single" w:sz="4" w:space="0" w:color="000000"/>
              <w:left w:val="single" w:sz="4" w:space="0" w:color="000000"/>
              <w:bottom w:val="single" w:sz="4" w:space="0" w:color="000000"/>
              <w:right w:val="single" w:sz="4" w:space="0" w:color="000000"/>
            </w:tcBorders>
            <w:shd w:val="clear" w:color="auto" w:fill="auto"/>
          </w:tcPr>
          <w:p w14:paraId="530F854E" w14:textId="77777777" w:rsidR="00080995" w:rsidRDefault="00080995" w:rsidP="00080995">
            <w:pPr>
              <w:spacing w:line="240" w:lineRule="auto"/>
              <w:rPr>
                <w:b/>
                <w:sz w:val="16"/>
                <w:szCs w:val="16"/>
              </w:rPr>
            </w:pPr>
            <w:r>
              <w:rPr>
                <w:b/>
                <w:sz w:val="16"/>
                <w:szCs w:val="16"/>
              </w:rPr>
              <w:t>21</w:t>
            </w:r>
          </w:p>
        </w:tc>
        <w:tc>
          <w:tcPr>
            <w:tcW w:w="1232" w:type="dxa"/>
            <w:tcBorders>
              <w:top w:val="single" w:sz="4" w:space="0" w:color="000000"/>
              <w:left w:val="single" w:sz="4" w:space="0" w:color="000000"/>
              <w:bottom w:val="single" w:sz="4" w:space="0" w:color="000000"/>
              <w:right w:val="single" w:sz="4" w:space="0" w:color="000000"/>
            </w:tcBorders>
            <w:shd w:val="clear" w:color="auto" w:fill="auto"/>
          </w:tcPr>
          <w:p w14:paraId="1579F301" w14:textId="77777777" w:rsidR="00080995" w:rsidRDefault="00080995" w:rsidP="00080995">
            <w:pPr>
              <w:spacing w:line="240" w:lineRule="auto"/>
              <w:rPr>
                <w:b/>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26C35E6" w14:textId="77777777" w:rsidR="00080995" w:rsidRDefault="00080995" w:rsidP="00080995">
            <w:pPr>
              <w:spacing w:line="240" w:lineRule="auto"/>
              <w:rPr>
                <w:sz w:val="16"/>
                <w:szCs w:val="16"/>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5C6571"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FAC4BF6"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1FEAF7C6" w14:textId="77777777" w:rsidR="00080995" w:rsidRDefault="00080995" w:rsidP="00080995">
            <w:pPr>
              <w:spacing w:line="240" w:lineRule="auto"/>
              <w:rPr>
                <w:sz w:val="16"/>
                <w:szCs w:val="16"/>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4302233" w14:textId="77777777" w:rsidR="00080995" w:rsidRDefault="00080995" w:rsidP="00080995">
            <w:pPr>
              <w:spacing w:line="240" w:lineRule="auto"/>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159CCC02" w14:textId="77777777" w:rsidR="00080995" w:rsidRDefault="00080995" w:rsidP="00080995">
            <w:pPr>
              <w:spacing w:line="240" w:lineRule="auto"/>
              <w:rPr>
                <w:sz w:val="16"/>
                <w:szCs w:val="16"/>
              </w:rPr>
            </w:pPr>
          </w:p>
        </w:tc>
        <w:tc>
          <w:tcPr>
            <w:tcW w:w="1559" w:type="dxa"/>
            <w:tcBorders>
              <w:top w:val="single" w:sz="4" w:space="0" w:color="000000"/>
              <w:left w:val="single" w:sz="4" w:space="0" w:color="000000"/>
              <w:bottom w:val="single" w:sz="4" w:space="0" w:color="000000"/>
              <w:right w:val="single" w:sz="4" w:space="0" w:color="000000"/>
            </w:tcBorders>
          </w:tcPr>
          <w:p w14:paraId="3B4B1529" w14:textId="77777777" w:rsidR="00080995" w:rsidRDefault="00080995" w:rsidP="00080995">
            <w:pPr>
              <w:spacing w:line="240" w:lineRule="auto"/>
              <w:ind w:left="69"/>
              <w:rPr>
                <w:sz w:val="16"/>
                <w:szCs w:val="16"/>
              </w:rPr>
            </w:pPr>
          </w:p>
        </w:tc>
        <w:tc>
          <w:tcPr>
            <w:tcW w:w="1701" w:type="dxa"/>
            <w:tcBorders>
              <w:top w:val="single" w:sz="4" w:space="0" w:color="000000"/>
              <w:left w:val="single" w:sz="4" w:space="0" w:color="000000"/>
              <w:bottom w:val="single" w:sz="4" w:space="0" w:color="000000"/>
              <w:right w:val="single" w:sz="4" w:space="0" w:color="000000"/>
            </w:tcBorders>
          </w:tcPr>
          <w:p w14:paraId="4A7794B8" w14:textId="77777777" w:rsidR="00080995" w:rsidRDefault="00080995" w:rsidP="00080995">
            <w:pPr>
              <w:spacing w:line="240" w:lineRule="auto"/>
              <w:ind w:left="69"/>
              <w:rPr>
                <w:sz w:val="16"/>
                <w:szCs w:val="16"/>
              </w:rPr>
            </w:pPr>
          </w:p>
        </w:tc>
      </w:tr>
      <w:tr w:rsidR="00080995" w14:paraId="52702C77" w14:textId="77777777" w:rsidTr="00080995">
        <w:trPr>
          <w:trHeight w:val="230"/>
        </w:trPr>
        <w:tc>
          <w:tcPr>
            <w:tcW w:w="15573" w:type="dxa"/>
            <w:gridSpan w:val="10"/>
            <w:tcBorders>
              <w:top w:val="single" w:sz="4" w:space="0" w:color="000000"/>
              <w:left w:val="single" w:sz="4" w:space="0" w:color="000000"/>
              <w:bottom w:val="single" w:sz="4" w:space="0" w:color="000000"/>
              <w:right w:val="single" w:sz="4" w:space="0" w:color="000000"/>
            </w:tcBorders>
          </w:tcPr>
          <w:p w14:paraId="2583F58F" w14:textId="77777777" w:rsidR="00080995" w:rsidRDefault="00080995" w:rsidP="00080995">
            <w:pPr>
              <w:widowControl w:val="0"/>
              <w:spacing w:line="240" w:lineRule="auto"/>
              <w:ind w:left="69"/>
              <w:rPr>
                <w:rFonts w:ascii="Cambria" w:eastAsia="Cambria" w:hAnsi="Cambria" w:cs="Cambria"/>
                <w:b/>
              </w:rPr>
            </w:pPr>
            <w:r>
              <w:rPr>
                <w:rFonts w:ascii="Cambria" w:eastAsia="Cambria" w:hAnsi="Cambria" w:cs="Cambria"/>
                <w:b/>
              </w:rPr>
              <w:t xml:space="preserve">LIVELLI:       A: Avanzato (10-9)           B: Intermedio (8)                     C:   Base (7)                         D:   Iniziale (6-5) </w:t>
            </w:r>
          </w:p>
        </w:tc>
      </w:tr>
    </w:tbl>
    <w:p w14:paraId="3466AFF1" w14:textId="77777777" w:rsidR="00080995" w:rsidRDefault="00080995" w:rsidP="00080995">
      <w:pPr>
        <w:spacing w:line="240" w:lineRule="auto"/>
        <w:rPr>
          <w:rFonts w:ascii="Times New Roman" w:eastAsia="Times New Roman" w:hAnsi="Times New Roman" w:cs="Times New Roman"/>
          <w:b/>
          <w:sz w:val="24"/>
          <w:szCs w:val="24"/>
        </w:rPr>
      </w:pPr>
    </w:p>
    <w:p w14:paraId="62787ACE" w14:textId="77777777" w:rsidR="00080995" w:rsidRDefault="00080995" w:rsidP="00080995">
      <w:pPr>
        <w:spacing w:line="240" w:lineRule="auto"/>
        <w:rPr>
          <w:rFonts w:ascii="Times New Roman" w:eastAsia="Times New Roman" w:hAnsi="Times New Roman" w:cs="Times New Roman"/>
          <w:b/>
          <w:sz w:val="24"/>
          <w:szCs w:val="24"/>
        </w:rPr>
      </w:pPr>
    </w:p>
    <w:p w14:paraId="430C0AE6" w14:textId="77777777" w:rsidR="00080995" w:rsidRDefault="00080995" w:rsidP="00080995">
      <w:pPr>
        <w:widowControl w:val="0"/>
      </w:pPr>
    </w:p>
    <w:p w14:paraId="400B0022" w14:textId="77777777" w:rsidR="00080995" w:rsidRDefault="00080995" w:rsidP="00080995">
      <w:pPr>
        <w:widowControl w:val="0"/>
        <w:spacing w:line="240" w:lineRule="auto"/>
        <w:jc w:val="center"/>
        <w:rPr>
          <w:rFonts w:ascii="Times New Roman" w:eastAsia="Times New Roman" w:hAnsi="Times New Roman" w:cs="Times New Roman"/>
          <w:b/>
        </w:rPr>
      </w:pPr>
    </w:p>
    <w:p w14:paraId="0110E562" w14:textId="77777777" w:rsidR="00EB3D4C" w:rsidRDefault="00EB3D4C">
      <w:pPr>
        <w:widowControl w:val="0"/>
        <w:spacing w:line="240" w:lineRule="auto"/>
        <w:jc w:val="center"/>
        <w:rPr>
          <w:rFonts w:ascii="Times New Roman" w:eastAsia="Times New Roman" w:hAnsi="Times New Roman" w:cs="Times New Roman"/>
          <w:b/>
        </w:rPr>
      </w:pPr>
    </w:p>
    <w:sectPr w:rsidR="00EB3D4C">
      <w:footerReference w:type="default" r:id="rId8"/>
      <w:footerReference w:type="first" r:id="rId9"/>
      <w:pgSz w:w="16838" w:h="11906" w:orient="landscape"/>
      <w:pgMar w:top="720" w:right="720" w:bottom="720" w:left="72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A39BE" w14:textId="77777777" w:rsidR="00E77BCD" w:rsidRDefault="00E77BCD">
      <w:pPr>
        <w:spacing w:line="240" w:lineRule="auto"/>
      </w:pPr>
      <w:r>
        <w:separator/>
      </w:r>
    </w:p>
  </w:endnote>
  <w:endnote w:type="continuationSeparator" w:id="0">
    <w:p w14:paraId="14665388" w14:textId="77777777" w:rsidR="00E77BCD" w:rsidRDefault="00E77B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B24A3" w14:textId="77777777" w:rsidR="00080995" w:rsidRDefault="00080995">
    <w:pPr>
      <w:pBdr>
        <w:top w:val="nil"/>
        <w:left w:val="nil"/>
        <w:bottom w:val="nil"/>
        <w:right w:val="nil"/>
        <w:between w:val="nil"/>
      </w:pBdr>
      <w:tabs>
        <w:tab w:val="center" w:pos="4819"/>
        <w:tab w:val="right" w:pos="9638"/>
      </w:tabs>
      <w:spacing w:line="240" w:lineRule="auto"/>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A0772C">
      <w:rPr>
        <w:noProof/>
        <w:color w:val="000000"/>
        <w:sz w:val="22"/>
        <w:szCs w:val="22"/>
      </w:rPr>
      <w:t>35</w:t>
    </w:r>
    <w:r>
      <w:rPr>
        <w:color w:val="000000"/>
        <w:sz w:val="22"/>
        <w:szCs w:val="22"/>
      </w:rPr>
      <w:fldChar w:fldCharType="end"/>
    </w:r>
  </w:p>
  <w:p w14:paraId="31E9561C" w14:textId="77777777" w:rsidR="00080995" w:rsidRDefault="00080995">
    <w:pPr>
      <w:spacing w:after="397"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11416" w14:textId="77777777" w:rsidR="00080995" w:rsidRDefault="00080995">
    <w:pPr>
      <w:spacing w:after="39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F04D45" w14:textId="77777777" w:rsidR="00E77BCD" w:rsidRDefault="00E77BCD">
      <w:pPr>
        <w:spacing w:line="240" w:lineRule="auto"/>
      </w:pPr>
      <w:r>
        <w:separator/>
      </w:r>
    </w:p>
  </w:footnote>
  <w:footnote w:type="continuationSeparator" w:id="0">
    <w:p w14:paraId="712D875E" w14:textId="77777777" w:rsidR="00E77BCD" w:rsidRDefault="00E77BC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6771B"/>
    <w:multiLevelType w:val="multilevel"/>
    <w:tmpl w:val="2B9C4B0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CB6F27"/>
    <w:multiLevelType w:val="multilevel"/>
    <w:tmpl w:val="0D2A43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AEF2A19"/>
    <w:multiLevelType w:val="multilevel"/>
    <w:tmpl w:val="6CE64F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7A7E86"/>
    <w:multiLevelType w:val="multilevel"/>
    <w:tmpl w:val="746A850A"/>
    <w:lvl w:ilvl="0">
      <w:start w:val="1"/>
      <w:numFmt w:val="bullet"/>
      <w:lvlText w:val="●"/>
      <w:lvlJc w:val="left"/>
      <w:pPr>
        <w:ind w:left="360" w:hanging="360"/>
      </w:pPr>
    </w:lvl>
    <w:lvl w:ilvl="1">
      <w:start w:val="1"/>
      <w:numFmt w:val="bullet"/>
      <w:lvlText w:val="○"/>
      <w:lvlJc w:val="left"/>
      <w:pPr>
        <w:ind w:left="1375" w:hanging="360"/>
      </w:pPr>
    </w:lvl>
    <w:lvl w:ilvl="2">
      <w:start w:val="1"/>
      <w:numFmt w:val="bullet"/>
      <w:lvlText w:val="■"/>
      <w:lvlJc w:val="left"/>
      <w:pPr>
        <w:ind w:left="2095" w:hanging="180"/>
      </w:pPr>
    </w:lvl>
    <w:lvl w:ilvl="3">
      <w:start w:val="1"/>
      <w:numFmt w:val="bullet"/>
      <w:lvlText w:val="●"/>
      <w:lvlJc w:val="left"/>
      <w:pPr>
        <w:ind w:left="2815" w:hanging="360"/>
      </w:pPr>
    </w:lvl>
    <w:lvl w:ilvl="4">
      <w:start w:val="1"/>
      <w:numFmt w:val="bullet"/>
      <w:lvlText w:val="○"/>
      <w:lvlJc w:val="left"/>
      <w:pPr>
        <w:ind w:left="3535" w:hanging="360"/>
      </w:pPr>
    </w:lvl>
    <w:lvl w:ilvl="5">
      <w:start w:val="1"/>
      <w:numFmt w:val="bullet"/>
      <w:lvlText w:val="■"/>
      <w:lvlJc w:val="left"/>
      <w:pPr>
        <w:ind w:left="4255" w:hanging="180"/>
      </w:pPr>
    </w:lvl>
    <w:lvl w:ilvl="6">
      <w:start w:val="1"/>
      <w:numFmt w:val="bullet"/>
      <w:lvlText w:val="●"/>
      <w:lvlJc w:val="left"/>
      <w:pPr>
        <w:ind w:left="4975" w:hanging="360"/>
      </w:pPr>
    </w:lvl>
    <w:lvl w:ilvl="7">
      <w:start w:val="1"/>
      <w:numFmt w:val="bullet"/>
      <w:lvlText w:val="○"/>
      <w:lvlJc w:val="left"/>
      <w:pPr>
        <w:ind w:left="5695" w:hanging="360"/>
      </w:pPr>
    </w:lvl>
    <w:lvl w:ilvl="8">
      <w:start w:val="1"/>
      <w:numFmt w:val="bullet"/>
      <w:lvlText w:val="■"/>
      <w:lvlJc w:val="left"/>
      <w:pPr>
        <w:ind w:left="6415" w:hanging="180"/>
      </w:pPr>
    </w:lvl>
  </w:abstractNum>
  <w:abstractNum w:abstractNumId="4" w15:restartNumberingAfterBreak="0">
    <w:nsid w:val="12033374"/>
    <w:multiLevelType w:val="multilevel"/>
    <w:tmpl w:val="321A89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4F4058E"/>
    <w:multiLevelType w:val="multilevel"/>
    <w:tmpl w:val="8AFC61B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B1E0F8A"/>
    <w:multiLevelType w:val="multilevel"/>
    <w:tmpl w:val="B1C6A8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E403AF5"/>
    <w:multiLevelType w:val="multilevel"/>
    <w:tmpl w:val="F80204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3A2694"/>
    <w:multiLevelType w:val="multilevel"/>
    <w:tmpl w:val="8D64DD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40332C3"/>
    <w:multiLevelType w:val="multilevel"/>
    <w:tmpl w:val="320ED1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6512C9D"/>
    <w:multiLevelType w:val="multilevel"/>
    <w:tmpl w:val="7A741F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C975424"/>
    <w:multiLevelType w:val="multilevel"/>
    <w:tmpl w:val="4C6A07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AB5B95"/>
    <w:multiLevelType w:val="multilevel"/>
    <w:tmpl w:val="65A613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D0F1901"/>
    <w:multiLevelType w:val="multilevel"/>
    <w:tmpl w:val="D730F0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37801E9"/>
    <w:multiLevelType w:val="multilevel"/>
    <w:tmpl w:val="F2960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407BF3"/>
    <w:multiLevelType w:val="multilevel"/>
    <w:tmpl w:val="D6CA8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D951379"/>
    <w:multiLevelType w:val="multilevel"/>
    <w:tmpl w:val="5B7AEA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447690A"/>
    <w:multiLevelType w:val="multilevel"/>
    <w:tmpl w:val="EB2E026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A83672"/>
    <w:multiLevelType w:val="multilevel"/>
    <w:tmpl w:val="FBCC4832"/>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A4D781E"/>
    <w:multiLevelType w:val="multilevel"/>
    <w:tmpl w:val="3A763226"/>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A6515D6"/>
    <w:multiLevelType w:val="multilevel"/>
    <w:tmpl w:val="DCB47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AFA7AEB"/>
    <w:multiLevelType w:val="multilevel"/>
    <w:tmpl w:val="D7BE1A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3690978"/>
    <w:multiLevelType w:val="multilevel"/>
    <w:tmpl w:val="C2E42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37C5BE8"/>
    <w:multiLevelType w:val="multilevel"/>
    <w:tmpl w:val="2688A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4D47596"/>
    <w:multiLevelType w:val="multilevel"/>
    <w:tmpl w:val="B91E5A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7A741EB"/>
    <w:multiLevelType w:val="multilevel"/>
    <w:tmpl w:val="2C7040C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8DB5DFB"/>
    <w:multiLevelType w:val="multilevel"/>
    <w:tmpl w:val="4C107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B305F10"/>
    <w:multiLevelType w:val="multilevel"/>
    <w:tmpl w:val="73D63E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FB36660"/>
    <w:multiLevelType w:val="multilevel"/>
    <w:tmpl w:val="8D3806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040242E"/>
    <w:multiLevelType w:val="multilevel"/>
    <w:tmpl w:val="6E2AA662"/>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7D4756CC"/>
    <w:multiLevelType w:val="multilevel"/>
    <w:tmpl w:val="3A763226"/>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13"/>
  </w:num>
  <w:num w:numId="3">
    <w:abstractNumId w:val="29"/>
  </w:num>
  <w:num w:numId="4">
    <w:abstractNumId w:val="15"/>
  </w:num>
  <w:num w:numId="5">
    <w:abstractNumId w:val="1"/>
  </w:num>
  <w:num w:numId="6">
    <w:abstractNumId w:val="28"/>
  </w:num>
  <w:num w:numId="7">
    <w:abstractNumId w:val="25"/>
  </w:num>
  <w:num w:numId="8">
    <w:abstractNumId w:val="26"/>
  </w:num>
  <w:num w:numId="9">
    <w:abstractNumId w:val="17"/>
  </w:num>
  <w:num w:numId="10">
    <w:abstractNumId w:val="21"/>
  </w:num>
  <w:num w:numId="11">
    <w:abstractNumId w:val="18"/>
  </w:num>
  <w:num w:numId="12">
    <w:abstractNumId w:val="8"/>
  </w:num>
  <w:num w:numId="13">
    <w:abstractNumId w:val="22"/>
  </w:num>
  <w:num w:numId="14">
    <w:abstractNumId w:val="11"/>
  </w:num>
  <w:num w:numId="15">
    <w:abstractNumId w:val="20"/>
  </w:num>
  <w:num w:numId="16">
    <w:abstractNumId w:val="9"/>
  </w:num>
  <w:num w:numId="17">
    <w:abstractNumId w:val="4"/>
  </w:num>
  <w:num w:numId="18">
    <w:abstractNumId w:val="30"/>
  </w:num>
  <w:num w:numId="19">
    <w:abstractNumId w:val="6"/>
  </w:num>
  <w:num w:numId="20">
    <w:abstractNumId w:val="7"/>
  </w:num>
  <w:num w:numId="21">
    <w:abstractNumId w:val="2"/>
  </w:num>
  <w:num w:numId="22">
    <w:abstractNumId w:val="0"/>
  </w:num>
  <w:num w:numId="23">
    <w:abstractNumId w:val="12"/>
  </w:num>
  <w:num w:numId="24">
    <w:abstractNumId w:val="16"/>
  </w:num>
  <w:num w:numId="25">
    <w:abstractNumId w:val="5"/>
  </w:num>
  <w:num w:numId="26">
    <w:abstractNumId w:val="3"/>
  </w:num>
  <w:num w:numId="27">
    <w:abstractNumId w:val="10"/>
  </w:num>
  <w:num w:numId="28">
    <w:abstractNumId w:val="27"/>
  </w:num>
  <w:num w:numId="29">
    <w:abstractNumId w:val="23"/>
  </w:num>
  <w:num w:numId="30">
    <w:abstractNumId w:val="24"/>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D4C"/>
    <w:rsid w:val="0003672A"/>
    <w:rsid w:val="00080995"/>
    <w:rsid w:val="00294081"/>
    <w:rsid w:val="0029467A"/>
    <w:rsid w:val="002B49B4"/>
    <w:rsid w:val="002D358E"/>
    <w:rsid w:val="00370A9B"/>
    <w:rsid w:val="00384E73"/>
    <w:rsid w:val="003A51FC"/>
    <w:rsid w:val="003B5B28"/>
    <w:rsid w:val="003F7F09"/>
    <w:rsid w:val="0044667A"/>
    <w:rsid w:val="0046526C"/>
    <w:rsid w:val="004A3CE3"/>
    <w:rsid w:val="00556EC5"/>
    <w:rsid w:val="00693727"/>
    <w:rsid w:val="007F3DA3"/>
    <w:rsid w:val="0082050C"/>
    <w:rsid w:val="008E1905"/>
    <w:rsid w:val="0091122E"/>
    <w:rsid w:val="0095002D"/>
    <w:rsid w:val="00A0772C"/>
    <w:rsid w:val="00A14BB2"/>
    <w:rsid w:val="00A428F7"/>
    <w:rsid w:val="00B02CA4"/>
    <w:rsid w:val="00B17D62"/>
    <w:rsid w:val="00B633E5"/>
    <w:rsid w:val="00BD7F53"/>
    <w:rsid w:val="00C23E92"/>
    <w:rsid w:val="00C444DD"/>
    <w:rsid w:val="00D569E7"/>
    <w:rsid w:val="00D97814"/>
    <w:rsid w:val="00DB2D90"/>
    <w:rsid w:val="00DF17AC"/>
    <w:rsid w:val="00E77BCD"/>
    <w:rsid w:val="00EB3D4C"/>
    <w:rsid w:val="00FC3977"/>
    <w:rsid w:val="00FE34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7A24A"/>
  <w15:docId w15:val="{697C2B1F-0DD6-41F3-B31D-2464BE796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contextualSpacing/>
      <w:outlineLvl w:val="0"/>
    </w:pPr>
    <w:rPr>
      <w:b/>
      <w:sz w:val="48"/>
      <w:szCs w:val="48"/>
    </w:rPr>
  </w:style>
  <w:style w:type="paragraph" w:styleId="Titolo2">
    <w:name w:val="heading 2"/>
    <w:basedOn w:val="Normale"/>
    <w:next w:val="Normale"/>
    <w:uiPriority w:val="9"/>
    <w:semiHidden/>
    <w:unhideWhenUsed/>
    <w:qFormat/>
    <w:pPr>
      <w:keepNext/>
      <w:keepLines/>
      <w:spacing w:before="360" w:after="80"/>
      <w:contextualSpacing/>
      <w:outlineLvl w:val="1"/>
    </w:pPr>
    <w:rPr>
      <w:b/>
      <w:sz w:val="36"/>
      <w:szCs w:val="36"/>
    </w:rPr>
  </w:style>
  <w:style w:type="paragraph" w:styleId="Titolo3">
    <w:name w:val="heading 3"/>
    <w:basedOn w:val="Normale"/>
    <w:next w:val="Normale"/>
    <w:uiPriority w:val="9"/>
    <w:semiHidden/>
    <w:unhideWhenUsed/>
    <w:qFormat/>
    <w:pPr>
      <w:keepNext/>
      <w:keepLines/>
      <w:spacing w:before="280" w:after="80"/>
      <w:contextualSpacing/>
      <w:outlineLvl w:val="2"/>
    </w:pPr>
    <w:rPr>
      <w:b/>
      <w:sz w:val="28"/>
      <w:szCs w:val="28"/>
    </w:rPr>
  </w:style>
  <w:style w:type="paragraph" w:styleId="Titolo4">
    <w:name w:val="heading 4"/>
    <w:basedOn w:val="Normale"/>
    <w:next w:val="Normale"/>
    <w:uiPriority w:val="9"/>
    <w:semiHidden/>
    <w:unhideWhenUsed/>
    <w:qFormat/>
    <w:pPr>
      <w:keepNext/>
      <w:keepLines/>
      <w:spacing w:before="240" w:after="40"/>
      <w:contextualSpacing/>
      <w:outlineLvl w:val="3"/>
    </w:pPr>
    <w:rPr>
      <w:b/>
      <w:sz w:val="24"/>
      <w:szCs w:val="24"/>
    </w:rPr>
  </w:style>
  <w:style w:type="paragraph" w:styleId="Titolo5">
    <w:name w:val="heading 5"/>
    <w:basedOn w:val="Normale"/>
    <w:next w:val="Normale"/>
    <w:uiPriority w:val="9"/>
    <w:semiHidden/>
    <w:unhideWhenUsed/>
    <w:qFormat/>
    <w:pPr>
      <w:keepNext/>
      <w:keepLines/>
      <w:spacing w:before="220" w:after="40"/>
      <w:contextualSpacing/>
      <w:outlineLvl w:val="4"/>
    </w:pPr>
    <w:rPr>
      <w:b/>
    </w:rPr>
  </w:style>
  <w:style w:type="paragraph" w:styleId="Titolo6">
    <w:name w:val="heading 6"/>
    <w:basedOn w:val="Normale"/>
    <w:next w:val="Normale"/>
    <w:uiPriority w:val="9"/>
    <w:semiHidden/>
    <w:unhideWhenUsed/>
    <w:qFormat/>
    <w:pPr>
      <w:keepNext/>
      <w:keepLines/>
      <w:spacing w:before="200" w:after="40"/>
      <w:contextualSpacing/>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contextualSpacing/>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70" w:type="dxa"/>
        <w:right w:w="70" w:type="dxa"/>
      </w:tblCellMar>
    </w:tblPr>
  </w:style>
  <w:style w:type="table" w:customStyle="1" w:styleId="a0">
    <w:basedOn w:val="TableNormal2"/>
    <w:tblPr>
      <w:tblStyleRowBandSize w:val="1"/>
      <w:tblStyleColBandSize w:val="1"/>
      <w:tblCellMar>
        <w:left w:w="108" w:type="dxa"/>
        <w:right w:w="108"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70" w:type="dxa"/>
        <w:right w:w="70"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108" w:type="dxa"/>
        <w:right w:w="108" w:type="dxa"/>
      </w:tblCellMar>
    </w:tblPr>
  </w:style>
  <w:style w:type="table" w:customStyle="1" w:styleId="a5">
    <w:basedOn w:val="TableNormal2"/>
    <w:tblPr>
      <w:tblStyleRowBandSize w:val="1"/>
      <w:tblStyleColBandSize w:val="1"/>
      <w:tblCellMar>
        <w:left w:w="108" w:type="dxa"/>
        <w:right w:w="108" w:type="dxa"/>
      </w:tblCellMar>
    </w:tblPr>
  </w:style>
  <w:style w:type="paragraph" w:styleId="Paragrafoelenco">
    <w:name w:val="List Paragraph"/>
    <w:basedOn w:val="Normale"/>
    <w:uiPriority w:val="34"/>
    <w:qFormat/>
    <w:rsid w:val="002D6AC5"/>
    <w:pPr>
      <w:ind w:left="720"/>
      <w:contextualSpacing/>
    </w:pPr>
  </w:style>
  <w:style w:type="paragraph" w:styleId="Intestazione">
    <w:name w:val="header"/>
    <w:basedOn w:val="Normale"/>
    <w:link w:val="IntestazioneCarattere"/>
    <w:uiPriority w:val="99"/>
    <w:unhideWhenUsed/>
    <w:rsid w:val="00263809"/>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3809"/>
  </w:style>
  <w:style w:type="paragraph" w:styleId="Pidipagina">
    <w:name w:val="footer"/>
    <w:basedOn w:val="Normale"/>
    <w:link w:val="PidipaginaCarattere"/>
    <w:uiPriority w:val="99"/>
    <w:unhideWhenUsed/>
    <w:rsid w:val="00263809"/>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263809"/>
  </w:style>
  <w:style w:type="table" w:customStyle="1" w:styleId="a6">
    <w:basedOn w:val="TableNormal2"/>
    <w:tblPr>
      <w:tblStyleRowBandSize w:val="1"/>
      <w:tblStyleColBandSize w:val="1"/>
      <w:tblCellMar>
        <w:left w:w="108" w:type="dxa"/>
        <w:right w:w="108" w:type="dxa"/>
      </w:tblCellMar>
    </w:tblPr>
  </w:style>
  <w:style w:type="table" w:customStyle="1" w:styleId="a7">
    <w:basedOn w:val="TableNormal2"/>
    <w:tblPr>
      <w:tblStyleRowBandSize w:val="1"/>
      <w:tblStyleColBandSize w:val="1"/>
      <w:tblCellMar>
        <w:left w:w="108" w:type="dxa"/>
        <w:right w:w="108" w:type="dxa"/>
      </w:tblCellMar>
    </w:tblPr>
  </w:style>
  <w:style w:type="table" w:customStyle="1" w:styleId="a8">
    <w:basedOn w:val="TableNormal2"/>
    <w:tblPr>
      <w:tblStyleRowBandSize w:val="1"/>
      <w:tblStyleColBandSize w:val="1"/>
      <w:tblCellMar>
        <w:left w:w="108" w:type="dxa"/>
        <w:right w:w="108" w:type="dxa"/>
      </w:tblCellMar>
    </w:tblPr>
  </w:style>
  <w:style w:type="table" w:customStyle="1" w:styleId="a9">
    <w:basedOn w:val="TableNormal2"/>
    <w:tblPr>
      <w:tblStyleRowBandSize w:val="1"/>
      <w:tblStyleColBandSize w:val="1"/>
      <w:tblCellMar>
        <w:left w:w="108" w:type="dxa"/>
        <w:right w:w="108" w:type="dxa"/>
      </w:tblCellMar>
    </w:tblPr>
  </w:style>
  <w:style w:type="table" w:customStyle="1" w:styleId="aa">
    <w:basedOn w:val="TableNormal2"/>
    <w:tblPr>
      <w:tblStyleRowBandSize w:val="1"/>
      <w:tblStyleColBandSize w:val="1"/>
      <w:tblCellMar>
        <w:left w:w="108" w:type="dxa"/>
        <w:right w:w="108" w:type="dxa"/>
      </w:tblCellMar>
    </w:tblPr>
  </w:style>
  <w:style w:type="table" w:customStyle="1" w:styleId="ab">
    <w:basedOn w:val="TableNormal2"/>
    <w:tblPr>
      <w:tblStyleRowBandSize w:val="1"/>
      <w:tblStyleColBandSize w:val="1"/>
      <w:tblCellMar>
        <w:left w:w="108" w:type="dxa"/>
        <w:right w:w="108" w:type="dxa"/>
      </w:tblCellMar>
    </w:tblPr>
  </w:style>
  <w:style w:type="table" w:customStyle="1" w:styleId="ac">
    <w:basedOn w:val="TableNormal2"/>
    <w:tblPr>
      <w:tblStyleRowBandSize w:val="1"/>
      <w:tblStyleColBandSize w:val="1"/>
      <w:tblCellMar>
        <w:left w:w="108" w:type="dxa"/>
        <w:right w:w="108" w:type="dxa"/>
      </w:tblCellMar>
    </w:tblPr>
  </w:style>
  <w:style w:type="table" w:customStyle="1" w:styleId="ad">
    <w:basedOn w:val="TableNormal2"/>
    <w:tblPr>
      <w:tblStyleRowBandSize w:val="1"/>
      <w:tblStyleColBandSize w:val="1"/>
      <w:tblCellMar>
        <w:left w:w="108" w:type="dxa"/>
        <w:right w:w="108" w:type="dxa"/>
      </w:tblCellMar>
    </w:tblPr>
  </w:style>
  <w:style w:type="table" w:customStyle="1" w:styleId="ae">
    <w:basedOn w:val="TableNormal2"/>
    <w:tblPr>
      <w:tblStyleRowBandSize w:val="1"/>
      <w:tblStyleColBandSize w:val="1"/>
      <w:tblCellMar>
        <w:left w:w="108" w:type="dxa"/>
        <w:right w:w="108" w:type="dxa"/>
      </w:tblCellMar>
    </w:tblPr>
  </w:style>
  <w:style w:type="table" w:customStyle="1" w:styleId="af">
    <w:basedOn w:val="TableNormal2"/>
    <w:tblPr>
      <w:tblStyleRowBandSize w:val="1"/>
      <w:tblStyleColBandSize w:val="1"/>
      <w:tblCellMar>
        <w:left w:w="108" w:type="dxa"/>
        <w:right w:w="108" w:type="dxa"/>
      </w:tblCellMar>
    </w:tblPr>
  </w:style>
  <w:style w:type="table" w:customStyle="1" w:styleId="af0">
    <w:basedOn w:val="TableNormal2"/>
    <w:tblPr>
      <w:tblStyleRowBandSize w:val="1"/>
      <w:tblStyleColBandSize w:val="1"/>
      <w:tblCellMar>
        <w:left w:w="108" w:type="dxa"/>
        <w:right w:w="108" w:type="dxa"/>
      </w:tblCellMar>
    </w:tblPr>
  </w:style>
  <w:style w:type="table" w:customStyle="1" w:styleId="af1">
    <w:basedOn w:val="TableNormal2"/>
    <w:tblPr>
      <w:tblStyleRowBandSize w:val="1"/>
      <w:tblStyleColBandSize w:val="1"/>
      <w:tblCellMar>
        <w:left w:w="108" w:type="dxa"/>
        <w:right w:w="108" w:type="dxa"/>
      </w:tblCellMar>
    </w:tblPr>
  </w:style>
  <w:style w:type="table" w:customStyle="1" w:styleId="af2">
    <w:basedOn w:val="TableNormal2"/>
    <w:tblPr>
      <w:tblStyleRowBandSize w:val="1"/>
      <w:tblStyleColBandSize w:val="1"/>
      <w:tblCellMar>
        <w:left w:w="108" w:type="dxa"/>
        <w:right w:w="108" w:type="dxa"/>
      </w:tblCellMar>
    </w:tblPr>
  </w:style>
  <w:style w:type="table" w:customStyle="1" w:styleId="af3">
    <w:basedOn w:val="TableNormal2"/>
    <w:tblPr>
      <w:tblStyleRowBandSize w:val="1"/>
      <w:tblStyleColBandSize w:val="1"/>
      <w:tblCellMar>
        <w:left w:w="108" w:type="dxa"/>
        <w:right w:w="108" w:type="dxa"/>
      </w:tblCellMar>
    </w:tblPr>
  </w:style>
  <w:style w:type="table" w:customStyle="1" w:styleId="af4">
    <w:basedOn w:val="TableNormal2"/>
    <w:tblPr>
      <w:tblStyleRowBandSize w:val="1"/>
      <w:tblStyleColBandSize w:val="1"/>
      <w:tblCellMar>
        <w:left w:w="108" w:type="dxa"/>
        <w:right w:w="108" w:type="dxa"/>
      </w:tblCellMar>
    </w:tblPr>
  </w:style>
  <w:style w:type="table" w:customStyle="1" w:styleId="af5">
    <w:basedOn w:val="TableNormal2"/>
    <w:tblPr>
      <w:tblStyleRowBandSize w:val="1"/>
      <w:tblStyleColBandSize w:val="1"/>
      <w:tblCellMar>
        <w:top w:w="100" w:type="dxa"/>
        <w:left w:w="100" w:type="dxa"/>
        <w:bottom w:w="100" w:type="dxa"/>
        <w:right w:w="100" w:type="dxa"/>
      </w:tblCellMar>
    </w:tblPr>
  </w:style>
  <w:style w:type="table" w:customStyle="1" w:styleId="af6">
    <w:basedOn w:val="TableNormal2"/>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top w:w="100" w:type="dxa"/>
        <w:left w:w="108" w:type="dxa"/>
        <w:bottom w:w="100" w:type="dxa"/>
        <w:right w:w="108" w:type="dxa"/>
      </w:tblCellMar>
    </w:tblPr>
  </w:style>
  <w:style w:type="table" w:customStyle="1" w:styleId="af8">
    <w:basedOn w:val="TableNormal0"/>
    <w:tblPr>
      <w:tblStyleRowBandSize w:val="1"/>
      <w:tblStyleColBandSize w:val="1"/>
      <w:tblCellMar>
        <w:top w:w="100" w:type="dxa"/>
        <w:left w:w="108" w:type="dxa"/>
        <w:bottom w:w="100" w:type="dxa"/>
        <w:right w:w="108" w:type="dxa"/>
      </w:tblCellMar>
    </w:tblPr>
  </w:style>
  <w:style w:type="table" w:customStyle="1" w:styleId="af9">
    <w:basedOn w:val="TableNormal0"/>
    <w:tblPr>
      <w:tblStyleRowBandSize w:val="1"/>
      <w:tblStyleColBandSize w:val="1"/>
      <w:tblCellMar>
        <w:top w:w="100" w:type="dxa"/>
        <w:left w:w="108" w:type="dxa"/>
        <w:bottom w:w="100" w:type="dxa"/>
        <w:right w:w="108" w:type="dxa"/>
      </w:tblCellMar>
    </w:tblPr>
  </w:style>
  <w:style w:type="table" w:customStyle="1" w:styleId="afa">
    <w:basedOn w:val="TableNormal0"/>
    <w:tblPr>
      <w:tblStyleRowBandSize w:val="1"/>
      <w:tblStyleColBandSize w:val="1"/>
      <w:tblCellMar>
        <w:top w:w="100" w:type="dxa"/>
        <w:left w:w="108" w:type="dxa"/>
        <w:bottom w:w="100" w:type="dxa"/>
        <w:right w:w="108" w:type="dxa"/>
      </w:tblCellMar>
    </w:tblPr>
  </w:style>
  <w:style w:type="table" w:customStyle="1" w:styleId="afb">
    <w:basedOn w:val="TableNormal0"/>
    <w:tblPr>
      <w:tblStyleRowBandSize w:val="1"/>
      <w:tblStyleColBandSize w:val="1"/>
      <w:tblCellMar>
        <w:top w:w="100" w:type="dxa"/>
        <w:left w:w="108" w:type="dxa"/>
        <w:bottom w:w="100" w:type="dxa"/>
        <w:right w:w="108" w:type="dxa"/>
      </w:tblCellMar>
    </w:tblPr>
  </w:style>
  <w:style w:type="table" w:customStyle="1" w:styleId="afc">
    <w:basedOn w:val="TableNormal0"/>
    <w:tblPr>
      <w:tblStyleRowBandSize w:val="1"/>
      <w:tblStyleColBandSize w:val="1"/>
      <w:tblCellMar>
        <w:top w:w="100" w:type="dxa"/>
        <w:left w:w="108" w:type="dxa"/>
        <w:bottom w:w="100" w:type="dxa"/>
        <w:right w:w="108" w:type="dxa"/>
      </w:tblCellMar>
    </w:tblPr>
  </w:style>
  <w:style w:type="table" w:customStyle="1" w:styleId="afd">
    <w:basedOn w:val="TableNormal0"/>
    <w:tblPr>
      <w:tblStyleRowBandSize w:val="1"/>
      <w:tblStyleColBandSize w:val="1"/>
      <w:tblCellMar>
        <w:top w:w="100" w:type="dxa"/>
        <w:left w:w="108" w:type="dxa"/>
        <w:bottom w:w="100" w:type="dxa"/>
        <w:right w:w="108" w:type="dxa"/>
      </w:tblCellMar>
    </w:tblPr>
  </w:style>
  <w:style w:type="table" w:customStyle="1" w:styleId="afe">
    <w:basedOn w:val="TableNormal0"/>
    <w:tblPr>
      <w:tblStyleRowBandSize w:val="1"/>
      <w:tblStyleColBandSize w:val="1"/>
      <w:tblCellMar>
        <w:top w:w="100" w:type="dxa"/>
        <w:left w:w="108" w:type="dxa"/>
        <w:bottom w:w="100" w:type="dxa"/>
        <w:right w:w="108" w:type="dxa"/>
      </w:tblCellMar>
    </w:tblPr>
  </w:style>
  <w:style w:type="table" w:customStyle="1" w:styleId="aff">
    <w:basedOn w:val="TableNormal0"/>
    <w:tblPr>
      <w:tblStyleRowBandSize w:val="1"/>
      <w:tblStyleColBandSize w:val="1"/>
      <w:tblCellMar>
        <w:top w:w="100" w:type="dxa"/>
        <w:left w:w="108" w:type="dxa"/>
        <w:bottom w:w="100" w:type="dxa"/>
        <w:right w:w="108" w:type="dxa"/>
      </w:tblCellMar>
    </w:tblPr>
  </w:style>
  <w:style w:type="paragraph" w:styleId="NormaleWeb">
    <w:name w:val="Normal (Web)"/>
    <w:basedOn w:val="Normale"/>
    <w:uiPriority w:val="99"/>
    <w:unhideWhenUsed/>
    <w:rsid w:val="00693727"/>
    <w:pPr>
      <w:spacing w:before="100" w:beforeAutospacing="1" w:after="100" w:afterAutospacing="1" w:line="240" w:lineRule="auto"/>
    </w:pPr>
    <w:rPr>
      <w:rFonts w:ascii="Times New Roman" w:eastAsia="Times New Roman" w:hAnsi="Times New Roman" w:cs="Times New Roman"/>
      <w:sz w:val="24"/>
      <w:szCs w:val="24"/>
    </w:rPr>
  </w:style>
  <w:style w:type="table" w:styleId="Grigliatabella">
    <w:name w:val="Table Grid"/>
    <w:basedOn w:val="Tabellanormale"/>
    <w:uiPriority w:val="59"/>
    <w:rsid w:val="0069372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DB2D90"/>
    <w:rPr>
      <w:i/>
      <w:iCs/>
    </w:rPr>
  </w:style>
  <w:style w:type="character" w:customStyle="1" w:styleId="ListLabel45">
    <w:name w:val="ListLabel 45"/>
    <w:qFormat/>
    <w:rsid w:val="0003672A"/>
    <w:rPr>
      <w:rFonts w:cs="Symbol"/>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990468">
      <w:bodyDiv w:val="1"/>
      <w:marLeft w:val="0"/>
      <w:marRight w:val="0"/>
      <w:marTop w:val="0"/>
      <w:marBottom w:val="0"/>
      <w:divBdr>
        <w:top w:val="none" w:sz="0" w:space="0" w:color="auto"/>
        <w:left w:val="none" w:sz="0" w:space="0" w:color="auto"/>
        <w:bottom w:val="none" w:sz="0" w:space="0" w:color="auto"/>
        <w:right w:val="none" w:sz="0" w:space="0" w:color="auto"/>
      </w:divBdr>
    </w:div>
    <w:div w:id="320086896">
      <w:bodyDiv w:val="1"/>
      <w:marLeft w:val="0"/>
      <w:marRight w:val="0"/>
      <w:marTop w:val="0"/>
      <w:marBottom w:val="0"/>
      <w:divBdr>
        <w:top w:val="none" w:sz="0" w:space="0" w:color="auto"/>
        <w:left w:val="none" w:sz="0" w:space="0" w:color="auto"/>
        <w:bottom w:val="none" w:sz="0" w:space="0" w:color="auto"/>
        <w:right w:val="none" w:sz="0" w:space="0" w:color="auto"/>
      </w:divBdr>
    </w:div>
    <w:div w:id="469131707">
      <w:bodyDiv w:val="1"/>
      <w:marLeft w:val="0"/>
      <w:marRight w:val="0"/>
      <w:marTop w:val="0"/>
      <w:marBottom w:val="0"/>
      <w:divBdr>
        <w:top w:val="none" w:sz="0" w:space="0" w:color="auto"/>
        <w:left w:val="none" w:sz="0" w:space="0" w:color="auto"/>
        <w:bottom w:val="none" w:sz="0" w:space="0" w:color="auto"/>
        <w:right w:val="none" w:sz="0" w:space="0" w:color="auto"/>
      </w:divBdr>
    </w:div>
    <w:div w:id="608968664">
      <w:bodyDiv w:val="1"/>
      <w:marLeft w:val="0"/>
      <w:marRight w:val="0"/>
      <w:marTop w:val="0"/>
      <w:marBottom w:val="0"/>
      <w:divBdr>
        <w:top w:val="none" w:sz="0" w:space="0" w:color="auto"/>
        <w:left w:val="none" w:sz="0" w:space="0" w:color="auto"/>
        <w:bottom w:val="none" w:sz="0" w:space="0" w:color="auto"/>
        <w:right w:val="none" w:sz="0" w:space="0" w:color="auto"/>
      </w:divBdr>
    </w:div>
    <w:div w:id="836771307">
      <w:bodyDiv w:val="1"/>
      <w:marLeft w:val="0"/>
      <w:marRight w:val="0"/>
      <w:marTop w:val="0"/>
      <w:marBottom w:val="0"/>
      <w:divBdr>
        <w:top w:val="none" w:sz="0" w:space="0" w:color="auto"/>
        <w:left w:val="none" w:sz="0" w:space="0" w:color="auto"/>
        <w:bottom w:val="none" w:sz="0" w:space="0" w:color="auto"/>
        <w:right w:val="none" w:sz="0" w:space="0" w:color="auto"/>
      </w:divBdr>
    </w:div>
    <w:div w:id="1291286268">
      <w:bodyDiv w:val="1"/>
      <w:marLeft w:val="0"/>
      <w:marRight w:val="0"/>
      <w:marTop w:val="0"/>
      <w:marBottom w:val="0"/>
      <w:divBdr>
        <w:top w:val="none" w:sz="0" w:space="0" w:color="auto"/>
        <w:left w:val="none" w:sz="0" w:space="0" w:color="auto"/>
        <w:bottom w:val="none" w:sz="0" w:space="0" w:color="auto"/>
        <w:right w:val="none" w:sz="0" w:space="0" w:color="auto"/>
      </w:divBdr>
    </w:div>
    <w:div w:id="1473594681">
      <w:bodyDiv w:val="1"/>
      <w:marLeft w:val="0"/>
      <w:marRight w:val="0"/>
      <w:marTop w:val="0"/>
      <w:marBottom w:val="0"/>
      <w:divBdr>
        <w:top w:val="none" w:sz="0" w:space="0" w:color="auto"/>
        <w:left w:val="none" w:sz="0" w:space="0" w:color="auto"/>
        <w:bottom w:val="none" w:sz="0" w:space="0" w:color="auto"/>
        <w:right w:val="none" w:sz="0" w:space="0" w:color="auto"/>
      </w:divBdr>
    </w:div>
    <w:div w:id="1533305350">
      <w:bodyDiv w:val="1"/>
      <w:marLeft w:val="0"/>
      <w:marRight w:val="0"/>
      <w:marTop w:val="0"/>
      <w:marBottom w:val="0"/>
      <w:divBdr>
        <w:top w:val="none" w:sz="0" w:space="0" w:color="auto"/>
        <w:left w:val="none" w:sz="0" w:space="0" w:color="auto"/>
        <w:bottom w:val="none" w:sz="0" w:space="0" w:color="auto"/>
        <w:right w:val="none" w:sz="0" w:space="0" w:color="auto"/>
      </w:divBdr>
    </w:div>
    <w:div w:id="1768574348">
      <w:bodyDiv w:val="1"/>
      <w:marLeft w:val="0"/>
      <w:marRight w:val="0"/>
      <w:marTop w:val="0"/>
      <w:marBottom w:val="0"/>
      <w:divBdr>
        <w:top w:val="none" w:sz="0" w:space="0" w:color="auto"/>
        <w:left w:val="none" w:sz="0" w:space="0" w:color="auto"/>
        <w:bottom w:val="none" w:sz="0" w:space="0" w:color="auto"/>
        <w:right w:val="none" w:sz="0" w:space="0" w:color="auto"/>
      </w:divBdr>
    </w:div>
    <w:div w:id="1872380505">
      <w:bodyDiv w:val="1"/>
      <w:marLeft w:val="0"/>
      <w:marRight w:val="0"/>
      <w:marTop w:val="0"/>
      <w:marBottom w:val="0"/>
      <w:divBdr>
        <w:top w:val="none" w:sz="0" w:space="0" w:color="auto"/>
        <w:left w:val="none" w:sz="0" w:space="0" w:color="auto"/>
        <w:bottom w:val="none" w:sz="0" w:space="0" w:color="auto"/>
        <w:right w:val="none" w:sz="0" w:space="0" w:color="auto"/>
      </w:divBdr>
    </w:div>
    <w:div w:id="1921985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JdopF3r8L+GRlWKEDq1O6GU+Lg==">AMUW2mWzLbE5CpO4Sd9N8z0ou6JpletaQlDMyOsNNva1yN7sGc93CksFSg9Sjf1BmHsBEywEUbDEtOE5Qc9syd5L0e1SfF24kw2C/2K12BKD/TLOUtQtY6s5+r8XOiSNLecThKZw4jVIFgEOgScik+8gn+wUHF89yE6QSRq1mROdCpBNAPxy/zBXJmjZCyMcHIlslbxuv5dFi5klDk7kyGxgMwK16LFkIWJqecPkrdvMGWNXoET0skRj4Dva1klCgJHiJfHOadnyrMXhfwnLob4mXzLUwmzZSV7GnbrVb2d3PrTM5DyijlNjN6EKp+1mg9OJVUafPiv9dQw7dDYMLYnZUqHdh8HGt0sG1V7+QpTL+Cmz6qRC7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10949</Words>
  <Characters>62414</Characters>
  <Application>Microsoft Office Word</Application>
  <DocSecurity>0</DocSecurity>
  <Lines>520</Lines>
  <Paragraphs>146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dc:creator>
  <cp:lastModifiedBy>Utente</cp:lastModifiedBy>
  <cp:revision>2</cp:revision>
  <dcterms:created xsi:type="dcterms:W3CDTF">2022-09-29T10:37:00Z</dcterms:created>
  <dcterms:modified xsi:type="dcterms:W3CDTF">2022-09-29T10:37:00Z</dcterms:modified>
</cp:coreProperties>
</file>