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424A3" w14:textId="5DE9E03E" w:rsidR="00FD1200" w:rsidRPr="00CF5451" w:rsidRDefault="00FD1200" w:rsidP="00CF5451">
      <w:pPr>
        <w:jc w:val="center"/>
        <w:rPr>
          <w:b/>
          <w:sz w:val="15"/>
          <w:szCs w:val="15"/>
        </w:rPr>
      </w:pPr>
      <w:r w:rsidRPr="00FD1200">
        <w:rPr>
          <w:b/>
        </w:rPr>
        <w:t>Verbale programmazion</w:t>
      </w:r>
      <w:r w:rsidR="00624785">
        <w:rPr>
          <w:b/>
        </w:rPr>
        <w:t>e mensile</w:t>
      </w:r>
    </w:p>
    <w:p w14:paraId="3B0E6CD0" w14:textId="77777777" w:rsidR="00775B38" w:rsidRPr="00FD1200" w:rsidRDefault="00511934" w:rsidP="00FD1200">
      <w:pPr>
        <w:pBdr>
          <w:top w:val="nil"/>
          <w:left w:val="nil"/>
          <w:bottom w:val="nil"/>
          <w:right w:val="nil"/>
          <w:between w:val="nil"/>
        </w:pBdr>
        <w:spacing w:line="302" w:lineRule="auto"/>
        <w:ind w:left="3561" w:right="3910"/>
        <w:jc w:val="center"/>
        <w:rPr>
          <w:b/>
          <w:color w:val="000000"/>
          <w:sz w:val="24"/>
          <w:szCs w:val="24"/>
        </w:rPr>
      </w:pPr>
      <w:r w:rsidRPr="00FD1200">
        <w:rPr>
          <w:b/>
          <w:color w:val="000000"/>
          <w:sz w:val="24"/>
          <w:szCs w:val="24"/>
        </w:rPr>
        <w:t xml:space="preserve">Anno Scolastico 2022/2023 </w:t>
      </w:r>
    </w:p>
    <w:p w14:paraId="33713B1C" w14:textId="09DBC6AE" w:rsidR="00FD1200" w:rsidRDefault="00FD1200" w:rsidP="00FD1200">
      <w:pPr>
        <w:pBdr>
          <w:top w:val="nil"/>
          <w:left w:val="nil"/>
          <w:bottom w:val="nil"/>
          <w:right w:val="nil"/>
          <w:between w:val="nil"/>
        </w:pBdr>
        <w:spacing w:line="302" w:lineRule="auto"/>
        <w:ind w:right="391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 data……alle ore …..</w:t>
      </w:r>
      <w:r w:rsidR="00CF5451">
        <w:rPr>
          <w:b/>
          <w:color w:val="000000"/>
          <w:sz w:val="24"/>
          <w:szCs w:val="24"/>
        </w:rPr>
        <w:t>si riunisce il Consiglio di interc</w:t>
      </w:r>
      <w:r>
        <w:rPr>
          <w:b/>
          <w:color w:val="000000"/>
          <w:sz w:val="24"/>
          <w:szCs w:val="24"/>
        </w:rPr>
        <w:t xml:space="preserve">lasse …….per la programmazione didattico-educativa </w:t>
      </w:r>
      <w:r w:rsidR="004F1B22">
        <w:rPr>
          <w:b/>
          <w:color w:val="000000"/>
          <w:sz w:val="24"/>
          <w:szCs w:val="24"/>
        </w:rPr>
        <w:t>mensile</w:t>
      </w:r>
    </w:p>
    <w:p w14:paraId="19F568F5" w14:textId="77777777" w:rsidR="00775B38" w:rsidRDefault="00775B38">
      <w:pPr>
        <w:spacing w:after="1"/>
        <w:rPr>
          <w:b/>
          <w:sz w:val="24"/>
          <w:szCs w:val="24"/>
        </w:rPr>
      </w:pPr>
    </w:p>
    <w:tbl>
      <w:tblPr>
        <w:tblStyle w:val="a"/>
        <w:tblW w:w="9949" w:type="dxa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114"/>
      </w:tblGrid>
      <w:tr w:rsidR="00775B38" w14:paraId="02B1314C" w14:textId="77777777" w:rsidTr="00CF5451">
        <w:trPr>
          <w:trHeight w:val="379"/>
        </w:trPr>
        <w:tc>
          <w:tcPr>
            <w:tcW w:w="2835" w:type="dxa"/>
          </w:tcPr>
          <w:p w14:paraId="76C832ED" w14:textId="77777777" w:rsidR="00775B38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DOCENTI PRESENTI</w:t>
            </w:r>
          </w:p>
          <w:p w14:paraId="7956A994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4" w:type="dxa"/>
          </w:tcPr>
          <w:p w14:paraId="0CB479CC" w14:textId="77777777" w:rsidR="00775B38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…………………….</w:t>
            </w:r>
          </w:p>
        </w:tc>
      </w:tr>
      <w:tr w:rsidR="00FD1200" w14:paraId="1213CE65" w14:textId="77777777" w:rsidTr="00CF5451">
        <w:trPr>
          <w:trHeight w:val="379"/>
        </w:trPr>
        <w:tc>
          <w:tcPr>
            <w:tcW w:w="2835" w:type="dxa"/>
          </w:tcPr>
          <w:p w14:paraId="62BCEE33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DOCENTI ASSENTI</w:t>
            </w:r>
          </w:p>
        </w:tc>
        <w:tc>
          <w:tcPr>
            <w:tcW w:w="7114" w:type="dxa"/>
          </w:tcPr>
          <w:p w14:paraId="050B0036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…………………….</w:t>
            </w:r>
          </w:p>
        </w:tc>
      </w:tr>
      <w:tr w:rsidR="00775B38" w14:paraId="36B81A1C" w14:textId="77777777" w:rsidTr="00CF5451">
        <w:trPr>
          <w:trHeight w:val="1306"/>
        </w:trPr>
        <w:tc>
          <w:tcPr>
            <w:tcW w:w="2835" w:type="dxa"/>
          </w:tcPr>
          <w:p w14:paraId="1CE1A3B4" w14:textId="77777777" w:rsidR="00775B38" w:rsidRDefault="00511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COMPETENZE CHIAVE</w:t>
            </w:r>
          </w:p>
          <w:p w14:paraId="1751EDE9" w14:textId="704C8BB4" w:rsidR="008334C7" w:rsidRDefault="00FD1200" w:rsidP="00833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E</w:t>
            </w:r>
            <w:r w:rsidR="00624785">
              <w:rPr>
                <w:b/>
                <w:i/>
                <w:color w:val="000000"/>
                <w:sz w:val="24"/>
                <w:szCs w:val="24"/>
              </w:rPr>
              <w:t>U</w:t>
            </w:r>
            <w:r>
              <w:rPr>
                <w:b/>
                <w:i/>
                <w:color w:val="000000"/>
                <w:sz w:val="24"/>
                <w:szCs w:val="24"/>
              </w:rPr>
              <w:t>ROPEE</w:t>
            </w:r>
          </w:p>
          <w:p w14:paraId="3D20BBFE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(in riferimento alla progettazione d’istituto)</w:t>
            </w:r>
          </w:p>
        </w:tc>
        <w:tc>
          <w:tcPr>
            <w:tcW w:w="7114" w:type="dxa"/>
          </w:tcPr>
          <w:p w14:paraId="2BD8C987" w14:textId="77777777" w:rsidR="00BF5C85" w:rsidRPr="00BF5C85" w:rsidRDefault="00BF5C85" w:rsidP="00BF5C85">
            <w:pPr>
              <w:rPr>
                <w:sz w:val="24"/>
                <w:szCs w:val="24"/>
              </w:rPr>
            </w:pPr>
          </w:p>
        </w:tc>
      </w:tr>
      <w:tr w:rsidR="00FD1200" w14:paraId="147D6FC8" w14:textId="77777777" w:rsidTr="00CF5451">
        <w:trPr>
          <w:trHeight w:val="983"/>
        </w:trPr>
        <w:tc>
          <w:tcPr>
            <w:tcW w:w="2835" w:type="dxa"/>
          </w:tcPr>
          <w:p w14:paraId="4FCE6463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7"/>
                <w:szCs w:val="27"/>
              </w:rPr>
            </w:pPr>
          </w:p>
          <w:p w14:paraId="3BEDF6FE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56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FF6600"/>
                <w:sz w:val="24"/>
                <w:szCs w:val="24"/>
              </w:rPr>
              <w:t>Traguardo per lo</w:t>
            </w:r>
          </w:p>
          <w:p w14:paraId="33293DA0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5" w:right="84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FF6600"/>
                <w:sz w:val="24"/>
                <w:szCs w:val="24"/>
              </w:rPr>
              <w:t>sviluppo delle competenze</w:t>
            </w:r>
          </w:p>
        </w:tc>
        <w:tc>
          <w:tcPr>
            <w:tcW w:w="7114" w:type="dxa"/>
          </w:tcPr>
          <w:p w14:paraId="502DE450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31"/>
                <w:szCs w:val="31"/>
              </w:rPr>
            </w:pPr>
          </w:p>
          <w:p w14:paraId="0B9CABF4" w14:textId="77777777" w:rsidR="00FD1200" w:rsidRDefault="00FD1200" w:rsidP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sz w:val="24"/>
                <w:szCs w:val="24"/>
              </w:rPr>
            </w:pPr>
          </w:p>
        </w:tc>
      </w:tr>
    </w:tbl>
    <w:p w14:paraId="2B3611B7" w14:textId="77777777" w:rsidR="00BF5C85" w:rsidRDefault="00BF5C85"/>
    <w:tbl>
      <w:tblPr>
        <w:tblStyle w:val="a0"/>
        <w:tblW w:w="9991" w:type="dxa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91"/>
      </w:tblGrid>
      <w:tr w:rsidR="00BF5C85" w14:paraId="7081798C" w14:textId="77777777" w:rsidTr="007166FA">
        <w:trPr>
          <w:trHeight w:val="695"/>
        </w:trPr>
        <w:tc>
          <w:tcPr>
            <w:tcW w:w="9991" w:type="dxa"/>
            <w:tcBorders>
              <w:bottom w:val="single" w:sz="4" w:space="0" w:color="000000"/>
            </w:tcBorders>
          </w:tcPr>
          <w:p w14:paraId="54526CF3" w14:textId="77777777" w:rsidR="00BF5C85" w:rsidRPr="00BF5C85" w:rsidRDefault="00BF5C85" w:rsidP="007166FA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6" w:line="237" w:lineRule="auto"/>
              <w:ind w:right="305"/>
              <w:rPr>
                <w:b/>
                <w:color w:val="FF00FF"/>
                <w:sz w:val="24"/>
                <w:szCs w:val="24"/>
              </w:rPr>
            </w:pPr>
            <w:r w:rsidRPr="00BF5C85">
              <w:rPr>
                <w:b/>
                <w:color w:val="FF00FF"/>
                <w:sz w:val="24"/>
                <w:szCs w:val="24"/>
              </w:rPr>
              <w:t>CONTENUTI (in riferimento alle conoscenze della progettazione d’istituto)</w:t>
            </w:r>
          </w:p>
          <w:p w14:paraId="792A8D73" w14:textId="77777777" w:rsidR="00BF5C85" w:rsidRPr="00BF5C85" w:rsidRDefault="00BF5C85" w:rsidP="007166FA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F5C85">
              <w:rPr>
                <w:b/>
                <w:color w:val="FF00FF"/>
                <w:sz w:val="24"/>
                <w:szCs w:val="24"/>
              </w:rPr>
              <w:t xml:space="preserve">ATTIVITA’ </w:t>
            </w:r>
          </w:p>
        </w:tc>
      </w:tr>
    </w:tbl>
    <w:p w14:paraId="3220EAF8" w14:textId="77777777" w:rsidR="00BF5C85" w:rsidRDefault="00BF5C85" w:rsidP="00BF5C85"/>
    <w:p w14:paraId="7692078E" w14:textId="56AE0A01" w:rsidR="00775B38" w:rsidRDefault="00624785" w:rsidP="00BF5C85">
      <w:r>
        <w:t>I DISCORSI E LE PAROLE</w:t>
      </w:r>
    </w:p>
    <w:p w14:paraId="6DC2A040" w14:textId="5E8AB9EC" w:rsidR="00624785" w:rsidRDefault="00624785" w:rsidP="00BF5C85"/>
    <w:p w14:paraId="0B0B8A8C" w14:textId="4369906E" w:rsidR="00624785" w:rsidRDefault="00624785" w:rsidP="00BF5C85">
      <w:r>
        <w:t>IL CORPO E IL MOVIMENTO</w:t>
      </w:r>
    </w:p>
    <w:p w14:paraId="6C36CE11" w14:textId="77777777" w:rsidR="00624785" w:rsidRDefault="00624785" w:rsidP="00BF5C85"/>
    <w:p w14:paraId="43D69624" w14:textId="0D8C40D0" w:rsidR="00624785" w:rsidRDefault="00624785" w:rsidP="00BF5C85">
      <w:r>
        <w:t>LA CONOSCENZA DEL MONDO</w:t>
      </w:r>
    </w:p>
    <w:p w14:paraId="589F2EEC" w14:textId="6DD7F8E3" w:rsidR="00624785" w:rsidRDefault="00624785" w:rsidP="00BF5C85"/>
    <w:p w14:paraId="1173FE8D" w14:textId="1C1AA169" w:rsidR="00624785" w:rsidRDefault="00624785" w:rsidP="00BF5C85">
      <w:r>
        <w:t>IMMAGINI SUONI E COLORI</w:t>
      </w:r>
    </w:p>
    <w:p w14:paraId="44AEFF34" w14:textId="0881415D" w:rsidR="00624785" w:rsidRDefault="00624785" w:rsidP="00BF5C85"/>
    <w:p w14:paraId="4B881904" w14:textId="5DE81936" w:rsidR="00624785" w:rsidRDefault="00624785" w:rsidP="00BF5C85">
      <w:r>
        <w:t>IL SE’ E L’ ALTRO</w:t>
      </w:r>
    </w:p>
    <w:p w14:paraId="3BAE004F" w14:textId="77777777" w:rsidR="00624785" w:rsidRDefault="00624785" w:rsidP="00BF5C85"/>
    <w:p w14:paraId="5B38DCE7" w14:textId="77777777" w:rsidR="00CF5451" w:rsidRDefault="00CF5451" w:rsidP="00BF5C85"/>
    <w:p w14:paraId="2F7F6FBF" w14:textId="627F1258" w:rsidR="00CF5451" w:rsidRPr="00BF5C85" w:rsidRDefault="00CF5451" w:rsidP="00CF5451">
      <w:pPr>
        <w:tabs>
          <w:tab w:val="left" w:pos="7965"/>
        </w:tabs>
        <w:sectPr w:rsidR="00CF5451" w:rsidRPr="00BF5C85">
          <w:pgSz w:w="11920" w:h="16840"/>
          <w:pgMar w:top="1600" w:right="680" w:bottom="280" w:left="1020" w:header="720" w:footer="720" w:gutter="0"/>
          <w:pgNumType w:start="1"/>
          <w:cols w:space="720"/>
        </w:sectPr>
      </w:pPr>
      <w:r>
        <w:t>La seduta si scioglie alle ore ……….                                                             Consiglio di inter</w:t>
      </w:r>
      <w:r w:rsidR="00624785">
        <w:t>sezione</w:t>
      </w:r>
    </w:p>
    <w:p w14:paraId="46EEC675" w14:textId="77777777" w:rsidR="00775B38" w:rsidRDefault="00775B3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sectPr w:rsidR="00775B38">
      <w:pgSz w:w="11920" w:h="16840"/>
      <w:pgMar w:top="1160" w:right="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A1D89"/>
    <w:multiLevelType w:val="multilevel"/>
    <w:tmpl w:val="8E4095EC"/>
    <w:lvl w:ilvl="0">
      <w:numFmt w:val="bullet"/>
      <w:lvlText w:val="●"/>
      <w:lvlJc w:val="left"/>
      <w:pPr>
        <w:ind w:left="62" w:hanging="66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280" w:hanging="664"/>
      </w:pPr>
    </w:lvl>
    <w:lvl w:ilvl="2">
      <w:numFmt w:val="bullet"/>
      <w:lvlText w:val="•"/>
      <w:lvlJc w:val="left"/>
      <w:pPr>
        <w:ind w:left="501" w:hanging="664"/>
      </w:pPr>
    </w:lvl>
    <w:lvl w:ilvl="3">
      <w:numFmt w:val="bullet"/>
      <w:lvlText w:val="•"/>
      <w:lvlJc w:val="left"/>
      <w:pPr>
        <w:ind w:left="722" w:hanging="664"/>
      </w:pPr>
    </w:lvl>
    <w:lvl w:ilvl="4">
      <w:numFmt w:val="bullet"/>
      <w:lvlText w:val="•"/>
      <w:lvlJc w:val="left"/>
      <w:pPr>
        <w:ind w:left="942" w:hanging="664"/>
      </w:pPr>
    </w:lvl>
    <w:lvl w:ilvl="5">
      <w:numFmt w:val="bullet"/>
      <w:lvlText w:val="•"/>
      <w:lvlJc w:val="left"/>
      <w:pPr>
        <w:ind w:left="1163" w:hanging="664"/>
      </w:pPr>
    </w:lvl>
    <w:lvl w:ilvl="6">
      <w:numFmt w:val="bullet"/>
      <w:lvlText w:val="•"/>
      <w:lvlJc w:val="left"/>
      <w:pPr>
        <w:ind w:left="1384" w:hanging="664"/>
      </w:pPr>
    </w:lvl>
    <w:lvl w:ilvl="7">
      <w:numFmt w:val="bullet"/>
      <w:lvlText w:val="•"/>
      <w:lvlJc w:val="left"/>
      <w:pPr>
        <w:ind w:left="1604" w:hanging="664"/>
      </w:pPr>
    </w:lvl>
    <w:lvl w:ilvl="8">
      <w:numFmt w:val="bullet"/>
      <w:lvlText w:val="•"/>
      <w:lvlJc w:val="left"/>
      <w:pPr>
        <w:ind w:left="1825" w:hanging="664"/>
      </w:pPr>
    </w:lvl>
  </w:abstractNum>
  <w:abstractNum w:abstractNumId="1" w15:restartNumberingAfterBreak="0">
    <w:nsid w:val="2B8E1FEF"/>
    <w:multiLevelType w:val="hybridMultilevel"/>
    <w:tmpl w:val="9EF6DDF2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510A2A6B"/>
    <w:multiLevelType w:val="multilevel"/>
    <w:tmpl w:val="292846C4"/>
    <w:lvl w:ilvl="0">
      <w:numFmt w:val="bullet"/>
      <w:lvlText w:val="●"/>
      <w:lvlJc w:val="left"/>
      <w:pPr>
        <w:ind w:left="779" w:hanging="335"/>
      </w:pPr>
      <w:rPr>
        <w:rFonts w:ascii="Times New Roman" w:eastAsia="Times New Roman" w:hAnsi="Times New Roman" w:cs="Times New Roman"/>
        <w:color w:val="FF0000"/>
        <w:sz w:val="24"/>
        <w:szCs w:val="24"/>
      </w:rPr>
    </w:lvl>
    <w:lvl w:ilvl="1">
      <w:numFmt w:val="bullet"/>
      <w:lvlText w:val="•"/>
      <w:lvlJc w:val="left"/>
      <w:pPr>
        <w:ind w:left="927" w:hanging="336"/>
      </w:pPr>
    </w:lvl>
    <w:lvl w:ilvl="2">
      <w:numFmt w:val="bullet"/>
      <w:lvlText w:val="•"/>
      <w:lvlJc w:val="left"/>
      <w:pPr>
        <w:ind w:left="1075" w:hanging="336"/>
      </w:pPr>
    </w:lvl>
    <w:lvl w:ilvl="3">
      <w:numFmt w:val="bullet"/>
      <w:lvlText w:val="•"/>
      <w:lvlJc w:val="left"/>
      <w:pPr>
        <w:ind w:left="1223" w:hanging="336"/>
      </w:pPr>
    </w:lvl>
    <w:lvl w:ilvl="4">
      <w:numFmt w:val="bullet"/>
      <w:lvlText w:val="•"/>
      <w:lvlJc w:val="left"/>
      <w:pPr>
        <w:ind w:left="1371" w:hanging="336"/>
      </w:pPr>
    </w:lvl>
    <w:lvl w:ilvl="5">
      <w:numFmt w:val="bullet"/>
      <w:lvlText w:val="•"/>
      <w:lvlJc w:val="left"/>
      <w:pPr>
        <w:ind w:left="1519" w:hanging="336"/>
      </w:pPr>
    </w:lvl>
    <w:lvl w:ilvl="6">
      <w:numFmt w:val="bullet"/>
      <w:lvlText w:val="•"/>
      <w:lvlJc w:val="left"/>
      <w:pPr>
        <w:ind w:left="1666" w:hanging="336"/>
      </w:pPr>
    </w:lvl>
    <w:lvl w:ilvl="7">
      <w:numFmt w:val="bullet"/>
      <w:lvlText w:val="•"/>
      <w:lvlJc w:val="left"/>
      <w:pPr>
        <w:ind w:left="1814" w:hanging="336"/>
      </w:pPr>
    </w:lvl>
    <w:lvl w:ilvl="8">
      <w:numFmt w:val="bullet"/>
      <w:lvlText w:val="•"/>
      <w:lvlJc w:val="left"/>
      <w:pPr>
        <w:ind w:left="1962" w:hanging="336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B38"/>
    <w:rsid w:val="004F1B22"/>
    <w:rsid w:val="00511934"/>
    <w:rsid w:val="00566674"/>
    <w:rsid w:val="00624785"/>
    <w:rsid w:val="00743387"/>
    <w:rsid w:val="00775B38"/>
    <w:rsid w:val="008334C7"/>
    <w:rsid w:val="00BF5C85"/>
    <w:rsid w:val="00CF5451"/>
    <w:rsid w:val="00FD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DED5"/>
  <w15:docId w15:val="{94DD3424-0F0A-4FAA-8D68-F5674AE0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5TIVCEty4X9kl8GPxZxA8v7Rlg==">AMUW2mWXq4Msk84m86qohMcl6uhm9oImseY1AtyZceyAu2UnpTL/BqYdNOL5iH8KEI8gLKzEsOHAPjmje7lXsFZJtjnExLRZr3qioUKnfrV3dLcrhdAdJmQ=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Utente</cp:lastModifiedBy>
  <cp:revision>3</cp:revision>
  <dcterms:created xsi:type="dcterms:W3CDTF">2022-09-19T15:46:00Z</dcterms:created>
  <dcterms:modified xsi:type="dcterms:W3CDTF">2022-09-19T15:47:00Z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2022-06-20T00:00:00Z</vt:filetime>
  </property>
</Properties>
</file>