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70" w:rsidRDefault="00292870" w:rsidP="00292870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Gentile Utente,</w:t>
      </w:r>
    </w:p>
    <w:p w:rsidR="00292870" w:rsidRDefault="00292870" w:rsidP="00292870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si segnala che da attività di monitoraggio dello </w:t>
      </w:r>
      <w:proofErr w:type="spellStart"/>
      <w:r>
        <w:rPr>
          <w:rFonts w:ascii="Arial" w:hAnsi="Arial" w:cs="Arial"/>
          <w:color w:val="222222"/>
        </w:rPr>
        <w:t>CSIRT</w:t>
      </w:r>
      <w:proofErr w:type="spellEnd"/>
      <w:r>
        <w:rPr>
          <w:rFonts w:ascii="Arial" w:hAnsi="Arial" w:cs="Arial"/>
          <w:color w:val="222222"/>
        </w:rPr>
        <w:t xml:space="preserve"> MI, si è analizzata una campagna </w:t>
      </w:r>
      <w:proofErr w:type="spellStart"/>
      <w:r>
        <w:rPr>
          <w:rFonts w:ascii="Arial" w:hAnsi="Arial" w:cs="Arial"/>
          <w:color w:val="222222"/>
        </w:rPr>
        <w:t>phishing</w:t>
      </w:r>
      <w:proofErr w:type="spellEnd"/>
      <w:r>
        <w:rPr>
          <w:rFonts w:ascii="Arial" w:hAnsi="Arial" w:cs="Arial"/>
          <w:color w:val="222222"/>
        </w:rPr>
        <w:t xml:space="preserve"> globale che è stata puntualmente bloccata dai sistemi di sicurezza perimetrali in uso.</w:t>
      </w:r>
      <w:bookmarkStart w:id="0" w:name="_GoBack"/>
      <w:bookmarkEnd w:id="0"/>
      <w:r>
        <w:rPr>
          <w:rFonts w:ascii="Arial" w:hAnsi="Arial" w:cs="Arial"/>
          <w:color w:val="222222"/>
        </w:rPr>
        <w:br/>
        <w:t>Qualora si dovessero ricevere mail sospette e/o appartenenti a conversazioni passate, che non sono state intercettate dai sistemi di sicurezza, si raccomanda di:</w:t>
      </w:r>
      <w:r>
        <w:rPr>
          <w:rFonts w:ascii="Arial" w:hAnsi="Arial" w:cs="Arial"/>
          <w:color w:val="222222"/>
        </w:rPr>
        <w:br/>
        <w:t>• verificare sempre il mittente della comunicazione;</w:t>
      </w:r>
      <w:r>
        <w:rPr>
          <w:rFonts w:ascii="Arial" w:hAnsi="Arial" w:cs="Arial"/>
          <w:color w:val="222222"/>
        </w:rPr>
        <w:br/>
        <w:t>• non aprire eventuali file allegati sospetti;</w:t>
      </w:r>
      <w:r>
        <w:rPr>
          <w:rFonts w:ascii="Arial" w:hAnsi="Arial" w:cs="Arial"/>
          <w:color w:val="222222"/>
        </w:rPr>
        <w:br/>
        <w:t>• non cliccare su link presenti nel corpo della mail.</w:t>
      </w:r>
    </w:p>
    <w:p w:rsidR="00292870" w:rsidRDefault="00292870" w:rsidP="00292870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Si raccomanda pertanto di seguire sempre in modo scrupoloso le politiche di sicurezza e le indicazioni ministeriali per la sicurezza informatica e per l’utilizzo consapevole degli </w:t>
      </w:r>
      <w:proofErr w:type="spellStart"/>
      <w:r>
        <w:rPr>
          <w:rFonts w:ascii="Arial" w:hAnsi="Arial" w:cs="Arial"/>
          <w:color w:val="222222"/>
        </w:rPr>
        <w:t>asset</w:t>
      </w:r>
      <w:proofErr w:type="spellEnd"/>
      <w:r>
        <w:rPr>
          <w:rFonts w:ascii="Arial" w:hAnsi="Arial" w:cs="Arial"/>
          <w:color w:val="222222"/>
        </w:rPr>
        <w:t xml:space="preserve"> di lavoro, in particolare prestando sempre la massima attenzione a possibili messaggi mail malevoli ed ad eseguire regolarmente scansioni antivirus delle proprie postazioni di lavoro.</w:t>
      </w:r>
    </w:p>
    <w:p w:rsidR="00292870" w:rsidRDefault="00292870" w:rsidP="00292870">
      <w:pPr>
        <w:pStyle w:val="NormaleWeb"/>
        <w:shd w:val="clear" w:color="auto" w:fill="FFFFFF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Per approfondimenti sulla sopra citata minaccia informatica si consiglia la visualizzazione del video tutorial “Il </w:t>
      </w:r>
      <w:proofErr w:type="spellStart"/>
      <w:r>
        <w:rPr>
          <w:rFonts w:ascii="Arial" w:hAnsi="Arial" w:cs="Arial"/>
          <w:color w:val="222222"/>
        </w:rPr>
        <w:t>Phishing</w:t>
      </w:r>
      <w:proofErr w:type="spellEnd"/>
      <w:r>
        <w:rPr>
          <w:rFonts w:ascii="Arial" w:hAnsi="Arial" w:cs="Arial"/>
          <w:color w:val="222222"/>
        </w:rPr>
        <w:t>” sull'area intranet: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</w:rPr>
          <w:t>https://iam.pubblica.istruzione.it/iam-areariservata-web/contenuto/pagina/video-tutorial</w:t>
        </w:r>
      </w:hyperlink>
    </w:p>
    <w:p w:rsidR="006D4EBB" w:rsidRDefault="006D4EBB"/>
    <w:sectPr w:rsidR="006D4E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870"/>
    <w:rsid w:val="00292870"/>
    <w:rsid w:val="00403F20"/>
    <w:rsid w:val="006D4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9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287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9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92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1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am.pubblica.istruzione.it/iam-areariservata-web/contenuto/pagina/video-tutoria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Silveria</dc:creator>
  <cp:lastModifiedBy>Silveria</cp:lastModifiedBy>
  <cp:revision>1</cp:revision>
  <dcterms:created xsi:type="dcterms:W3CDTF">2021-10-21T13:43:00Z</dcterms:created>
  <dcterms:modified xsi:type="dcterms:W3CDTF">2021-10-21T13:46:00Z</dcterms:modified>
</cp:coreProperties>
</file>